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E6CBC" w14:textId="5E9EBAFE" w:rsidR="0027712F" w:rsidRPr="002665DB" w:rsidRDefault="0027712F" w:rsidP="0027712F">
      <w:pPr>
        <w:spacing w:after="0" w:line="240" w:lineRule="auto"/>
        <w:jc w:val="center"/>
        <w:rPr>
          <w:rFonts w:ascii="Arial" w:hAnsi="Arial" w:cs="Arial"/>
          <w:b/>
          <w:bCs/>
          <w:sz w:val="24"/>
          <w:szCs w:val="24"/>
        </w:rPr>
      </w:pPr>
      <w:r>
        <w:rPr>
          <w:rFonts w:ascii="Arial" w:hAnsi="Arial" w:cs="Arial"/>
          <w:b/>
          <w:bCs/>
          <w:sz w:val="24"/>
          <w:szCs w:val="24"/>
        </w:rPr>
        <w:t>6724 Z1</w:t>
      </w:r>
      <w:r w:rsidR="00062BA1">
        <w:rPr>
          <w:rFonts w:ascii="Arial" w:hAnsi="Arial" w:cs="Arial"/>
          <w:b/>
          <w:bCs/>
          <w:sz w:val="24"/>
          <w:szCs w:val="24"/>
        </w:rPr>
        <w:t xml:space="preserve"> </w:t>
      </w:r>
      <w:r w:rsidR="00DE2254">
        <w:rPr>
          <w:rFonts w:ascii="Arial" w:hAnsi="Arial" w:cs="Arial"/>
          <w:b/>
          <w:bCs/>
          <w:sz w:val="24"/>
          <w:szCs w:val="24"/>
        </w:rPr>
        <w:t>–</w:t>
      </w:r>
      <w:r w:rsidR="00062BA1">
        <w:rPr>
          <w:rFonts w:ascii="Arial" w:hAnsi="Arial" w:cs="Arial"/>
          <w:b/>
          <w:bCs/>
          <w:sz w:val="24"/>
          <w:szCs w:val="24"/>
        </w:rPr>
        <w:t xml:space="preserve"> Revis</w:t>
      </w:r>
      <w:r w:rsidR="00DE2254">
        <w:rPr>
          <w:rFonts w:ascii="Arial" w:hAnsi="Arial" w:cs="Arial"/>
          <w:b/>
          <w:bCs/>
          <w:sz w:val="24"/>
          <w:szCs w:val="24"/>
        </w:rPr>
        <w:t>ion Two</w:t>
      </w:r>
    </w:p>
    <w:p w14:paraId="777A7BE1" w14:textId="0E13000A" w:rsidR="00453619" w:rsidRDefault="00754F63" w:rsidP="0027712F">
      <w:pPr>
        <w:spacing w:after="0" w:line="240" w:lineRule="auto"/>
        <w:jc w:val="center"/>
        <w:rPr>
          <w:rFonts w:ascii="Arial" w:hAnsi="Arial" w:cs="Arial"/>
          <w:b/>
          <w:bCs/>
          <w:sz w:val="24"/>
          <w:szCs w:val="24"/>
        </w:rPr>
      </w:pPr>
      <w:r w:rsidRPr="002665DB">
        <w:rPr>
          <w:rFonts w:ascii="Arial" w:hAnsi="Arial" w:cs="Arial"/>
          <w:b/>
          <w:bCs/>
          <w:sz w:val="24"/>
          <w:szCs w:val="24"/>
        </w:rPr>
        <w:t xml:space="preserve">Attachment C </w:t>
      </w:r>
      <w:r w:rsidR="00B80B47">
        <w:rPr>
          <w:rFonts w:ascii="Arial" w:hAnsi="Arial" w:cs="Arial"/>
          <w:b/>
          <w:bCs/>
          <w:sz w:val="24"/>
          <w:szCs w:val="24"/>
        </w:rPr>
        <w:t xml:space="preserve">- </w:t>
      </w:r>
      <w:r w:rsidRPr="002665DB">
        <w:rPr>
          <w:rFonts w:ascii="Arial" w:hAnsi="Arial" w:cs="Arial"/>
          <w:b/>
          <w:bCs/>
          <w:sz w:val="24"/>
          <w:szCs w:val="24"/>
        </w:rPr>
        <w:t>Technical Requirements</w:t>
      </w:r>
    </w:p>
    <w:p w14:paraId="32152C5C" w14:textId="715396DE" w:rsidR="002E743B" w:rsidRPr="0027712F" w:rsidRDefault="002E743B" w:rsidP="0027712F">
      <w:pPr>
        <w:pStyle w:val="Heading1"/>
        <w:spacing w:after="0" w:line="240" w:lineRule="auto"/>
      </w:pPr>
    </w:p>
    <w:p w14:paraId="59551355" w14:textId="77777777" w:rsidR="003C2323" w:rsidRDefault="003C2323" w:rsidP="0027712F">
      <w:pPr>
        <w:spacing w:after="0" w:line="240" w:lineRule="auto"/>
        <w:rPr>
          <w:rFonts w:ascii="Arial" w:hAnsi="Arial" w:cs="Arial"/>
          <w:sz w:val="24"/>
          <w:szCs w:val="24"/>
        </w:rPr>
      </w:pPr>
    </w:p>
    <w:p w14:paraId="2ECFAD7F" w14:textId="7D8B053E" w:rsidR="002E743B" w:rsidRPr="0027712F" w:rsidRDefault="002E743B" w:rsidP="0027712F">
      <w:pPr>
        <w:spacing w:after="0" w:line="240" w:lineRule="auto"/>
        <w:rPr>
          <w:rFonts w:ascii="Arial" w:hAnsi="Arial" w:cs="Arial"/>
          <w:sz w:val="24"/>
          <w:szCs w:val="24"/>
        </w:rPr>
      </w:pPr>
      <w:r w:rsidRPr="0027712F">
        <w:rPr>
          <w:rFonts w:ascii="Arial" w:hAnsi="Arial" w:cs="Arial"/>
          <w:sz w:val="24"/>
          <w:szCs w:val="24"/>
        </w:rPr>
        <w:t>Bidder Name: ______________________________</w:t>
      </w:r>
    </w:p>
    <w:p w14:paraId="72FEC053" w14:textId="6FA9FA37" w:rsidR="0027712F" w:rsidRDefault="0027712F" w:rsidP="0027712F">
      <w:pPr>
        <w:spacing w:after="0" w:line="240" w:lineRule="auto"/>
        <w:rPr>
          <w:rFonts w:ascii="Arial" w:hAnsi="Arial" w:cs="Arial"/>
        </w:rPr>
      </w:pPr>
    </w:p>
    <w:p w14:paraId="66F0FEF2" w14:textId="77777777" w:rsidR="0027712F" w:rsidRPr="0027712F" w:rsidRDefault="0027712F" w:rsidP="0027712F">
      <w:pPr>
        <w:spacing w:after="0" w:line="240" w:lineRule="auto"/>
        <w:rPr>
          <w:rFonts w:ascii="Arial" w:hAnsi="Arial" w:cs="Arial"/>
        </w:rPr>
      </w:pPr>
    </w:p>
    <w:p w14:paraId="6450F881" w14:textId="22074DD8" w:rsidR="00754F63" w:rsidRPr="0027712F" w:rsidRDefault="00754F63" w:rsidP="0027712F">
      <w:pPr>
        <w:pStyle w:val="Heading1"/>
        <w:spacing w:after="0" w:line="240" w:lineRule="auto"/>
        <w:rPr>
          <w:sz w:val="22"/>
          <w:szCs w:val="22"/>
        </w:rPr>
      </w:pPr>
      <w:r w:rsidRPr="0027712F">
        <w:rPr>
          <w:sz w:val="22"/>
          <w:szCs w:val="22"/>
        </w:rPr>
        <w:t xml:space="preserve">Technical </w:t>
      </w:r>
      <w:r w:rsidR="000E4366" w:rsidRPr="0027712F">
        <w:rPr>
          <w:sz w:val="22"/>
          <w:szCs w:val="22"/>
        </w:rPr>
        <w:t>Requirement</w:t>
      </w:r>
      <w:r w:rsidRPr="0027712F">
        <w:rPr>
          <w:sz w:val="22"/>
          <w:szCs w:val="22"/>
        </w:rPr>
        <w:t>s Response Instructions</w:t>
      </w:r>
    </w:p>
    <w:p w14:paraId="53D7E534" w14:textId="40975414" w:rsidR="00754F63" w:rsidRDefault="00754F63" w:rsidP="0027712F">
      <w:pPr>
        <w:widowControl w:val="0"/>
        <w:suppressAutoHyphens/>
        <w:spacing w:after="0" w:line="240" w:lineRule="auto"/>
        <w:rPr>
          <w:rFonts w:ascii="Arial" w:eastAsia="SimSun" w:hAnsi="Arial" w:cs="Arial"/>
        </w:rPr>
      </w:pPr>
      <w:r w:rsidRPr="0027712F">
        <w:rPr>
          <w:rFonts w:ascii="Arial" w:eastAsia="SimSun" w:hAnsi="Arial" w:cs="Arial"/>
        </w:rPr>
        <w:t xml:space="preserve">This section provides the </w:t>
      </w:r>
      <w:r w:rsidR="002E743B" w:rsidRPr="0027712F">
        <w:rPr>
          <w:rFonts w:ascii="Arial" w:eastAsia="SimSun" w:hAnsi="Arial" w:cs="Arial"/>
        </w:rPr>
        <w:t xml:space="preserve">bidder </w:t>
      </w:r>
      <w:r w:rsidRPr="0027712F">
        <w:rPr>
          <w:rFonts w:ascii="Arial" w:eastAsia="SimSun" w:hAnsi="Arial" w:cs="Arial"/>
        </w:rPr>
        <w:t xml:space="preserve">instructions for responding to the Technical </w:t>
      </w:r>
      <w:r w:rsidR="000E4366" w:rsidRPr="0027712F">
        <w:rPr>
          <w:rFonts w:ascii="Arial" w:eastAsia="SimSun" w:hAnsi="Arial" w:cs="Arial"/>
        </w:rPr>
        <w:t>Requirement</w:t>
      </w:r>
      <w:r w:rsidRPr="0027712F">
        <w:rPr>
          <w:rFonts w:ascii="Arial" w:eastAsia="SimSun" w:hAnsi="Arial" w:cs="Arial"/>
        </w:rPr>
        <w:t xml:space="preserve">s herein to be used in their proposals. The definition of each column heading in the </w:t>
      </w:r>
      <w:r w:rsidR="000E4366" w:rsidRPr="0027712F">
        <w:rPr>
          <w:rFonts w:ascii="Arial" w:eastAsia="SimSun" w:hAnsi="Arial" w:cs="Arial"/>
        </w:rPr>
        <w:t>requirement</w:t>
      </w:r>
      <w:r w:rsidRPr="0027712F">
        <w:rPr>
          <w:rFonts w:ascii="Arial" w:eastAsia="SimSun" w:hAnsi="Arial" w:cs="Arial"/>
        </w:rPr>
        <w:t xml:space="preserve"> table is provided below.</w:t>
      </w:r>
    </w:p>
    <w:p w14:paraId="0881602E" w14:textId="77777777" w:rsidR="0027712F" w:rsidRPr="0027712F" w:rsidRDefault="0027712F" w:rsidP="0027712F">
      <w:pPr>
        <w:widowControl w:val="0"/>
        <w:suppressAutoHyphens/>
        <w:spacing w:after="0" w:line="240" w:lineRule="auto"/>
        <w:rPr>
          <w:rFonts w:ascii="Arial" w:eastAsia="SimSun" w:hAnsi="Arial" w:cs="Arial"/>
        </w:rPr>
      </w:pPr>
    </w:p>
    <w:p w14:paraId="71A5AA34" w14:textId="6653812D" w:rsidR="00754F63" w:rsidRDefault="006213A3" w:rsidP="0027712F">
      <w:pPr>
        <w:spacing w:after="0" w:line="240" w:lineRule="auto"/>
        <w:rPr>
          <w:rFonts w:ascii="Arial" w:eastAsia="SimSun" w:hAnsi="Arial" w:cs="Arial"/>
        </w:rPr>
      </w:pPr>
      <w:r w:rsidRPr="0027712F">
        <w:rPr>
          <w:rFonts w:ascii="Arial" w:eastAsia="SimSun" w:hAnsi="Arial" w:cs="Arial"/>
        </w:rPr>
        <w:t>Bidders</w:t>
      </w:r>
      <w:r w:rsidR="00754F63" w:rsidRPr="0027712F">
        <w:rPr>
          <w:rFonts w:ascii="Arial" w:eastAsia="SimSun" w:hAnsi="Arial" w:cs="Arial"/>
        </w:rPr>
        <w:t xml:space="preserve"> </w:t>
      </w:r>
      <w:r w:rsidRPr="0027712F">
        <w:rPr>
          <w:rFonts w:ascii="Arial" w:eastAsia="SimSun" w:hAnsi="Arial" w:cs="Arial"/>
        </w:rPr>
        <w:t>are</w:t>
      </w:r>
      <w:r w:rsidR="00754F63" w:rsidRPr="0027712F">
        <w:rPr>
          <w:rFonts w:ascii="Arial" w:eastAsia="SimSun" w:hAnsi="Arial" w:cs="Arial"/>
        </w:rPr>
        <w:t xml:space="preserve"> instructed to complete their responses to each </w:t>
      </w:r>
      <w:r w:rsidR="000E4366" w:rsidRPr="0027712F">
        <w:rPr>
          <w:rFonts w:ascii="Arial" w:eastAsia="SimSun" w:hAnsi="Arial" w:cs="Arial"/>
        </w:rPr>
        <w:t>requirement</w:t>
      </w:r>
      <w:r w:rsidR="00754F63" w:rsidRPr="0027712F">
        <w:rPr>
          <w:rFonts w:ascii="Arial" w:eastAsia="SimSun" w:hAnsi="Arial" w:cs="Arial"/>
        </w:rPr>
        <w:t xml:space="preserve"> as described below.  The following table provides the definition for and understanding of each of the response options in the </w:t>
      </w:r>
      <w:r w:rsidR="000E4366" w:rsidRPr="0027712F">
        <w:rPr>
          <w:rFonts w:ascii="Arial" w:eastAsia="SimSun" w:hAnsi="Arial" w:cs="Arial"/>
        </w:rPr>
        <w:t>requirement</w:t>
      </w:r>
      <w:r w:rsidR="00754F63" w:rsidRPr="0027712F">
        <w:rPr>
          <w:rFonts w:ascii="Arial" w:eastAsia="SimSun" w:hAnsi="Arial" w:cs="Arial"/>
        </w:rPr>
        <w:t xml:space="preserve"> tables.  In responding to these </w:t>
      </w:r>
      <w:r w:rsidR="000E4366" w:rsidRPr="0027712F">
        <w:rPr>
          <w:rFonts w:ascii="Arial" w:eastAsia="SimSun" w:hAnsi="Arial" w:cs="Arial"/>
        </w:rPr>
        <w:t>requirement</w:t>
      </w:r>
      <w:r w:rsidR="00754F63" w:rsidRPr="0027712F">
        <w:rPr>
          <w:rFonts w:ascii="Arial" w:eastAsia="SimSun" w:hAnsi="Arial" w:cs="Arial"/>
        </w:rPr>
        <w:t xml:space="preserve">s regarding functions, features, and reporting capabilities, each </w:t>
      </w:r>
      <w:r w:rsidRPr="0027712F">
        <w:rPr>
          <w:rFonts w:ascii="Arial" w:eastAsia="SimSun" w:hAnsi="Arial" w:cs="Arial"/>
        </w:rPr>
        <w:t>bidder</w:t>
      </w:r>
      <w:r w:rsidR="00754F63" w:rsidRPr="0027712F">
        <w:rPr>
          <w:rFonts w:ascii="Arial" w:eastAsia="SimSun" w:hAnsi="Arial" w:cs="Arial"/>
        </w:rPr>
        <w:t xml:space="preserve"> will be instructed to mark a response box that accurately indicates its current or future ability to provide each </w:t>
      </w:r>
      <w:r w:rsidR="000E4366" w:rsidRPr="0027712F">
        <w:rPr>
          <w:rFonts w:ascii="Arial" w:eastAsia="SimSun" w:hAnsi="Arial" w:cs="Arial"/>
        </w:rPr>
        <w:t>requirement</w:t>
      </w:r>
      <w:r w:rsidR="00754F63" w:rsidRPr="0027712F">
        <w:rPr>
          <w:rFonts w:ascii="Arial" w:eastAsia="SimSun" w:hAnsi="Arial" w:cs="Arial"/>
        </w:rPr>
        <w:t xml:space="preserve">.  In addition, each </w:t>
      </w:r>
      <w:r w:rsidRPr="0027712F">
        <w:rPr>
          <w:rFonts w:ascii="Arial" w:eastAsia="SimSun" w:hAnsi="Arial" w:cs="Arial"/>
        </w:rPr>
        <w:t>bidder</w:t>
      </w:r>
      <w:r w:rsidR="00754F63" w:rsidRPr="0027712F">
        <w:rPr>
          <w:rFonts w:ascii="Arial" w:eastAsia="SimSun" w:hAnsi="Arial" w:cs="Arial"/>
        </w:rPr>
        <w:t xml:space="preserve"> will be instructed to explain in detail how and where its solution meets the </w:t>
      </w:r>
      <w:r w:rsidR="000E4366" w:rsidRPr="0027712F">
        <w:rPr>
          <w:rFonts w:ascii="Arial" w:eastAsia="SimSun" w:hAnsi="Arial" w:cs="Arial"/>
        </w:rPr>
        <w:t>requirement</w:t>
      </w:r>
      <w:r w:rsidR="00D60117" w:rsidRPr="0027712F">
        <w:rPr>
          <w:rFonts w:ascii="Arial" w:eastAsia="SimSun" w:hAnsi="Arial" w:cs="Arial"/>
        </w:rPr>
        <w:t>.</w:t>
      </w:r>
    </w:p>
    <w:p w14:paraId="2C8F8B97" w14:textId="77777777" w:rsidR="0027712F" w:rsidRPr="0027712F" w:rsidRDefault="0027712F" w:rsidP="0027712F">
      <w:pPr>
        <w:spacing w:after="0" w:line="240" w:lineRule="auto"/>
        <w:rPr>
          <w:rFonts w:ascii="Arial" w:eastAsia="SimSun" w:hAnsi="Arial" w:cs="Arial"/>
        </w:rPr>
      </w:pPr>
    </w:p>
    <w:tbl>
      <w:tblPr>
        <w:tblStyle w:val="TableGrid"/>
        <w:tblW w:w="912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38"/>
        <w:gridCol w:w="6490"/>
      </w:tblGrid>
      <w:tr w:rsidR="006213A3" w:rsidRPr="002665DB" w14:paraId="0812EC48" w14:textId="77777777" w:rsidTr="006213A3">
        <w:trPr>
          <w:cantSplit/>
          <w:tblHeader/>
          <w:jc w:val="center"/>
        </w:trPr>
        <w:tc>
          <w:tcPr>
            <w:tcW w:w="2638" w:type="dxa"/>
          </w:tcPr>
          <w:p w14:paraId="69AAB91D" w14:textId="77777777" w:rsidR="006213A3" w:rsidRPr="002665DB" w:rsidRDefault="006213A3" w:rsidP="0027712F">
            <w:pPr>
              <w:widowControl w:val="0"/>
              <w:jc w:val="center"/>
              <w:rPr>
                <w:rFonts w:ascii="Arial" w:eastAsia="SimSun" w:hAnsi="Arial" w:cs="Arial"/>
                <w:b/>
              </w:rPr>
            </w:pPr>
            <w:r w:rsidRPr="002665DB">
              <w:rPr>
                <w:rFonts w:ascii="Arial" w:eastAsia="SimSun" w:hAnsi="Arial" w:cs="Arial"/>
                <w:b/>
              </w:rPr>
              <w:t>Response Box</w:t>
            </w:r>
          </w:p>
        </w:tc>
        <w:tc>
          <w:tcPr>
            <w:tcW w:w="6490" w:type="dxa"/>
          </w:tcPr>
          <w:p w14:paraId="558C728A" w14:textId="77777777" w:rsidR="006213A3" w:rsidRPr="002665DB" w:rsidRDefault="006213A3" w:rsidP="0027712F">
            <w:pPr>
              <w:widowControl w:val="0"/>
              <w:jc w:val="center"/>
              <w:rPr>
                <w:rFonts w:ascii="Arial" w:eastAsia="SimSun" w:hAnsi="Arial" w:cs="Arial"/>
                <w:b/>
              </w:rPr>
            </w:pPr>
            <w:r w:rsidRPr="002665DB">
              <w:rPr>
                <w:rFonts w:ascii="Arial" w:eastAsia="SimSun" w:hAnsi="Arial" w:cs="Arial"/>
                <w:b/>
              </w:rPr>
              <w:t>Definition</w:t>
            </w:r>
          </w:p>
        </w:tc>
      </w:tr>
      <w:tr w:rsidR="006213A3" w:rsidRPr="002665DB" w14:paraId="6D29AE0D" w14:textId="77777777" w:rsidTr="006213A3">
        <w:trPr>
          <w:cantSplit/>
          <w:jc w:val="center"/>
        </w:trPr>
        <w:tc>
          <w:tcPr>
            <w:tcW w:w="2638" w:type="dxa"/>
          </w:tcPr>
          <w:p w14:paraId="58FF38F5" w14:textId="77777777" w:rsidR="006213A3" w:rsidRPr="002665DB" w:rsidRDefault="006213A3" w:rsidP="0027712F">
            <w:pPr>
              <w:widowControl w:val="0"/>
              <w:rPr>
                <w:rFonts w:ascii="Arial" w:eastAsia="SimSun" w:hAnsi="Arial" w:cs="Arial"/>
              </w:rPr>
            </w:pPr>
            <w:r w:rsidRPr="002665DB">
              <w:rPr>
                <w:rFonts w:ascii="Arial" w:eastAsia="SimSun" w:hAnsi="Arial" w:cs="Arial"/>
              </w:rPr>
              <w:t>Current Capability/</w:t>
            </w:r>
            <w:r w:rsidRPr="002665DB">
              <w:rPr>
                <w:rFonts w:ascii="Arial" w:eastAsia="SimSun" w:hAnsi="Arial" w:cs="Arial"/>
              </w:rPr>
              <w:br/>
              <w:t>Configurable Item</w:t>
            </w:r>
          </w:p>
        </w:tc>
        <w:tc>
          <w:tcPr>
            <w:tcW w:w="6490" w:type="dxa"/>
          </w:tcPr>
          <w:p w14:paraId="5238EEB0" w14:textId="1588869E" w:rsidR="006213A3" w:rsidRPr="002665DB" w:rsidRDefault="000E4366" w:rsidP="0027712F">
            <w:pPr>
              <w:widowControl w:val="0"/>
              <w:suppressAutoHyphens/>
              <w:rPr>
                <w:rFonts w:ascii="Arial" w:eastAsia="SimSun" w:hAnsi="Arial" w:cs="Arial"/>
              </w:rPr>
            </w:pPr>
            <w:r w:rsidRPr="002665DB">
              <w:rPr>
                <w:rFonts w:ascii="Arial" w:eastAsia="SimSun" w:hAnsi="Arial" w:cs="Arial"/>
              </w:rPr>
              <w:t>Requirement</w:t>
            </w:r>
            <w:r w:rsidR="006213A3" w:rsidRPr="002665DB" w:rsidDel="00495E98">
              <w:rPr>
                <w:rFonts w:ascii="Arial" w:eastAsia="SimSun" w:hAnsi="Arial" w:cs="Arial"/>
              </w:rPr>
              <w:t xml:space="preserve"> </w:t>
            </w:r>
            <w:r w:rsidR="006213A3" w:rsidRPr="002665DB">
              <w:rPr>
                <w:rFonts w:ascii="Arial" w:eastAsia="SimSun" w:hAnsi="Arial" w:cs="Arial"/>
              </w:rPr>
              <w:t>will be met by the proposed NSP MSS solution that is installed and operational in other states and can be demonstrated to NSP.</w:t>
            </w:r>
          </w:p>
        </w:tc>
      </w:tr>
      <w:tr w:rsidR="006213A3" w:rsidRPr="002665DB" w14:paraId="727DCDC4" w14:textId="77777777" w:rsidTr="006213A3">
        <w:trPr>
          <w:cantSplit/>
          <w:jc w:val="center"/>
        </w:trPr>
        <w:tc>
          <w:tcPr>
            <w:tcW w:w="2638" w:type="dxa"/>
          </w:tcPr>
          <w:p w14:paraId="730719F0" w14:textId="77777777" w:rsidR="006213A3" w:rsidRPr="002665DB" w:rsidRDefault="006213A3" w:rsidP="0027712F">
            <w:pPr>
              <w:widowControl w:val="0"/>
              <w:rPr>
                <w:rFonts w:ascii="Arial" w:eastAsia="SimSun" w:hAnsi="Arial" w:cs="Arial"/>
              </w:rPr>
            </w:pPr>
            <w:r w:rsidRPr="002665DB">
              <w:rPr>
                <w:rFonts w:ascii="Arial" w:eastAsia="SimSun" w:hAnsi="Arial" w:cs="Arial"/>
              </w:rPr>
              <w:t>Future Release</w:t>
            </w:r>
          </w:p>
        </w:tc>
        <w:tc>
          <w:tcPr>
            <w:tcW w:w="6490" w:type="dxa"/>
          </w:tcPr>
          <w:p w14:paraId="727AF7B5" w14:textId="0B3773E1" w:rsidR="006213A3" w:rsidRPr="002665DB" w:rsidRDefault="000E4366" w:rsidP="0027712F">
            <w:pPr>
              <w:widowControl w:val="0"/>
              <w:suppressAutoHyphens/>
              <w:rPr>
                <w:rFonts w:ascii="Arial" w:eastAsia="SimSun" w:hAnsi="Arial" w:cs="Arial"/>
              </w:rPr>
            </w:pPr>
            <w:r w:rsidRPr="002665DB">
              <w:rPr>
                <w:rFonts w:ascii="Arial" w:eastAsia="SimSun" w:hAnsi="Arial" w:cs="Arial"/>
              </w:rPr>
              <w:t>Requirement</w:t>
            </w:r>
            <w:r w:rsidR="006213A3" w:rsidRPr="002665DB">
              <w:rPr>
                <w:rFonts w:ascii="Arial" w:eastAsia="SimSun" w:hAnsi="Arial" w:cs="Arial"/>
              </w:rPr>
              <w:t xml:space="preserve"> will be met by a future release of the product.  </w:t>
            </w:r>
            <w:r w:rsidR="006213A3" w:rsidRPr="002665DB">
              <w:rPr>
                <w:rFonts w:ascii="Arial" w:eastAsia="SimSun" w:hAnsi="Arial" w:cs="Arial"/>
              </w:rPr>
              <w:br/>
            </w:r>
          </w:p>
        </w:tc>
      </w:tr>
      <w:tr w:rsidR="006213A3" w:rsidRPr="002665DB" w14:paraId="03731077" w14:textId="77777777" w:rsidTr="006213A3">
        <w:trPr>
          <w:cantSplit/>
          <w:jc w:val="center"/>
        </w:trPr>
        <w:tc>
          <w:tcPr>
            <w:tcW w:w="2638" w:type="dxa"/>
          </w:tcPr>
          <w:p w14:paraId="5F4BD183" w14:textId="77777777" w:rsidR="006213A3" w:rsidRPr="002665DB" w:rsidRDefault="006213A3" w:rsidP="0027712F">
            <w:pPr>
              <w:widowControl w:val="0"/>
              <w:rPr>
                <w:rFonts w:ascii="Arial" w:eastAsia="SimSun" w:hAnsi="Arial" w:cs="Arial"/>
              </w:rPr>
            </w:pPr>
            <w:r w:rsidRPr="002665DB">
              <w:rPr>
                <w:rFonts w:ascii="Arial" w:eastAsia="SimSun" w:hAnsi="Arial" w:cs="Arial"/>
              </w:rPr>
              <w:t>Custom Development</w:t>
            </w:r>
          </w:p>
        </w:tc>
        <w:tc>
          <w:tcPr>
            <w:tcW w:w="6490" w:type="dxa"/>
          </w:tcPr>
          <w:p w14:paraId="7AB16B6C" w14:textId="31A111DF" w:rsidR="006213A3" w:rsidRPr="002665DB" w:rsidRDefault="000E4366" w:rsidP="0027712F">
            <w:pPr>
              <w:widowControl w:val="0"/>
              <w:suppressAutoHyphens/>
              <w:rPr>
                <w:rFonts w:ascii="Arial" w:eastAsia="SimSun" w:hAnsi="Arial" w:cs="Arial"/>
              </w:rPr>
            </w:pPr>
            <w:r w:rsidRPr="002665DB">
              <w:rPr>
                <w:rFonts w:ascii="Arial" w:eastAsia="SimSun" w:hAnsi="Arial" w:cs="Arial"/>
              </w:rPr>
              <w:t>Requirement</w:t>
            </w:r>
            <w:r w:rsidR="006213A3" w:rsidRPr="002665DB">
              <w:rPr>
                <w:rFonts w:ascii="Arial" w:eastAsia="SimSun" w:hAnsi="Arial" w:cs="Arial"/>
              </w:rPr>
              <w:t xml:space="preserve"> will be met by package software currently under development, in beta test, or not yet released.  </w:t>
            </w:r>
          </w:p>
        </w:tc>
      </w:tr>
      <w:tr w:rsidR="006213A3" w:rsidRPr="002665DB" w14:paraId="269D4D32" w14:textId="77777777" w:rsidTr="006213A3">
        <w:trPr>
          <w:cantSplit/>
          <w:jc w:val="center"/>
        </w:trPr>
        <w:tc>
          <w:tcPr>
            <w:tcW w:w="2638" w:type="dxa"/>
          </w:tcPr>
          <w:p w14:paraId="704B4D04" w14:textId="77777777" w:rsidR="006213A3" w:rsidRPr="002665DB" w:rsidRDefault="006213A3" w:rsidP="0027712F">
            <w:pPr>
              <w:widowControl w:val="0"/>
              <w:rPr>
                <w:rFonts w:ascii="Arial" w:eastAsia="SimSun" w:hAnsi="Arial" w:cs="Arial"/>
              </w:rPr>
            </w:pPr>
            <w:r w:rsidRPr="002665DB">
              <w:rPr>
                <w:rFonts w:ascii="Arial" w:eastAsia="SimSun" w:hAnsi="Arial" w:cs="Arial"/>
              </w:rPr>
              <w:t>Not Available</w:t>
            </w:r>
          </w:p>
        </w:tc>
        <w:tc>
          <w:tcPr>
            <w:tcW w:w="6490" w:type="dxa"/>
          </w:tcPr>
          <w:p w14:paraId="13D67D9B" w14:textId="64D4327C" w:rsidR="006213A3" w:rsidRPr="002665DB" w:rsidRDefault="000E4366" w:rsidP="0027712F">
            <w:pPr>
              <w:widowControl w:val="0"/>
              <w:suppressAutoHyphens/>
              <w:rPr>
                <w:rFonts w:ascii="Arial" w:eastAsia="SimSun" w:hAnsi="Arial" w:cs="Arial"/>
              </w:rPr>
            </w:pPr>
            <w:r w:rsidRPr="002665DB">
              <w:rPr>
                <w:rFonts w:ascii="Arial" w:eastAsia="SimSun" w:hAnsi="Arial" w:cs="Arial"/>
              </w:rPr>
              <w:t>Requirement</w:t>
            </w:r>
            <w:r w:rsidR="006213A3" w:rsidRPr="002665DB">
              <w:rPr>
                <w:rFonts w:ascii="Arial" w:eastAsia="SimSun" w:hAnsi="Arial" w:cs="Arial"/>
              </w:rPr>
              <w:t xml:space="preserve"> cannot be provided either as part of the baseline solution, customization, or future </w:t>
            </w:r>
            <w:r w:rsidR="00B971D1">
              <w:rPr>
                <w:rFonts w:ascii="Arial" w:eastAsia="SimSun" w:hAnsi="Arial" w:cs="Arial"/>
              </w:rPr>
              <w:t>r</w:t>
            </w:r>
            <w:r w:rsidR="00E56B8E">
              <w:rPr>
                <w:rFonts w:ascii="Arial" w:eastAsia="SimSun" w:hAnsi="Arial" w:cs="Arial"/>
              </w:rPr>
              <w:t>elease</w:t>
            </w:r>
            <w:r w:rsidR="006213A3" w:rsidRPr="002665DB">
              <w:rPr>
                <w:rFonts w:ascii="Arial" w:eastAsia="SimSun" w:hAnsi="Arial" w:cs="Arial"/>
              </w:rPr>
              <w:t xml:space="preserve">.  </w:t>
            </w:r>
          </w:p>
        </w:tc>
      </w:tr>
    </w:tbl>
    <w:p w14:paraId="52EF0289" w14:textId="508FDBA5" w:rsidR="00754F63" w:rsidRPr="0027712F" w:rsidRDefault="00754F63" w:rsidP="0027712F">
      <w:pPr>
        <w:spacing w:after="0" w:line="240" w:lineRule="auto"/>
        <w:rPr>
          <w:rFonts w:ascii="Arial" w:hAnsi="Arial" w:cs="Arial"/>
          <w:b/>
          <w:bCs/>
        </w:rPr>
      </w:pPr>
    </w:p>
    <w:p w14:paraId="2C8EFE07" w14:textId="1CE96A69" w:rsidR="006213A3" w:rsidRDefault="006213A3" w:rsidP="0027712F">
      <w:pPr>
        <w:widowControl w:val="0"/>
        <w:suppressAutoHyphens/>
        <w:spacing w:after="0" w:line="240" w:lineRule="auto"/>
        <w:rPr>
          <w:rFonts w:ascii="Arial" w:eastAsia="SimSun" w:hAnsi="Arial" w:cs="Arial"/>
        </w:rPr>
      </w:pPr>
      <w:r w:rsidRPr="0027712F">
        <w:rPr>
          <w:rFonts w:ascii="Arial" w:eastAsia="SimSun" w:hAnsi="Arial" w:cs="Arial"/>
        </w:rPr>
        <w:t xml:space="preserve">For each </w:t>
      </w:r>
      <w:r w:rsidR="000E4366" w:rsidRPr="0027712F">
        <w:rPr>
          <w:rFonts w:ascii="Arial" w:eastAsia="SimSun" w:hAnsi="Arial" w:cs="Arial"/>
        </w:rPr>
        <w:t>requirement</w:t>
      </w:r>
      <w:r w:rsidRPr="0027712F">
        <w:rPr>
          <w:rFonts w:ascii="Arial" w:eastAsia="SimSun" w:hAnsi="Arial" w:cs="Arial"/>
        </w:rPr>
        <w:t xml:space="preserve">, in </w:t>
      </w:r>
      <w:r w:rsidR="000E4366" w:rsidRPr="0027712F">
        <w:rPr>
          <w:rFonts w:ascii="Arial" w:eastAsia="SimSun" w:hAnsi="Arial" w:cs="Arial"/>
        </w:rPr>
        <w:t>requirement</w:t>
      </w:r>
      <w:r w:rsidRPr="0027712F">
        <w:rPr>
          <w:rFonts w:ascii="Arial" w:eastAsia="SimSun" w:hAnsi="Arial" w:cs="Arial"/>
        </w:rPr>
        <w:t xml:space="preserve"> ID order, </w:t>
      </w:r>
      <w:r w:rsidR="009C628D" w:rsidRPr="0027712F">
        <w:rPr>
          <w:rFonts w:ascii="Arial" w:eastAsia="SimSun" w:hAnsi="Arial" w:cs="Arial"/>
        </w:rPr>
        <w:t xml:space="preserve">bidders </w:t>
      </w:r>
      <w:r w:rsidRPr="0027712F">
        <w:rPr>
          <w:rFonts w:ascii="Arial" w:eastAsia="SimSun" w:hAnsi="Arial" w:cs="Arial"/>
        </w:rPr>
        <w:t>are to:</w:t>
      </w:r>
    </w:p>
    <w:p w14:paraId="41A3F870" w14:textId="77777777" w:rsidR="0027712F" w:rsidRPr="0027712F" w:rsidRDefault="0027712F" w:rsidP="0027712F">
      <w:pPr>
        <w:widowControl w:val="0"/>
        <w:suppressAutoHyphens/>
        <w:spacing w:after="0" w:line="240" w:lineRule="auto"/>
        <w:rPr>
          <w:rFonts w:ascii="Arial" w:eastAsia="SimSun" w:hAnsi="Arial" w:cs="Arial"/>
        </w:rPr>
      </w:pPr>
    </w:p>
    <w:p w14:paraId="04B42C03" w14:textId="69793290" w:rsidR="006213A3" w:rsidRPr="0027712F" w:rsidRDefault="006213A3" w:rsidP="0027712F">
      <w:pPr>
        <w:numPr>
          <w:ilvl w:val="0"/>
          <w:numId w:val="15"/>
        </w:numPr>
        <w:spacing w:after="0" w:line="240" w:lineRule="auto"/>
        <w:jc w:val="both"/>
        <w:rPr>
          <w:rFonts w:ascii="Arial" w:eastAsia="Times New Roman" w:hAnsi="Arial" w:cs="Arial"/>
        </w:rPr>
      </w:pPr>
      <w:r w:rsidRPr="0027712F">
        <w:rPr>
          <w:rFonts w:ascii="Arial" w:eastAsia="Times New Roman" w:hAnsi="Arial" w:cs="Arial"/>
        </w:rPr>
        <w:t>Place an “X” in the appropriate column in the response form per the definitions above.</w:t>
      </w:r>
    </w:p>
    <w:p w14:paraId="6995A4D0" w14:textId="296DF730" w:rsidR="00B82CD3" w:rsidRPr="0027712F" w:rsidRDefault="00B82CD3" w:rsidP="0027712F">
      <w:pPr>
        <w:numPr>
          <w:ilvl w:val="0"/>
          <w:numId w:val="15"/>
        </w:numPr>
        <w:spacing w:after="0" w:line="240" w:lineRule="auto"/>
        <w:jc w:val="both"/>
        <w:rPr>
          <w:rFonts w:ascii="Arial" w:eastAsia="Times New Roman" w:hAnsi="Arial" w:cs="Arial"/>
        </w:rPr>
      </w:pPr>
      <w:r w:rsidRPr="0027712F">
        <w:rPr>
          <w:rFonts w:ascii="Arial" w:eastAsia="Times New Roman" w:hAnsi="Arial" w:cs="Arial"/>
        </w:rPr>
        <w:t xml:space="preserve">Provide </w:t>
      </w:r>
      <w:r w:rsidR="008D5BD9" w:rsidRPr="0027712F">
        <w:rPr>
          <w:rFonts w:ascii="Arial" w:eastAsia="Times New Roman" w:hAnsi="Arial" w:cs="Arial"/>
        </w:rPr>
        <w:t xml:space="preserve">a detailed explanation for </w:t>
      </w:r>
      <w:r w:rsidR="003E3B67" w:rsidRPr="0027712F">
        <w:rPr>
          <w:rFonts w:ascii="Arial" w:eastAsia="Times New Roman" w:hAnsi="Arial" w:cs="Arial"/>
        </w:rPr>
        <w:t xml:space="preserve">the </w:t>
      </w:r>
      <w:r w:rsidR="008D5BD9" w:rsidRPr="0027712F">
        <w:rPr>
          <w:rFonts w:ascii="Arial" w:eastAsia="Times New Roman" w:hAnsi="Arial" w:cs="Arial"/>
        </w:rPr>
        <w:t>response to each requirement ID,</w:t>
      </w:r>
      <w:r w:rsidR="00B522D1" w:rsidRPr="0027712F">
        <w:rPr>
          <w:rFonts w:ascii="Arial" w:eastAsia="Times New Roman" w:hAnsi="Arial" w:cs="Arial"/>
        </w:rPr>
        <w:t xml:space="preserve"> including a description of the solution’s ability to meet the requirement</w:t>
      </w:r>
      <w:r w:rsidR="00311CDC" w:rsidRPr="0027712F">
        <w:rPr>
          <w:rFonts w:ascii="Arial" w:eastAsia="Times New Roman" w:hAnsi="Arial" w:cs="Arial"/>
        </w:rPr>
        <w:t xml:space="preserve"> and screenshots (when screenshots are suitable)</w:t>
      </w:r>
      <w:r w:rsidR="00B522D1" w:rsidRPr="0027712F">
        <w:rPr>
          <w:rFonts w:ascii="Arial" w:eastAsia="Times New Roman" w:hAnsi="Arial" w:cs="Arial"/>
        </w:rPr>
        <w:t>,</w:t>
      </w:r>
      <w:r w:rsidR="008D5BD9" w:rsidRPr="0027712F">
        <w:rPr>
          <w:rFonts w:ascii="Arial" w:eastAsia="Times New Roman" w:hAnsi="Arial" w:cs="Arial"/>
        </w:rPr>
        <w:t xml:space="preserve"> in the </w:t>
      </w:r>
      <w:r w:rsidR="00D5059A" w:rsidRPr="0027712F">
        <w:rPr>
          <w:rFonts w:ascii="Arial" w:eastAsia="Times New Roman" w:hAnsi="Arial" w:cs="Arial"/>
        </w:rPr>
        <w:t>appropriate</w:t>
      </w:r>
      <w:r w:rsidR="008D5BD9" w:rsidRPr="0027712F">
        <w:rPr>
          <w:rFonts w:ascii="Arial" w:eastAsia="Times New Roman" w:hAnsi="Arial" w:cs="Arial"/>
        </w:rPr>
        <w:t xml:space="preserve"> row in the table. </w:t>
      </w:r>
    </w:p>
    <w:p w14:paraId="4163C3F0" w14:textId="77777777" w:rsidR="006213A3" w:rsidRPr="0027712F" w:rsidRDefault="006213A3" w:rsidP="0027712F">
      <w:pPr>
        <w:spacing w:after="0" w:line="240" w:lineRule="auto"/>
        <w:jc w:val="both"/>
        <w:rPr>
          <w:rFonts w:ascii="Arial" w:eastAsia="SimSun" w:hAnsi="Arial" w:cs="Arial"/>
        </w:rPr>
      </w:pPr>
    </w:p>
    <w:p w14:paraId="03903064" w14:textId="77777777" w:rsidR="0027712F" w:rsidRDefault="0027712F" w:rsidP="0027712F">
      <w:pPr>
        <w:spacing w:after="0" w:line="240" w:lineRule="auto"/>
        <w:rPr>
          <w:rFonts w:ascii="Arial" w:eastAsia="SimSun" w:hAnsi="Arial" w:cs="Arial"/>
        </w:rPr>
      </w:pPr>
    </w:p>
    <w:p w14:paraId="1A9E0F05" w14:textId="77777777" w:rsidR="00B12E25" w:rsidRDefault="00B12E25" w:rsidP="0027712F">
      <w:pPr>
        <w:spacing w:after="0" w:line="240" w:lineRule="auto"/>
        <w:rPr>
          <w:rFonts w:ascii="Arial" w:eastAsia="SimSun" w:hAnsi="Arial" w:cs="Arial"/>
        </w:rPr>
      </w:pPr>
    </w:p>
    <w:p w14:paraId="381107B6" w14:textId="77777777" w:rsidR="00B12E25" w:rsidRDefault="00B12E25" w:rsidP="0027712F">
      <w:pPr>
        <w:spacing w:after="0" w:line="240" w:lineRule="auto"/>
        <w:rPr>
          <w:rFonts w:ascii="Arial" w:eastAsia="SimSun" w:hAnsi="Arial" w:cs="Arial"/>
        </w:rPr>
      </w:pPr>
    </w:p>
    <w:p w14:paraId="3A4AB452" w14:textId="77777777" w:rsidR="00B12E25" w:rsidRDefault="00B12E25" w:rsidP="0027712F">
      <w:pPr>
        <w:spacing w:after="0" w:line="240" w:lineRule="auto"/>
        <w:rPr>
          <w:rFonts w:ascii="Arial" w:eastAsia="SimSun" w:hAnsi="Arial" w:cs="Arial"/>
        </w:rPr>
      </w:pPr>
    </w:p>
    <w:p w14:paraId="6397277B" w14:textId="77777777" w:rsidR="00B12E25" w:rsidRDefault="00B12E25" w:rsidP="0027712F">
      <w:pPr>
        <w:spacing w:after="0" w:line="240" w:lineRule="auto"/>
        <w:rPr>
          <w:rFonts w:ascii="Arial" w:eastAsia="SimSun" w:hAnsi="Arial" w:cs="Arial"/>
        </w:rPr>
      </w:pPr>
    </w:p>
    <w:p w14:paraId="7D0868F3" w14:textId="77777777" w:rsidR="00B12E25" w:rsidRDefault="00B12E25" w:rsidP="0027712F">
      <w:pPr>
        <w:spacing w:after="0" w:line="240" w:lineRule="auto"/>
        <w:rPr>
          <w:rFonts w:ascii="Arial" w:eastAsia="SimSun" w:hAnsi="Arial" w:cs="Arial"/>
        </w:rPr>
      </w:pPr>
    </w:p>
    <w:p w14:paraId="4C1ED430" w14:textId="77777777" w:rsidR="00B12E25" w:rsidRDefault="00B12E25" w:rsidP="0027712F">
      <w:pPr>
        <w:spacing w:after="0" w:line="240" w:lineRule="auto"/>
        <w:rPr>
          <w:rFonts w:ascii="Arial" w:eastAsia="SimSun" w:hAnsi="Arial" w:cs="Arial"/>
        </w:rPr>
      </w:pPr>
    </w:p>
    <w:p w14:paraId="1BF69CC6" w14:textId="09F54432" w:rsidR="00B12E25" w:rsidRDefault="00B12E25" w:rsidP="0027712F">
      <w:pPr>
        <w:spacing w:after="0" w:line="240" w:lineRule="auto"/>
        <w:rPr>
          <w:rFonts w:ascii="Arial" w:eastAsia="SimSun" w:hAnsi="Arial" w:cs="Arial"/>
        </w:rPr>
      </w:pPr>
    </w:p>
    <w:p w14:paraId="2145ED5C" w14:textId="77777777" w:rsidR="00B80B47" w:rsidRDefault="00B80B47" w:rsidP="0027712F">
      <w:pPr>
        <w:spacing w:after="0" w:line="240" w:lineRule="auto"/>
        <w:rPr>
          <w:rFonts w:ascii="Arial" w:eastAsia="SimSun" w:hAnsi="Arial" w:cs="Arial"/>
        </w:rPr>
      </w:pPr>
    </w:p>
    <w:p w14:paraId="2C8FD027" w14:textId="77777777" w:rsidR="00B12E25" w:rsidRDefault="00B12E25" w:rsidP="0027712F">
      <w:pPr>
        <w:spacing w:after="0" w:line="240" w:lineRule="auto"/>
        <w:rPr>
          <w:rFonts w:ascii="Arial" w:eastAsia="SimSun" w:hAnsi="Arial" w:cs="Arial"/>
        </w:rPr>
      </w:pPr>
    </w:p>
    <w:p w14:paraId="1100356D" w14:textId="77777777" w:rsidR="00B12E25" w:rsidRDefault="00B12E25" w:rsidP="0027712F">
      <w:pPr>
        <w:spacing w:after="0" w:line="240" w:lineRule="auto"/>
        <w:rPr>
          <w:rFonts w:ascii="Arial" w:eastAsia="SimSun" w:hAnsi="Arial" w:cs="Arial"/>
        </w:rPr>
      </w:pPr>
    </w:p>
    <w:p w14:paraId="52364A4D" w14:textId="77777777" w:rsidR="00B12E25" w:rsidRDefault="00B12E25" w:rsidP="0027712F">
      <w:pPr>
        <w:spacing w:after="0" w:line="240" w:lineRule="auto"/>
        <w:rPr>
          <w:rFonts w:ascii="Arial" w:eastAsia="SimSun" w:hAnsi="Arial" w:cs="Arial"/>
        </w:rPr>
      </w:pPr>
    </w:p>
    <w:p w14:paraId="6BFB8BB4" w14:textId="77777777" w:rsidR="00B12E25" w:rsidRDefault="00B12E25" w:rsidP="0027712F">
      <w:pPr>
        <w:spacing w:after="0" w:line="240" w:lineRule="auto"/>
        <w:rPr>
          <w:rFonts w:ascii="Arial" w:eastAsia="SimSun" w:hAnsi="Arial" w:cs="Arial"/>
        </w:rPr>
      </w:pPr>
    </w:p>
    <w:p w14:paraId="39EA386F" w14:textId="2C2B5DFF" w:rsidR="006213A3" w:rsidRDefault="006213A3" w:rsidP="0027712F">
      <w:pPr>
        <w:spacing w:after="0" w:line="240" w:lineRule="auto"/>
        <w:rPr>
          <w:rFonts w:ascii="Arial" w:eastAsia="SimSun" w:hAnsi="Arial" w:cs="Arial"/>
        </w:rPr>
      </w:pPr>
      <w:r w:rsidRPr="0027712F">
        <w:rPr>
          <w:rFonts w:ascii="Arial" w:eastAsia="SimSun" w:hAnsi="Arial" w:cs="Arial"/>
        </w:rPr>
        <w:lastRenderedPageBreak/>
        <w:t xml:space="preserve">The </w:t>
      </w:r>
      <w:r w:rsidRPr="0027712F">
        <w:rPr>
          <w:rFonts w:ascii="Arial" w:eastAsia="SimSun" w:hAnsi="Arial" w:cs="Arial"/>
          <w:b/>
        </w:rPr>
        <w:t>following table provides an</w:t>
      </w:r>
      <w:r w:rsidRPr="0027712F">
        <w:rPr>
          <w:rFonts w:ascii="Arial" w:eastAsia="SimSun" w:hAnsi="Arial" w:cs="Arial"/>
        </w:rPr>
        <w:t xml:space="preserve"> </w:t>
      </w:r>
      <w:r w:rsidRPr="0027712F">
        <w:rPr>
          <w:rFonts w:ascii="Arial" w:eastAsia="SimSun" w:hAnsi="Arial" w:cs="Arial"/>
          <w:b/>
        </w:rPr>
        <w:t>illustrative</w:t>
      </w:r>
      <w:r w:rsidRPr="0027712F">
        <w:rPr>
          <w:rFonts w:ascii="Arial" w:eastAsia="SimSun" w:hAnsi="Arial" w:cs="Arial"/>
        </w:rPr>
        <w:t xml:space="preserve"> </w:t>
      </w:r>
      <w:r w:rsidRPr="0027712F">
        <w:rPr>
          <w:rFonts w:ascii="Arial" w:eastAsia="SimSun" w:hAnsi="Arial" w:cs="Arial"/>
          <w:b/>
        </w:rPr>
        <w:t>example only</w:t>
      </w:r>
      <w:r w:rsidRPr="0027712F">
        <w:rPr>
          <w:rFonts w:ascii="Arial" w:eastAsia="SimSun" w:hAnsi="Arial" w:cs="Arial"/>
        </w:rPr>
        <w:t xml:space="preserve"> of how the response to each </w:t>
      </w:r>
      <w:r w:rsidR="000E4366" w:rsidRPr="0027712F">
        <w:rPr>
          <w:rFonts w:ascii="Arial" w:eastAsia="SimSun" w:hAnsi="Arial" w:cs="Arial"/>
        </w:rPr>
        <w:t>Requirement</w:t>
      </w:r>
      <w:r w:rsidRPr="0027712F">
        <w:rPr>
          <w:rFonts w:ascii="Arial" w:eastAsia="SimSun" w:hAnsi="Arial" w:cs="Arial"/>
        </w:rPr>
        <w:t xml:space="preserve"> ID </w:t>
      </w:r>
      <w:r w:rsidR="002563AE" w:rsidRPr="0027712F">
        <w:rPr>
          <w:rFonts w:ascii="Arial" w:eastAsia="SimSun" w:hAnsi="Arial" w:cs="Arial"/>
        </w:rPr>
        <w:t>should</w:t>
      </w:r>
      <w:r w:rsidRPr="0027712F">
        <w:rPr>
          <w:rFonts w:ascii="Arial" w:eastAsia="SimSun" w:hAnsi="Arial" w:cs="Arial"/>
        </w:rPr>
        <w:t xml:space="preserve"> look:</w:t>
      </w:r>
    </w:p>
    <w:p w14:paraId="16C1BECE" w14:textId="77777777" w:rsidR="00B12E25" w:rsidRPr="0027712F" w:rsidRDefault="00B12E25" w:rsidP="0027712F">
      <w:pPr>
        <w:spacing w:after="0" w:line="240" w:lineRule="auto"/>
        <w:rPr>
          <w:rFonts w:ascii="Arial" w:eastAsia="SimSun" w:hAnsi="Arial" w:cs="Arial"/>
        </w:rPr>
      </w:pPr>
    </w:p>
    <w:tbl>
      <w:tblPr>
        <w:tblW w:w="98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57"/>
        <w:gridCol w:w="3888"/>
        <w:gridCol w:w="1260"/>
        <w:gridCol w:w="1062"/>
        <w:gridCol w:w="1530"/>
        <w:gridCol w:w="1170"/>
      </w:tblGrid>
      <w:tr w:rsidR="00115EBC" w:rsidRPr="002665DB" w14:paraId="02F1ADB0" w14:textId="77777777" w:rsidTr="0027712F">
        <w:trPr>
          <w:cantSplit/>
          <w:trHeight w:val="1410"/>
          <w:tblHeader/>
        </w:trPr>
        <w:tc>
          <w:tcPr>
            <w:tcW w:w="957" w:type="dxa"/>
            <w:tcBorders>
              <w:top w:val="single" w:sz="12" w:space="0" w:color="auto"/>
            </w:tcBorders>
            <w:shd w:val="clear" w:color="auto" w:fill="FFFFFF" w:themeFill="background1"/>
            <w:vAlign w:val="center"/>
          </w:tcPr>
          <w:p w14:paraId="77DB0A0A" w14:textId="77777777" w:rsidR="006213A3" w:rsidRPr="002665DB" w:rsidRDefault="006213A3" w:rsidP="0027712F">
            <w:pPr>
              <w:spacing w:after="0" w:line="240" w:lineRule="auto"/>
              <w:jc w:val="center"/>
              <w:rPr>
                <w:rFonts w:ascii="Arial" w:eastAsia="SimSun" w:hAnsi="Arial" w:cs="Arial"/>
                <w:b/>
                <w:sz w:val="20"/>
                <w:szCs w:val="20"/>
              </w:rPr>
            </w:pPr>
            <w:r w:rsidRPr="002665DB">
              <w:rPr>
                <w:rFonts w:ascii="Arial" w:eastAsia="SimSun" w:hAnsi="Arial" w:cs="Arial"/>
                <w:b/>
                <w:sz w:val="20"/>
                <w:szCs w:val="20"/>
              </w:rPr>
              <w:t>ID</w:t>
            </w:r>
          </w:p>
        </w:tc>
        <w:tc>
          <w:tcPr>
            <w:tcW w:w="3888" w:type="dxa"/>
            <w:tcBorders>
              <w:top w:val="single" w:sz="12" w:space="0" w:color="auto"/>
            </w:tcBorders>
            <w:shd w:val="clear" w:color="auto" w:fill="FFFFFF" w:themeFill="background1"/>
            <w:vAlign w:val="center"/>
          </w:tcPr>
          <w:p w14:paraId="291D19F8" w14:textId="668D06EA" w:rsidR="006213A3" w:rsidRPr="002665DB" w:rsidRDefault="000E4366" w:rsidP="0027712F">
            <w:pPr>
              <w:spacing w:after="0" w:line="240" w:lineRule="auto"/>
              <w:jc w:val="center"/>
              <w:rPr>
                <w:rFonts w:ascii="Arial" w:eastAsia="SimSun" w:hAnsi="Arial" w:cs="Arial"/>
                <w:b/>
                <w:sz w:val="20"/>
                <w:szCs w:val="20"/>
              </w:rPr>
            </w:pPr>
            <w:r w:rsidRPr="002665DB">
              <w:rPr>
                <w:rFonts w:ascii="Arial" w:eastAsia="SimSun" w:hAnsi="Arial" w:cs="Arial"/>
                <w:b/>
                <w:sz w:val="20"/>
                <w:szCs w:val="20"/>
              </w:rPr>
              <w:t>Requirement</w:t>
            </w:r>
          </w:p>
        </w:tc>
        <w:tc>
          <w:tcPr>
            <w:tcW w:w="1260" w:type="dxa"/>
            <w:tcBorders>
              <w:top w:val="single" w:sz="12" w:space="0" w:color="auto"/>
            </w:tcBorders>
            <w:shd w:val="clear" w:color="auto" w:fill="FFFFFF" w:themeFill="background1"/>
            <w:vAlign w:val="center"/>
          </w:tcPr>
          <w:p w14:paraId="5C7A0E24" w14:textId="3A2734A7" w:rsidR="006213A3" w:rsidRPr="002665DB" w:rsidRDefault="006213A3" w:rsidP="0027712F">
            <w:pPr>
              <w:spacing w:after="0" w:line="240" w:lineRule="auto"/>
              <w:jc w:val="both"/>
              <w:rPr>
                <w:rFonts w:ascii="Arial" w:eastAsia="SimSun" w:hAnsi="Arial" w:cs="Arial"/>
                <w:b/>
                <w:sz w:val="20"/>
                <w:szCs w:val="20"/>
              </w:rPr>
            </w:pPr>
            <w:r w:rsidRPr="002665DB">
              <w:rPr>
                <w:rFonts w:ascii="Arial" w:eastAsia="SimSun" w:hAnsi="Arial" w:cs="Arial"/>
                <w:b/>
                <w:sz w:val="20"/>
                <w:szCs w:val="20"/>
              </w:rPr>
              <w:t>Current Capability/Config</w:t>
            </w:r>
          </w:p>
        </w:tc>
        <w:tc>
          <w:tcPr>
            <w:tcW w:w="1062" w:type="dxa"/>
            <w:tcBorders>
              <w:top w:val="single" w:sz="12" w:space="0" w:color="auto"/>
            </w:tcBorders>
            <w:shd w:val="clear" w:color="auto" w:fill="FFFFFF" w:themeFill="background1"/>
            <w:vAlign w:val="center"/>
          </w:tcPr>
          <w:p w14:paraId="517D6D1E" w14:textId="77777777" w:rsidR="006213A3" w:rsidRPr="002665DB" w:rsidRDefault="006213A3" w:rsidP="0027712F">
            <w:pPr>
              <w:spacing w:after="0" w:line="240" w:lineRule="auto"/>
              <w:jc w:val="both"/>
              <w:rPr>
                <w:rFonts w:ascii="Arial" w:eastAsia="SimSun" w:hAnsi="Arial" w:cs="Arial"/>
                <w:b/>
                <w:sz w:val="20"/>
                <w:szCs w:val="20"/>
              </w:rPr>
            </w:pPr>
            <w:r w:rsidRPr="002665DB">
              <w:rPr>
                <w:rFonts w:ascii="Arial" w:eastAsia="SimSun" w:hAnsi="Arial" w:cs="Arial"/>
                <w:b/>
                <w:sz w:val="20"/>
                <w:szCs w:val="20"/>
              </w:rPr>
              <w:t>Future Release</w:t>
            </w:r>
          </w:p>
        </w:tc>
        <w:tc>
          <w:tcPr>
            <w:tcW w:w="1530" w:type="dxa"/>
            <w:tcBorders>
              <w:top w:val="single" w:sz="12" w:space="0" w:color="auto"/>
            </w:tcBorders>
            <w:shd w:val="clear" w:color="auto" w:fill="FFFFFF" w:themeFill="background1"/>
            <w:vAlign w:val="center"/>
          </w:tcPr>
          <w:p w14:paraId="53D00345" w14:textId="77777777" w:rsidR="006213A3" w:rsidRPr="002665DB" w:rsidRDefault="006213A3" w:rsidP="0027712F">
            <w:pPr>
              <w:spacing w:after="0" w:line="240" w:lineRule="auto"/>
              <w:jc w:val="both"/>
              <w:rPr>
                <w:rFonts w:ascii="Arial" w:eastAsia="SimSun" w:hAnsi="Arial" w:cs="Arial"/>
                <w:b/>
                <w:sz w:val="20"/>
                <w:szCs w:val="20"/>
              </w:rPr>
            </w:pPr>
            <w:r w:rsidRPr="002665DB">
              <w:rPr>
                <w:rFonts w:ascii="Arial" w:eastAsia="SimSun" w:hAnsi="Arial" w:cs="Arial"/>
                <w:b/>
                <w:sz w:val="20"/>
                <w:szCs w:val="20"/>
              </w:rPr>
              <w:t>Custom Development</w:t>
            </w:r>
          </w:p>
        </w:tc>
        <w:tc>
          <w:tcPr>
            <w:tcW w:w="1170" w:type="dxa"/>
            <w:tcBorders>
              <w:top w:val="single" w:sz="12" w:space="0" w:color="auto"/>
            </w:tcBorders>
            <w:shd w:val="clear" w:color="auto" w:fill="FFFFFF" w:themeFill="background1"/>
            <w:vAlign w:val="center"/>
          </w:tcPr>
          <w:p w14:paraId="6E1A5311" w14:textId="77777777" w:rsidR="006213A3" w:rsidRPr="002665DB" w:rsidRDefault="006213A3" w:rsidP="0027712F">
            <w:pPr>
              <w:spacing w:after="0" w:line="240" w:lineRule="auto"/>
              <w:jc w:val="both"/>
              <w:rPr>
                <w:rFonts w:ascii="Arial" w:eastAsia="SimSun" w:hAnsi="Arial" w:cs="Arial"/>
                <w:b/>
                <w:sz w:val="20"/>
                <w:szCs w:val="20"/>
              </w:rPr>
            </w:pPr>
            <w:r w:rsidRPr="002665DB">
              <w:rPr>
                <w:rFonts w:ascii="Arial" w:eastAsia="SimSun" w:hAnsi="Arial" w:cs="Arial"/>
                <w:b/>
                <w:sz w:val="20"/>
                <w:szCs w:val="20"/>
              </w:rPr>
              <w:t>Not Available</w:t>
            </w:r>
          </w:p>
        </w:tc>
      </w:tr>
      <w:tr w:rsidR="00115EBC" w:rsidRPr="002665DB" w14:paraId="27151F99" w14:textId="77777777" w:rsidTr="0027712F">
        <w:trPr>
          <w:cantSplit/>
        </w:trPr>
        <w:tc>
          <w:tcPr>
            <w:tcW w:w="957" w:type="dxa"/>
            <w:vMerge w:val="restart"/>
          </w:tcPr>
          <w:p w14:paraId="119B35F9" w14:textId="7B519B10" w:rsidR="00115EBC" w:rsidRPr="002665DB" w:rsidRDefault="00115EBC" w:rsidP="00CD0ECA">
            <w:pPr>
              <w:pStyle w:val="NECTableText"/>
              <w:rPr>
                <w:rFonts w:ascii="Arial" w:hAnsi="Arial" w:cs="Arial"/>
                <w:sz w:val="20"/>
                <w:szCs w:val="20"/>
              </w:rPr>
            </w:pPr>
            <w:r w:rsidRPr="00FC26AC">
              <w:rPr>
                <w:rFonts w:ascii="Arial" w:hAnsi="Arial" w:cs="Arial"/>
                <w:sz w:val="20"/>
                <w:szCs w:val="20"/>
              </w:rPr>
              <w:t>MBP-5</w:t>
            </w:r>
          </w:p>
        </w:tc>
        <w:tc>
          <w:tcPr>
            <w:tcW w:w="3888" w:type="dxa"/>
          </w:tcPr>
          <w:p w14:paraId="0A724460" w14:textId="35D35232" w:rsidR="00115EBC" w:rsidRPr="002665DB" w:rsidRDefault="00115EBC" w:rsidP="0027712F">
            <w:pPr>
              <w:pStyle w:val="NECTableText"/>
              <w:spacing w:before="0" w:after="0"/>
              <w:rPr>
                <w:rFonts w:ascii="Arial" w:hAnsi="Arial" w:cs="Arial"/>
                <w:sz w:val="20"/>
                <w:szCs w:val="20"/>
              </w:rPr>
            </w:pPr>
            <w:r w:rsidRPr="002665DB">
              <w:rPr>
                <w:rFonts w:ascii="Arial" w:hAnsi="Arial" w:cs="Arial"/>
                <w:sz w:val="20"/>
                <w:szCs w:val="20"/>
              </w:rPr>
              <w:t xml:space="preserve">The solution </w:t>
            </w:r>
            <w:r w:rsidR="00706FED">
              <w:rPr>
                <w:rFonts w:ascii="Arial" w:hAnsi="Arial" w:cs="Arial"/>
                <w:sz w:val="20"/>
                <w:szCs w:val="20"/>
              </w:rPr>
              <w:t>shall</w:t>
            </w:r>
            <w:r w:rsidR="00706FED" w:rsidRPr="002665DB">
              <w:rPr>
                <w:rFonts w:ascii="Arial" w:hAnsi="Arial" w:cs="Arial"/>
                <w:b/>
                <w:i/>
                <w:sz w:val="20"/>
                <w:szCs w:val="20"/>
              </w:rPr>
              <w:t xml:space="preserve"> </w:t>
            </w:r>
            <w:r w:rsidRPr="002665DB">
              <w:rPr>
                <w:rFonts w:ascii="Arial" w:hAnsi="Arial" w:cs="Arial"/>
                <w:sz w:val="20"/>
                <w:szCs w:val="20"/>
              </w:rPr>
              <w:t>process batch transactions from local agencies (e.g., processing a group of inquiries on a batch of data items or processing groups of record entries or modifications).</w:t>
            </w:r>
          </w:p>
        </w:tc>
        <w:tc>
          <w:tcPr>
            <w:tcW w:w="1260" w:type="dxa"/>
            <w:vAlign w:val="center"/>
          </w:tcPr>
          <w:p w14:paraId="5CB5C777" w14:textId="77777777" w:rsidR="00115EBC" w:rsidRPr="002665DB" w:rsidRDefault="00115EBC" w:rsidP="00FC26AC">
            <w:pPr>
              <w:pStyle w:val="NECTableText"/>
              <w:jc w:val="center"/>
              <w:rPr>
                <w:rFonts w:ascii="Arial" w:hAnsi="Arial" w:cs="Arial"/>
                <w:b/>
                <w:sz w:val="20"/>
                <w:szCs w:val="20"/>
              </w:rPr>
            </w:pPr>
            <w:r w:rsidRPr="002665DB">
              <w:rPr>
                <w:rFonts w:ascii="Arial" w:hAnsi="Arial" w:cs="Arial"/>
                <w:b/>
                <w:sz w:val="20"/>
                <w:szCs w:val="20"/>
              </w:rPr>
              <w:t>X</w:t>
            </w:r>
          </w:p>
        </w:tc>
        <w:tc>
          <w:tcPr>
            <w:tcW w:w="1062" w:type="dxa"/>
            <w:vAlign w:val="center"/>
          </w:tcPr>
          <w:p w14:paraId="44B20559" w14:textId="77777777" w:rsidR="00115EBC" w:rsidRPr="002665DB" w:rsidRDefault="00115EBC" w:rsidP="00CD0ECA">
            <w:pPr>
              <w:spacing w:after="0" w:line="288" w:lineRule="auto"/>
              <w:jc w:val="both"/>
              <w:rPr>
                <w:rFonts w:ascii="Arial" w:eastAsia="SimSun" w:hAnsi="Arial" w:cs="Arial"/>
                <w:sz w:val="20"/>
                <w:szCs w:val="20"/>
              </w:rPr>
            </w:pPr>
          </w:p>
        </w:tc>
        <w:tc>
          <w:tcPr>
            <w:tcW w:w="1530" w:type="dxa"/>
            <w:vAlign w:val="center"/>
          </w:tcPr>
          <w:p w14:paraId="7C83F2B5" w14:textId="77777777" w:rsidR="00115EBC" w:rsidRPr="002665DB" w:rsidRDefault="00115EBC" w:rsidP="00CD0ECA">
            <w:pPr>
              <w:spacing w:after="0" w:line="288" w:lineRule="auto"/>
              <w:jc w:val="both"/>
              <w:rPr>
                <w:rFonts w:ascii="Arial" w:eastAsia="SimSun" w:hAnsi="Arial" w:cs="Arial"/>
                <w:sz w:val="20"/>
                <w:szCs w:val="20"/>
              </w:rPr>
            </w:pPr>
          </w:p>
        </w:tc>
        <w:tc>
          <w:tcPr>
            <w:tcW w:w="1170" w:type="dxa"/>
            <w:vAlign w:val="center"/>
          </w:tcPr>
          <w:p w14:paraId="6D02FF9D" w14:textId="77777777" w:rsidR="00115EBC" w:rsidRPr="002665DB" w:rsidRDefault="00115EBC" w:rsidP="00CD0ECA">
            <w:pPr>
              <w:spacing w:after="0" w:line="288" w:lineRule="auto"/>
              <w:jc w:val="both"/>
              <w:rPr>
                <w:rFonts w:ascii="Arial" w:eastAsia="SimSun" w:hAnsi="Arial" w:cs="Arial"/>
                <w:sz w:val="20"/>
                <w:szCs w:val="20"/>
              </w:rPr>
            </w:pPr>
          </w:p>
        </w:tc>
      </w:tr>
      <w:tr w:rsidR="00115EBC" w:rsidRPr="002665DB" w14:paraId="2158FB12" w14:textId="77777777" w:rsidTr="0027712F">
        <w:trPr>
          <w:cantSplit/>
        </w:trPr>
        <w:tc>
          <w:tcPr>
            <w:tcW w:w="957" w:type="dxa"/>
            <w:vMerge/>
          </w:tcPr>
          <w:p w14:paraId="65EDD337" w14:textId="77777777" w:rsidR="00115EBC" w:rsidRPr="002665DB" w:rsidRDefault="00115EBC" w:rsidP="00CD0ECA">
            <w:pPr>
              <w:pStyle w:val="NECResponseTableText"/>
              <w:rPr>
                <w:rFonts w:ascii="Arial" w:hAnsi="Arial" w:cs="Arial"/>
                <w:color w:val="auto"/>
                <w:sz w:val="20"/>
                <w:szCs w:val="20"/>
              </w:rPr>
            </w:pPr>
          </w:p>
        </w:tc>
        <w:tc>
          <w:tcPr>
            <w:tcW w:w="8910" w:type="dxa"/>
            <w:gridSpan w:val="5"/>
          </w:tcPr>
          <w:p w14:paraId="3A7F3A85" w14:textId="1501C0B7" w:rsidR="00115EBC" w:rsidRDefault="00115EBC" w:rsidP="004635C7">
            <w:pPr>
              <w:pStyle w:val="NECResponseTableText"/>
              <w:spacing w:after="0"/>
              <w:rPr>
                <w:rFonts w:ascii="Arial" w:hAnsi="Arial" w:cs="Arial"/>
                <w:color w:val="auto"/>
                <w:sz w:val="20"/>
                <w:szCs w:val="20"/>
              </w:rPr>
            </w:pPr>
            <w:r w:rsidRPr="00FC26AC">
              <w:rPr>
                <w:rFonts w:ascii="Arial" w:hAnsi="Arial" w:cs="Arial"/>
                <w:b/>
                <w:bCs/>
                <w:color w:val="auto"/>
                <w:sz w:val="20"/>
                <w:szCs w:val="20"/>
              </w:rPr>
              <w:t>Bidder Response</w:t>
            </w:r>
            <w:r>
              <w:rPr>
                <w:rFonts w:ascii="Arial" w:hAnsi="Arial" w:cs="Arial"/>
                <w:color w:val="auto"/>
                <w:sz w:val="20"/>
                <w:szCs w:val="20"/>
              </w:rPr>
              <w:t xml:space="preserve">:  </w:t>
            </w:r>
          </w:p>
          <w:p w14:paraId="6FCCDD76" w14:textId="69652660" w:rsidR="00115EBC" w:rsidRPr="002665DB" w:rsidRDefault="00090B1C" w:rsidP="0027712F">
            <w:pPr>
              <w:pStyle w:val="NECTableText"/>
              <w:spacing w:before="0" w:after="0"/>
              <w:rPr>
                <w:rFonts w:ascii="Arial" w:hAnsi="Arial" w:cs="Arial"/>
                <w:sz w:val="20"/>
                <w:szCs w:val="20"/>
              </w:rPr>
            </w:pPr>
            <w:r>
              <w:rPr>
                <w:rFonts w:ascii="Arial" w:hAnsi="Arial" w:cs="Arial"/>
                <w:sz w:val="20"/>
                <w:szCs w:val="20"/>
              </w:rPr>
              <w:t>The message switch</w:t>
            </w:r>
            <w:r w:rsidR="00311CDC" w:rsidRPr="00FC26AC">
              <w:rPr>
                <w:rFonts w:ascii="Arial" w:hAnsi="Arial" w:cs="Arial"/>
                <w:sz w:val="20"/>
                <w:szCs w:val="20"/>
              </w:rPr>
              <w:t xml:space="preserve"> is capable of processing batch transactions from local agencies. It supports</w:t>
            </w:r>
            <w:r w:rsidR="00675590">
              <w:rPr>
                <w:rFonts w:ascii="Arial" w:hAnsi="Arial" w:cs="Arial"/>
                <w:sz w:val="20"/>
                <w:szCs w:val="20"/>
              </w:rPr>
              <w:t xml:space="preserve"> </w:t>
            </w:r>
            <w:r w:rsidR="00311CDC" w:rsidRPr="00FC26AC">
              <w:rPr>
                <w:rFonts w:ascii="Arial" w:hAnsi="Arial" w:cs="Arial"/>
                <w:sz w:val="20"/>
                <w:szCs w:val="20"/>
              </w:rPr>
              <w:t>standard NCIC Batch Inquiry transactions for</w:t>
            </w:r>
            <w:r w:rsidR="00675590">
              <w:rPr>
                <w:rFonts w:ascii="Arial" w:hAnsi="Arial" w:cs="Arial"/>
                <w:sz w:val="20"/>
                <w:szCs w:val="20"/>
              </w:rPr>
              <w:t xml:space="preserve"> multiple transaction types, including</w:t>
            </w:r>
            <w:r w:rsidR="00311CDC" w:rsidRPr="00FC26AC">
              <w:rPr>
                <w:rFonts w:ascii="Arial" w:hAnsi="Arial" w:cs="Arial"/>
                <w:sz w:val="20"/>
                <w:szCs w:val="20"/>
              </w:rPr>
              <w:t xml:space="preserve"> persons, guns,</w:t>
            </w:r>
            <w:r w:rsidR="00675590">
              <w:rPr>
                <w:rFonts w:ascii="Arial" w:hAnsi="Arial" w:cs="Arial"/>
                <w:sz w:val="20"/>
                <w:szCs w:val="20"/>
              </w:rPr>
              <w:t xml:space="preserve"> </w:t>
            </w:r>
            <w:r w:rsidR="00311CDC" w:rsidRPr="00FC26AC">
              <w:rPr>
                <w:rFonts w:ascii="Arial" w:hAnsi="Arial" w:cs="Arial"/>
                <w:sz w:val="20"/>
                <w:szCs w:val="20"/>
              </w:rPr>
              <w:t>articles,</w:t>
            </w:r>
            <w:r w:rsidR="00675590">
              <w:rPr>
                <w:rFonts w:ascii="Arial" w:hAnsi="Arial" w:cs="Arial"/>
                <w:sz w:val="20"/>
                <w:szCs w:val="20"/>
              </w:rPr>
              <w:t xml:space="preserve"> </w:t>
            </w:r>
            <w:r w:rsidR="00311CDC" w:rsidRPr="00FC26AC">
              <w:rPr>
                <w:rFonts w:ascii="Arial" w:hAnsi="Arial" w:cs="Arial"/>
                <w:sz w:val="20"/>
                <w:szCs w:val="20"/>
              </w:rPr>
              <w:t xml:space="preserve">and vehicles. In addition, </w:t>
            </w:r>
            <w:r w:rsidR="00675590">
              <w:rPr>
                <w:rFonts w:ascii="Arial" w:hAnsi="Arial" w:cs="Arial"/>
                <w:sz w:val="20"/>
                <w:szCs w:val="20"/>
              </w:rPr>
              <w:t xml:space="preserve">it </w:t>
            </w:r>
            <w:r w:rsidR="00311CDC" w:rsidRPr="00FC26AC">
              <w:rPr>
                <w:rFonts w:ascii="Arial" w:hAnsi="Arial" w:cs="Arial"/>
                <w:sz w:val="20"/>
                <w:szCs w:val="20"/>
              </w:rPr>
              <w:t>has batch processing capability where any mix of</w:t>
            </w:r>
            <w:r w:rsidR="00675590">
              <w:rPr>
                <w:rFonts w:ascii="Arial" w:hAnsi="Arial" w:cs="Arial"/>
                <w:sz w:val="20"/>
                <w:szCs w:val="20"/>
              </w:rPr>
              <w:t xml:space="preserve"> </w:t>
            </w:r>
            <w:r w:rsidR="00311CDC" w:rsidRPr="00FC26AC">
              <w:rPr>
                <w:rFonts w:ascii="Arial" w:hAnsi="Arial" w:cs="Arial"/>
                <w:sz w:val="20"/>
                <w:szCs w:val="20"/>
              </w:rPr>
              <w:t>transaction types can be submitted as a</w:t>
            </w:r>
            <w:r w:rsidR="00675590">
              <w:rPr>
                <w:rFonts w:ascii="Arial" w:hAnsi="Arial" w:cs="Arial"/>
                <w:sz w:val="20"/>
                <w:szCs w:val="20"/>
              </w:rPr>
              <w:t xml:space="preserve"> single</w:t>
            </w:r>
            <w:r w:rsidR="00311CDC" w:rsidRPr="00FC26AC">
              <w:rPr>
                <w:rFonts w:ascii="Arial" w:hAnsi="Arial" w:cs="Arial"/>
                <w:sz w:val="20"/>
                <w:szCs w:val="20"/>
              </w:rPr>
              <w:t xml:space="preserve"> file and run at a specified time.</w:t>
            </w:r>
          </w:p>
        </w:tc>
      </w:tr>
    </w:tbl>
    <w:p w14:paraId="26C0783F" w14:textId="52B28CB8" w:rsidR="006213A3" w:rsidRPr="002665DB" w:rsidRDefault="006213A3" w:rsidP="0027712F">
      <w:pPr>
        <w:spacing w:after="0" w:line="240" w:lineRule="auto"/>
        <w:rPr>
          <w:rFonts w:ascii="Arial" w:hAnsi="Arial" w:cs="Arial"/>
          <w:b/>
          <w:bCs/>
          <w:sz w:val="18"/>
          <w:szCs w:val="18"/>
        </w:rPr>
      </w:pPr>
    </w:p>
    <w:p w14:paraId="26CD4790" w14:textId="7FF28295" w:rsidR="000E4366" w:rsidRPr="002665DB" w:rsidRDefault="000E4366" w:rsidP="0027712F">
      <w:pPr>
        <w:spacing w:after="0" w:line="240" w:lineRule="auto"/>
        <w:rPr>
          <w:rFonts w:ascii="Arial" w:eastAsia="SimSun" w:hAnsi="Arial" w:cs="Arial"/>
        </w:rPr>
      </w:pPr>
      <w:r w:rsidRPr="00687E45">
        <w:rPr>
          <w:rFonts w:ascii="Arial" w:eastAsia="SimSun" w:hAnsi="Arial" w:cs="Arial"/>
          <w:sz w:val="20"/>
          <w:szCs w:val="20"/>
          <w:u w:val="single"/>
        </w:rPr>
        <w:t>NOTE</w:t>
      </w:r>
      <w:r w:rsidRPr="00687E45">
        <w:rPr>
          <w:rFonts w:ascii="Arial" w:eastAsia="SimSun" w:hAnsi="Arial" w:cs="Arial"/>
          <w:sz w:val="20"/>
          <w:szCs w:val="20"/>
        </w:rPr>
        <w:t xml:space="preserve">:  Each requirement must be responded to in the proposal, or an assumption will be made that bidder cannot accomplish the requirement and/or deliverable.  </w:t>
      </w:r>
    </w:p>
    <w:p w14:paraId="4F5507BB" w14:textId="0C166708" w:rsidR="000E4366" w:rsidRPr="002665DB" w:rsidRDefault="000E4366">
      <w:pPr>
        <w:rPr>
          <w:rFonts w:ascii="Arial" w:eastAsia="SimSun" w:hAnsi="Arial" w:cs="Arial"/>
        </w:rPr>
      </w:pPr>
      <w:r w:rsidRPr="002665DB">
        <w:rPr>
          <w:rFonts w:ascii="Arial" w:eastAsia="SimSun" w:hAnsi="Arial" w:cs="Arial"/>
        </w:rPr>
        <w:br w:type="page"/>
      </w:r>
    </w:p>
    <w:p w14:paraId="694CAE43" w14:textId="28896BBC" w:rsidR="00533AFB" w:rsidRPr="0027712F" w:rsidRDefault="00CB7092" w:rsidP="0027712F">
      <w:pPr>
        <w:pStyle w:val="Heading2"/>
        <w:spacing w:before="0" w:line="240" w:lineRule="auto"/>
      </w:pPr>
      <w:r w:rsidRPr="0027712F">
        <w:lastRenderedPageBreak/>
        <w:t>Business Process</w:t>
      </w:r>
    </w:p>
    <w:p w14:paraId="41865819" w14:textId="6E300A2B" w:rsidR="00CB7092" w:rsidRPr="0027712F" w:rsidRDefault="00CB7092" w:rsidP="0027712F">
      <w:pPr>
        <w:spacing w:after="0" w:line="240" w:lineRule="auto"/>
        <w:rPr>
          <w:rFonts w:ascii="Arial" w:hAnsi="Arial" w:cs="Arial"/>
        </w:rPr>
      </w:pPr>
      <w:r w:rsidRPr="0027712F">
        <w:rPr>
          <w:rFonts w:ascii="Arial" w:hAnsi="Arial" w:cs="Arial"/>
        </w:rPr>
        <w:t>The table below presents the core business</w:t>
      </w:r>
      <w:r w:rsidR="00334913" w:rsidRPr="0027712F">
        <w:rPr>
          <w:rFonts w:ascii="Arial" w:hAnsi="Arial" w:cs="Arial"/>
        </w:rPr>
        <w:t xml:space="preserve"> process</w:t>
      </w:r>
      <w:r w:rsidRPr="0027712F">
        <w:rPr>
          <w:rFonts w:ascii="Arial" w:hAnsi="Arial" w:cs="Arial"/>
        </w:rPr>
        <w:t xml:space="preserve"> components of the MSS environment and includes the modules necessary to meet business needs such as data query and messaging.</w:t>
      </w:r>
    </w:p>
    <w:p w14:paraId="023AE5D4" w14:textId="288F9DF4" w:rsidR="00377BCB" w:rsidRPr="002665DB" w:rsidRDefault="00377BCB" w:rsidP="006213A3">
      <w:pPr>
        <w:rPr>
          <w:rFonts w:ascii="Arial" w:hAnsi="Arial" w:cs="Arial"/>
        </w:rPr>
      </w:pPr>
    </w:p>
    <w:tbl>
      <w:tblPr>
        <w:tblW w:w="977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73"/>
        <w:gridCol w:w="3895"/>
        <w:gridCol w:w="1228"/>
        <w:gridCol w:w="973"/>
        <w:gridCol w:w="1472"/>
        <w:gridCol w:w="1336"/>
      </w:tblGrid>
      <w:tr w:rsidR="0027712F" w:rsidRPr="0027712F" w14:paraId="490E4E8E" w14:textId="77777777" w:rsidTr="00B12E25">
        <w:trPr>
          <w:cantSplit/>
          <w:trHeight w:val="942"/>
          <w:tblHeader/>
        </w:trPr>
        <w:tc>
          <w:tcPr>
            <w:tcW w:w="957" w:type="dxa"/>
            <w:tcBorders>
              <w:top w:val="single" w:sz="12" w:space="0" w:color="auto"/>
            </w:tcBorders>
            <w:shd w:val="clear" w:color="auto" w:fill="FFFFFF" w:themeFill="background1"/>
            <w:vAlign w:val="center"/>
          </w:tcPr>
          <w:p w14:paraId="42A323F6" w14:textId="77777777" w:rsidR="0027712F" w:rsidRPr="0027712F" w:rsidRDefault="0027712F" w:rsidP="0027712F">
            <w:pPr>
              <w:spacing w:before="120" w:after="120"/>
              <w:jc w:val="center"/>
              <w:rPr>
                <w:rFonts w:ascii="Arial" w:hAnsi="Arial" w:cs="Arial"/>
                <w:b/>
                <w:sz w:val="20"/>
                <w:szCs w:val="20"/>
              </w:rPr>
            </w:pPr>
            <w:r w:rsidRPr="0027712F">
              <w:rPr>
                <w:rFonts w:ascii="Arial" w:hAnsi="Arial" w:cs="Arial"/>
                <w:b/>
                <w:sz w:val="20"/>
                <w:szCs w:val="20"/>
              </w:rPr>
              <w:t>ID</w:t>
            </w:r>
          </w:p>
        </w:tc>
        <w:tc>
          <w:tcPr>
            <w:tcW w:w="5017" w:type="dxa"/>
            <w:tcBorders>
              <w:top w:val="single" w:sz="12" w:space="0" w:color="auto"/>
            </w:tcBorders>
            <w:shd w:val="clear" w:color="auto" w:fill="FFFFFF" w:themeFill="background1"/>
            <w:vAlign w:val="center"/>
          </w:tcPr>
          <w:p w14:paraId="07A75B67" w14:textId="77777777" w:rsidR="0027712F" w:rsidRPr="0027712F" w:rsidRDefault="0027712F" w:rsidP="0027712F">
            <w:pPr>
              <w:spacing w:before="120" w:after="120"/>
              <w:jc w:val="center"/>
              <w:rPr>
                <w:rFonts w:ascii="Arial" w:hAnsi="Arial" w:cs="Arial"/>
                <w:b/>
                <w:sz w:val="20"/>
                <w:szCs w:val="20"/>
              </w:rPr>
            </w:pPr>
            <w:r w:rsidRPr="0027712F">
              <w:rPr>
                <w:rFonts w:ascii="Arial" w:hAnsi="Arial" w:cs="Arial"/>
                <w:b/>
                <w:sz w:val="20"/>
                <w:szCs w:val="20"/>
              </w:rPr>
              <w:t>Specification</w:t>
            </w:r>
          </w:p>
        </w:tc>
        <w:tc>
          <w:tcPr>
            <w:tcW w:w="779" w:type="dxa"/>
            <w:tcBorders>
              <w:top w:val="single" w:sz="12" w:space="0" w:color="auto"/>
            </w:tcBorders>
            <w:shd w:val="clear" w:color="auto" w:fill="FFFFFF" w:themeFill="background1"/>
            <w:vAlign w:val="center"/>
          </w:tcPr>
          <w:p w14:paraId="33434C5F" w14:textId="77777777" w:rsidR="004635C7" w:rsidRDefault="0027712F" w:rsidP="004635C7">
            <w:pPr>
              <w:spacing w:after="0"/>
              <w:rPr>
                <w:rFonts w:ascii="Arial" w:eastAsia="SimSun" w:hAnsi="Arial" w:cs="Arial"/>
                <w:b/>
                <w:sz w:val="20"/>
                <w:szCs w:val="20"/>
              </w:rPr>
            </w:pPr>
            <w:r w:rsidRPr="002665DB">
              <w:rPr>
                <w:rFonts w:ascii="Arial" w:eastAsia="SimSun" w:hAnsi="Arial" w:cs="Arial"/>
                <w:b/>
                <w:sz w:val="20"/>
                <w:szCs w:val="20"/>
              </w:rPr>
              <w:t>Current Capability/</w:t>
            </w:r>
          </w:p>
          <w:p w14:paraId="3A6A3963" w14:textId="556232CA" w:rsidR="0027712F" w:rsidRPr="0027712F" w:rsidRDefault="0027712F" w:rsidP="004635C7">
            <w:pPr>
              <w:spacing w:after="0"/>
              <w:rPr>
                <w:rFonts w:ascii="Arial" w:hAnsi="Arial" w:cs="Arial"/>
                <w:b/>
                <w:sz w:val="20"/>
                <w:szCs w:val="20"/>
              </w:rPr>
            </w:pPr>
            <w:r w:rsidRPr="002665DB">
              <w:rPr>
                <w:rFonts w:ascii="Arial" w:eastAsia="SimSun" w:hAnsi="Arial" w:cs="Arial"/>
                <w:b/>
                <w:sz w:val="20"/>
                <w:szCs w:val="20"/>
              </w:rPr>
              <w:t>Config</w:t>
            </w:r>
          </w:p>
        </w:tc>
        <w:tc>
          <w:tcPr>
            <w:tcW w:w="779" w:type="dxa"/>
            <w:tcBorders>
              <w:top w:val="single" w:sz="12" w:space="0" w:color="auto"/>
            </w:tcBorders>
            <w:shd w:val="clear" w:color="auto" w:fill="FFFFFF" w:themeFill="background1"/>
            <w:vAlign w:val="center"/>
          </w:tcPr>
          <w:p w14:paraId="182862EF" w14:textId="28509DD9" w:rsidR="0027712F" w:rsidRPr="0027712F" w:rsidRDefault="0027712F" w:rsidP="0027712F">
            <w:pPr>
              <w:spacing w:before="120" w:after="120"/>
              <w:rPr>
                <w:rFonts w:ascii="Arial" w:hAnsi="Arial" w:cs="Arial"/>
                <w:b/>
                <w:sz w:val="20"/>
                <w:szCs w:val="20"/>
              </w:rPr>
            </w:pPr>
            <w:r w:rsidRPr="002665DB">
              <w:rPr>
                <w:rFonts w:ascii="Arial" w:eastAsia="SimSun" w:hAnsi="Arial" w:cs="Arial"/>
                <w:b/>
                <w:sz w:val="20"/>
                <w:szCs w:val="20"/>
              </w:rPr>
              <w:t>Future Release</w:t>
            </w:r>
          </w:p>
        </w:tc>
        <w:tc>
          <w:tcPr>
            <w:tcW w:w="779" w:type="dxa"/>
            <w:tcBorders>
              <w:top w:val="single" w:sz="12" w:space="0" w:color="auto"/>
            </w:tcBorders>
            <w:shd w:val="clear" w:color="auto" w:fill="FFFFFF" w:themeFill="background1"/>
            <w:vAlign w:val="center"/>
          </w:tcPr>
          <w:p w14:paraId="606827BD" w14:textId="015D4A9B" w:rsidR="0027712F" w:rsidRPr="0027712F" w:rsidRDefault="0027712F" w:rsidP="0027712F">
            <w:pPr>
              <w:spacing w:before="120" w:after="120"/>
              <w:rPr>
                <w:rFonts w:ascii="Arial" w:hAnsi="Arial" w:cs="Arial"/>
                <w:b/>
                <w:sz w:val="20"/>
                <w:szCs w:val="20"/>
              </w:rPr>
            </w:pPr>
            <w:r w:rsidRPr="002665DB">
              <w:rPr>
                <w:rFonts w:ascii="Arial" w:eastAsia="SimSun" w:hAnsi="Arial" w:cs="Arial"/>
                <w:b/>
                <w:sz w:val="20"/>
                <w:szCs w:val="20"/>
              </w:rPr>
              <w:t>Custom Development</w:t>
            </w:r>
          </w:p>
        </w:tc>
        <w:tc>
          <w:tcPr>
            <w:tcW w:w="1466" w:type="dxa"/>
            <w:tcBorders>
              <w:top w:val="single" w:sz="12" w:space="0" w:color="auto"/>
            </w:tcBorders>
            <w:shd w:val="clear" w:color="auto" w:fill="FFFFFF" w:themeFill="background1"/>
            <w:vAlign w:val="center"/>
          </w:tcPr>
          <w:p w14:paraId="16C9715A" w14:textId="72DA141D" w:rsidR="0027712F" w:rsidRPr="0027712F" w:rsidRDefault="0027712F" w:rsidP="0027712F">
            <w:pPr>
              <w:spacing w:before="120" w:after="120"/>
              <w:rPr>
                <w:rFonts w:ascii="Arial" w:hAnsi="Arial" w:cs="Arial"/>
                <w:b/>
                <w:sz w:val="20"/>
                <w:szCs w:val="20"/>
              </w:rPr>
            </w:pPr>
            <w:r w:rsidRPr="002665DB">
              <w:rPr>
                <w:rFonts w:ascii="Arial" w:eastAsia="SimSun" w:hAnsi="Arial" w:cs="Arial"/>
                <w:b/>
                <w:sz w:val="20"/>
                <w:szCs w:val="20"/>
              </w:rPr>
              <w:t>Not Available</w:t>
            </w:r>
          </w:p>
        </w:tc>
      </w:tr>
      <w:tr w:rsidR="00377BCB" w:rsidRPr="0027712F" w14:paraId="24D0070E" w14:textId="77777777" w:rsidTr="00FC26AC">
        <w:trPr>
          <w:cantSplit/>
          <w:trHeight w:val="417"/>
        </w:trPr>
        <w:tc>
          <w:tcPr>
            <w:tcW w:w="9777" w:type="dxa"/>
            <w:gridSpan w:val="6"/>
            <w:shd w:val="clear" w:color="auto" w:fill="D9D9D9"/>
          </w:tcPr>
          <w:p w14:paraId="44E874A7" w14:textId="06B737C0" w:rsidR="00377BCB" w:rsidRPr="0027712F" w:rsidRDefault="00533AFB" w:rsidP="00CD0ECA">
            <w:pPr>
              <w:autoSpaceDE w:val="0"/>
              <w:autoSpaceDN w:val="0"/>
              <w:adjustRightInd w:val="0"/>
              <w:spacing w:before="60" w:after="60" w:line="240" w:lineRule="auto"/>
              <w:rPr>
                <w:rFonts w:ascii="Arial" w:hAnsi="Arial" w:cs="Arial"/>
                <w:b/>
                <w:i/>
                <w:sz w:val="20"/>
                <w:szCs w:val="20"/>
              </w:rPr>
            </w:pPr>
            <w:r w:rsidRPr="0027712F">
              <w:rPr>
                <w:rFonts w:ascii="Arial" w:hAnsi="Arial" w:cs="Arial"/>
                <w:b/>
                <w:i/>
                <w:sz w:val="20"/>
                <w:szCs w:val="20"/>
              </w:rPr>
              <w:t>Business Process</w:t>
            </w:r>
          </w:p>
        </w:tc>
      </w:tr>
      <w:tr w:rsidR="00BE5447" w:rsidRPr="0027712F" w14:paraId="1B79A175" w14:textId="77777777" w:rsidTr="00FC26AC">
        <w:trPr>
          <w:cantSplit/>
        </w:trPr>
        <w:tc>
          <w:tcPr>
            <w:tcW w:w="957" w:type="dxa"/>
            <w:vMerge w:val="restart"/>
          </w:tcPr>
          <w:p w14:paraId="5BAB7C80" w14:textId="247018F9" w:rsidR="00BE5447" w:rsidRPr="0027712F" w:rsidRDefault="00BE5447"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MBP-1</w:t>
            </w:r>
          </w:p>
        </w:tc>
        <w:tc>
          <w:tcPr>
            <w:tcW w:w="5017" w:type="dxa"/>
          </w:tcPr>
          <w:p w14:paraId="73A39D00" w14:textId="77777777" w:rsidR="00BE5447" w:rsidRPr="00062BA1" w:rsidRDefault="00BE5447" w:rsidP="003C2323">
            <w:pPr>
              <w:autoSpaceDE w:val="0"/>
              <w:autoSpaceDN w:val="0"/>
              <w:adjustRightInd w:val="0"/>
              <w:spacing w:after="0" w:line="240" w:lineRule="auto"/>
              <w:rPr>
                <w:rFonts w:ascii="Arial" w:hAnsi="Arial" w:cs="Arial"/>
                <w:strike/>
                <w:color w:val="FF0000"/>
                <w:sz w:val="20"/>
                <w:szCs w:val="20"/>
              </w:rPr>
            </w:pPr>
            <w:r w:rsidRPr="00062BA1">
              <w:rPr>
                <w:rFonts w:ascii="Arial" w:hAnsi="Arial" w:cs="Arial"/>
                <w:strike/>
                <w:color w:val="FF0000"/>
                <w:sz w:val="20"/>
                <w:szCs w:val="20"/>
              </w:rPr>
              <w:t>The solution</w:t>
            </w:r>
            <w:r w:rsidR="003D4518" w:rsidRPr="00062BA1">
              <w:rPr>
                <w:rFonts w:ascii="Arial" w:hAnsi="Arial" w:cs="Arial"/>
                <w:strike/>
                <w:color w:val="FF0000"/>
                <w:sz w:val="20"/>
                <w:szCs w:val="20"/>
              </w:rPr>
              <w:t xml:space="preserve"> </w:t>
            </w:r>
            <w:r w:rsidR="00682FD2" w:rsidRPr="00062BA1">
              <w:rPr>
                <w:rFonts w:ascii="Arial" w:hAnsi="Arial" w:cs="Arial"/>
                <w:strike/>
                <w:color w:val="FF0000"/>
                <w:sz w:val="20"/>
                <w:szCs w:val="20"/>
              </w:rPr>
              <w:t xml:space="preserve">shall </w:t>
            </w:r>
            <w:r w:rsidRPr="00062BA1">
              <w:rPr>
                <w:rFonts w:ascii="Arial" w:hAnsi="Arial" w:cs="Arial"/>
                <w:strike/>
                <w:color w:val="FF0000"/>
                <w:sz w:val="20"/>
                <w:szCs w:val="20"/>
              </w:rPr>
              <w:t>accommodate changes to existing message keys by NSP administrators and the addition of new message keys as required, specifically allowing NSP administrators to add new, and change existing, message keys without vendor programming assistance.</w:t>
            </w:r>
          </w:p>
          <w:p w14:paraId="1546EBFD" w14:textId="77777777" w:rsidR="00062BA1" w:rsidRDefault="00062BA1" w:rsidP="003C2323">
            <w:pPr>
              <w:autoSpaceDE w:val="0"/>
              <w:autoSpaceDN w:val="0"/>
              <w:adjustRightInd w:val="0"/>
              <w:spacing w:after="0" w:line="240" w:lineRule="auto"/>
              <w:rPr>
                <w:rFonts w:ascii="Arial" w:hAnsi="Arial" w:cs="Arial"/>
                <w:sz w:val="20"/>
                <w:szCs w:val="20"/>
              </w:rPr>
            </w:pPr>
          </w:p>
          <w:p w14:paraId="5CD4213A" w14:textId="3B46F725" w:rsidR="00062BA1" w:rsidRPr="0027712F" w:rsidRDefault="00062BA1" w:rsidP="003C2323">
            <w:pPr>
              <w:autoSpaceDE w:val="0"/>
              <w:autoSpaceDN w:val="0"/>
              <w:adjustRightInd w:val="0"/>
              <w:spacing w:after="0" w:line="240" w:lineRule="auto"/>
              <w:rPr>
                <w:rFonts w:ascii="Arial" w:hAnsi="Arial" w:cs="Arial"/>
                <w:sz w:val="20"/>
                <w:szCs w:val="20"/>
              </w:rPr>
            </w:pPr>
            <w:r w:rsidRPr="00062BA1">
              <w:rPr>
                <w:rFonts w:ascii="Arial" w:hAnsi="Arial" w:cs="Arial"/>
                <w:color w:val="FF0000"/>
                <w:sz w:val="20"/>
                <w:szCs w:val="20"/>
              </w:rPr>
              <w:t>The solution should accommodate changes to existing message keys by NSP administrators and the addition of new message keys as required, specifically allowing NSP administrators to add new, and change existing, message keys without vendor programming assistance.</w:t>
            </w:r>
          </w:p>
        </w:tc>
        <w:tc>
          <w:tcPr>
            <w:tcW w:w="779" w:type="dxa"/>
            <w:vAlign w:val="center"/>
          </w:tcPr>
          <w:p w14:paraId="510B8908" w14:textId="77777777" w:rsidR="00BE5447" w:rsidRPr="0027712F" w:rsidRDefault="00BE5447" w:rsidP="00533AFB">
            <w:pPr>
              <w:spacing w:before="120" w:after="120"/>
              <w:rPr>
                <w:rFonts w:ascii="Arial" w:hAnsi="Arial" w:cs="Arial"/>
                <w:sz w:val="20"/>
                <w:szCs w:val="20"/>
              </w:rPr>
            </w:pPr>
          </w:p>
        </w:tc>
        <w:tc>
          <w:tcPr>
            <w:tcW w:w="779" w:type="dxa"/>
            <w:vAlign w:val="center"/>
          </w:tcPr>
          <w:p w14:paraId="4294E560" w14:textId="77777777" w:rsidR="00BE5447" w:rsidRPr="0027712F" w:rsidRDefault="00BE5447" w:rsidP="00533AFB">
            <w:pPr>
              <w:spacing w:before="120" w:after="120"/>
              <w:rPr>
                <w:rFonts w:ascii="Arial" w:hAnsi="Arial" w:cs="Arial"/>
                <w:sz w:val="20"/>
                <w:szCs w:val="20"/>
              </w:rPr>
            </w:pPr>
          </w:p>
        </w:tc>
        <w:tc>
          <w:tcPr>
            <w:tcW w:w="779" w:type="dxa"/>
            <w:vAlign w:val="center"/>
          </w:tcPr>
          <w:p w14:paraId="65307C2C" w14:textId="77777777" w:rsidR="00BE5447" w:rsidRPr="0027712F" w:rsidRDefault="00BE5447" w:rsidP="00533AFB">
            <w:pPr>
              <w:spacing w:before="120" w:after="120"/>
              <w:rPr>
                <w:rFonts w:ascii="Arial" w:hAnsi="Arial" w:cs="Arial"/>
                <w:sz w:val="20"/>
                <w:szCs w:val="20"/>
              </w:rPr>
            </w:pPr>
          </w:p>
        </w:tc>
        <w:tc>
          <w:tcPr>
            <w:tcW w:w="1466" w:type="dxa"/>
            <w:vAlign w:val="center"/>
          </w:tcPr>
          <w:p w14:paraId="10189E32" w14:textId="77777777" w:rsidR="00BE5447" w:rsidRPr="0027712F" w:rsidRDefault="00BE5447" w:rsidP="00533AFB">
            <w:pPr>
              <w:spacing w:before="120" w:after="120"/>
              <w:rPr>
                <w:rFonts w:ascii="Arial" w:hAnsi="Arial" w:cs="Arial"/>
                <w:sz w:val="20"/>
                <w:szCs w:val="20"/>
              </w:rPr>
            </w:pPr>
          </w:p>
        </w:tc>
      </w:tr>
      <w:tr w:rsidR="00BE5447" w:rsidRPr="0027712F" w14:paraId="3EF94CC3" w14:textId="77777777" w:rsidTr="00D908E4">
        <w:trPr>
          <w:cantSplit/>
        </w:trPr>
        <w:tc>
          <w:tcPr>
            <w:tcW w:w="957" w:type="dxa"/>
            <w:vMerge/>
          </w:tcPr>
          <w:p w14:paraId="733921A5" w14:textId="77777777" w:rsidR="00BE5447" w:rsidRPr="0027712F" w:rsidRDefault="00BE5447"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33130BDF" w14:textId="13AD87F7" w:rsidR="00BE5447" w:rsidRDefault="00183161" w:rsidP="004635C7">
            <w:pPr>
              <w:spacing w:before="120" w:after="120" w:line="240" w:lineRule="auto"/>
              <w:rPr>
                <w:rFonts w:ascii="Arial" w:hAnsi="Arial" w:cs="Arial"/>
                <w:sz w:val="20"/>
                <w:szCs w:val="20"/>
              </w:rPr>
            </w:pPr>
            <w:r w:rsidRPr="0027712F">
              <w:rPr>
                <w:rFonts w:ascii="Arial" w:hAnsi="Arial" w:cs="Arial"/>
                <w:sz w:val="20"/>
                <w:szCs w:val="20"/>
              </w:rPr>
              <w:t>Bidder Response:</w:t>
            </w:r>
          </w:p>
          <w:p w14:paraId="0345DB16" w14:textId="77777777" w:rsidR="004635C7" w:rsidRPr="0027712F" w:rsidRDefault="004635C7" w:rsidP="004635C7">
            <w:pPr>
              <w:spacing w:before="120" w:after="120" w:line="240" w:lineRule="auto"/>
              <w:rPr>
                <w:rFonts w:ascii="Arial" w:hAnsi="Arial" w:cs="Arial"/>
                <w:sz w:val="20"/>
                <w:szCs w:val="20"/>
              </w:rPr>
            </w:pPr>
          </w:p>
          <w:p w14:paraId="2BFA5E1D" w14:textId="05874FF5" w:rsidR="00BE5447" w:rsidRPr="0027712F" w:rsidRDefault="00BE5447" w:rsidP="00533AFB">
            <w:pPr>
              <w:spacing w:before="120" w:after="120"/>
              <w:rPr>
                <w:rFonts w:ascii="Arial" w:hAnsi="Arial" w:cs="Arial"/>
                <w:sz w:val="20"/>
                <w:szCs w:val="20"/>
              </w:rPr>
            </w:pPr>
          </w:p>
        </w:tc>
      </w:tr>
      <w:tr w:rsidR="00BE5447" w:rsidRPr="0027712F" w14:paraId="230706FE" w14:textId="77777777" w:rsidTr="004E6C33">
        <w:trPr>
          <w:cantSplit/>
        </w:trPr>
        <w:tc>
          <w:tcPr>
            <w:tcW w:w="957" w:type="dxa"/>
            <w:vMerge w:val="restart"/>
          </w:tcPr>
          <w:p w14:paraId="2433CF4F" w14:textId="3120939F" w:rsidR="00BE5447" w:rsidRPr="0027712F" w:rsidRDefault="00BE5447"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MBP-2</w:t>
            </w:r>
          </w:p>
        </w:tc>
        <w:tc>
          <w:tcPr>
            <w:tcW w:w="5017" w:type="dxa"/>
          </w:tcPr>
          <w:p w14:paraId="72A4E050" w14:textId="4793A2B6" w:rsidR="00BE5447" w:rsidRPr="0027712F" w:rsidRDefault="00BE5447" w:rsidP="003C232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682FD2" w:rsidRPr="0027712F">
              <w:rPr>
                <w:rFonts w:ascii="Arial" w:hAnsi="Arial" w:cs="Arial"/>
                <w:sz w:val="20"/>
                <w:szCs w:val="20"/>
              </w:rPr>
              <w:t>shall</w:t>
            </w:r>
            <w:r w:rsidR="00682FD2" w:rsidRPr="0027712F">
              <w:rPr>
                <w:rFonts w:ascii="Arial" w:hAnsi="Arial" w:cs="Arial"/>
                <w:b/>
                <w:i/>
                <w:sz w:val="20"/>
                <w:szCs w:val="20"/>
              </w:rPr>
              <w:t xml:space="preserve"> </w:t>
            </w:r>
            <w:r w:rsidRPr="0027712F">
              <w:rPr>
                <w:rFonts w:ascii="Arial" w:hAnsi="Arial" w:cs="Arial"/>
                <w:sz w:val="20"/>
                <w:szCs w:val="20"/>
              </w:rPr>
              <w:t>minimally provide all functionality of the current MSS environment</w:t>
            </w:r>
            <w:r w:rsidR="00DB1E67" w:rsidRPr="0027712F">
              <w:rPr>
                <w:rFonts w:ascii="Arial" w:hAnsi="Arial" w:cs="Arial"/>
                <w:sz w:val="20"/>
                <w:szCs w:val="20"/>
              </w:rPr>
              <w:t xml:space="preserve"> that is </w:t>
            </w:r>
            <w:r w:rsidRPr="0027712F">
              <w:rPr>
                <w:rFonts w:ascii="Arial" w:hAnsi="Arial" w:cs="Arial"/>
                <w:sz w:val="20"/>
                <w:szCs w:val="20"/>
              </w:rPr>
              <w:t>summarized in Section V. Project Description and Scope of Work</w:t>
            </w:r>
            <w:r w:rsidRPr="0027712F">
              <w:rPr>
                <w:rFonts w:ascii="Arial" w:hAnsi="Arial" w:cs="Arial"/>
                <w:iCs/>
                <w:sz w:val="20"/>
                <w:szCs w:val="20"/>
              </w:rPr>
              <w:t>.</w:t>
            </w:r>
          </w:p>
        </w:tc>
        <w:tc>
          <w:tcPr>
            <w:tcW w:w="779" w:type="dxa"/>
            <w:vAlign w:val="center"/>
          </w:tcPr>
          <w:p w14:paraId="3A3E5C5E" w14:textId="77777777" w:rsidR="00BE5447" w:rsidRPr="0027712F" w:rsidRDefault="00BE5447" w:rsidP="00533AFB">
            <w:pPr>
              <w:spacing w:before="120" w:after="120"/>
              <w:rPr>
                <w:rFonts w:ascii="Arial" w:hAnsi="Arial" w:cs="Arial"/>
                <w:sz w:val="20"/>
                <w:szCs w:val="20"/>
              </w:rPr>
            </w:pPr>
          </w:p>
        </w:tc>
        <w:tc>
          <w:tcPr>
            <w:tcW w:w="779" w:type="dxa"/>
            <w:vAlign w:val="center"/>
          </w:tcPr>
          <w:p w14:paraId="056A4D01" w14:textId="77777777" w:rsidR="00BE5447" w:rsidRPr="0027712F" w:rsidRDefault="00BE5447" w:rsidP="00533AFB">
            <w:pPr>
              <w:spacing w:before="120" w:after="120"/>
              <w:rPr>
                <w:rFonts w:ascii="Arial" w:hAnsi="Arial" w:cs="Arial"/>
                <w:sz w:val="20"/>
                <w:szCs w:val="20"/>
              </w:rPr>
            </w:pPr>
          </w:p>
        </w:tc>
        <w:tc>
          <w:tcPr>
            <w:tcW w:w="779" w:type="dxa"/>
            <w:vAlign w:val="center"/>
          </w:tcPr>
          <w:p w14:paraId="5A18E472" w14:textId="77777777" w:rsidR="00BE5447" w:rsidRPr="0027712F" w:rsidRDefault="00BE5447" w:rsidP="00533AFB">
            <w:pPr>
              <w:spacing w:before="120" w:after="120"/>
              <w:rPr>
                <w:rFonts w:ascii="Arial" w:hAnsi="Arial" w:cs="Arial"/>
                <w:sz w:val="20"/>
                <w:szCs w:val="20"/>
              </w:rPr>
            </w:pPr>
          </w:p>
        </w:tc>
        <w:tc>
          <w:tcPr>
            <w:tcW w:w="1466" w:type="dxa"/>
            <w:vAlign w:val="center"/>
          </w:tcPr>
          <w:p w14:paraId="0800D564" w14:textId="77777777" w:rsidR="00BE5447" w:rsidRPr="0027712F" w:rsidRDefault="00BE5447" w:rsidP="00533AFB">
            <w:pPr>
              <w:spacing w:before="120" w:after="120"/>
              <w:rPr>
                <w:rFonts w:ascii="Arial" w:hAnsi="Arial" w:cs="Arial"/>
                <w:sz w:val="20"/>
                <w:szCs w:val="20"/>
              </w:rPr>
            </w:pPr>
          </w:p>
        </w:tc>
      </w:tr>
      <w:tr w:rsidR="00BE5447" w:rsidRPr="0027712F" w14:paraId="48397C5F" w14:textId="77777777" w:rsidTr="00D908E4">
        <w:trPr>
          <w:cantSplit/>
        </w:trPr>
        <w:tc>
          <w:tcPr>
            <w:tcW w:w="957" w:type="dxa"/>
            <w:vMerge/>
          </w:tcPr>
          <w:p w14:paraId="06F87F4F" w14:textId="77777777" w:rsidR="00BE5447" w:rsidRPr="0027712F" w:rsidRDefault="00BE5447"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3DA6723A" w14:textId="29F291FE" w:rsidR="00804797"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59D77D30" w14:textId="77777777" w:rsidR="004635C7" w:rsidRPr="0027712F" w:rsidRDefault="004635C7" w:rsidP="00804797">
            <w:pPr>
              <w:spacing w:before="120" w:after="120"/>
              <w:rPr>
                <w:rFonts w:ascii="Arial" w:hAnsi="Arial" w:cs="Arial"/>
                <w:sz w:val="20"/>
                <w:szCs w:val="20"/>
              </w:rPr>
            </w:pPr>
          </w:p>
          <w:p w14:paraId="66A44D61" w14:textId="19217C4E" w:rsidR="00BE5447" w:rsidRPr="0027712F" w:rsidRDefault="00BE5447" w:rsidP="00533AFB">
            <w:pPr>
              <w:spacing w:before="120" w:after="120"/>
              <w:rPr>
                <w:rFonts w:ascii="Arial" w:hAnsi="Arial" w:cs="Arial"/>
                <w:sz w:val="20"/>
                <w:szCs w:val="20"/>
              </w:rPr>
            </w:pPr>
          </w:p>
        </w:tc>
      </w:tr>
      <w:tr w:rsidR="00315784" w:rsidRPr="0027712F" w14:paraId="63B1833F" w14:textId="77777777" w:rsidTr="00985B49">
        <w:trPr>
          <w:cantSplit/>
        </w:trPr>
        <w:tc>
          <w:tcPr>
            <w:tcW w:w="957" w:type="dxa"/>
            <w:vMerge w:val="restart"/>
          </w:tcPr>
          <w:p w14:paraId="5FA3F173" w14:textId="3641DDFB" w:rsidR="00315784" w:rsidRPr="0027712F" w:rsidRDefault="00315784"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MBP-3</w:t>
            </w:r>
          </w:p>
        </w:tc>
        <w:tc>
          <w:tcPr>
            <w:tcW w:w="5017" w:type="dxa"/>
          </w:tcPr>
          <w:p w14:paraId="2F72A4F1" w14:textId="67D3E4B6" w:rsidR="00315784" w:rsidRPr="0027712F" w:rsidRDefault="00315784" w:rsidP="003C232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682FD2" w:rsidRPr="0027712F">
              <w:rPr>
                <w:rFonts w:ascii="Arial" w:hAnsi="Arial" w:cs="Arial"/>
                <w:sz w:val="20"/>
                <w:szCs w:val="20"/>
              </w:rPr>
              <w:t>shall</w:t>
            </w:r>
            <w:r w:rsidR="00682FD2" w:rsidRPr="0027712F">
              <w:rPr>
                <w:rFonts w:ascii="Arial" w:hAnsi="Arial" w:cs="Arial"/>
                <w:b/>
                <w:i/>
                <w:sz w:val="20"/>
                <w:szCs w:val="20"/>
              </w:rPr>
              <w:t xml:space="preserve"> </w:t>
            </w:r>
            <w:r w:rsidRPr="0027712F">
              <w:rPr>
                <w:rFonts w:ascii="Arial" w:hAnsi="Arial" w:cs="Arial"/>
                <w:sz w:val="20"/>
                <w:szCs w:val="20"/>
              </w:rPr>
              <w:t>provide transaction-level/group user authorization capabilities.</w:t>
            </w:r>
          </w:p>
        </w:tc>
        <w:tc>
          <w:tcPr>
            <w:tcW w:w="779" w:type="dxa"/>
            <w:vAlign w:val="center"/>
          </w:tcPr>
          <w:p w14:paraId="5C2E750F" w14:textId="77777777" w:rsidR="00315784" w:rsidRPr="0027712F" w:rsidRDefault="00315784" w:rsidP="00533AFB">
            <w:pPr>
              <w:spacing w:before="120" w:after="120"/>
              <w:rPr>
                <w:rFonts w:ascii="Arial" w:hAnsi="Arial" w:cs="Arial"/>
                <w:sz w:val="20"/>
                <w:szCs w:val="20"/>
              </w:rPr>
            </w:pPr>
          </w:p>
        </w:tc>
        <w:tc>
          <w:tcPr>
            <w:tcW w:w="779" w:type="dxa"/>
            <w:vAlign w:val="center"/>
          </w:tcPr>
          <w:p w14:paraId="7D4DB389" w14:textId="77777777" w:rsidR="00315784" w:rsidRPr="0027712F" w:rsidRDefault="00315784" w:rsidP="00533AFB">
            <w:pPr>
              <w:spacing w:before="120" w:after="120"/>
              <w:rPr>
                <w:rFonts w:ascii="Arial" w:hAnsi="Arial" w:cs="Arial"/>
                <w:sz w:val="20"/>
                <w:szCs w:val="20"/>
              </w:rPr>
            </w:pPr>
          </w:p>
        </w:tc>
        <w:tc>
          <w:tcPr>
            <w:tcW w:w="779" w:type="dxa"/>
            <w:vAlign w:val="center"/>
          </w:tcPr>
          <w:p w14:paraId="28ED8EF9" w14:textId="77777777" w:rsidR="00315784" w:rsidRPr="0027712F" w:rsidRDefault="00315784" w:rsidP="00533AFB">
            <w:pPr>
              <w:spacing w:before="120" w:after="120"/>
              <w:rPr>
                <w:rFonts w:ascii="Arial" w:hAnsi="Arial" w:cs="Arial"/>
                <w:sz w:val="20"/>
                <w:szCs w:val="20"/>
              </w:rPr>
            </w:pPr>
          </w:p>
        </w:tc>
        <w:tc>
          <w:tcPr>
            <w:tcW w:w="1466" w:type="dxa"/>
            <w:vAlign w:val="center"/>
          </w:tcPr>
          <w:p w14:paraId="3C92B834" w14:textId="77777777" w:rsidR="00315784" w:rsidRPr="0027712F" w:rsidRDefault="00315784" w:rsidP="00533AFB">
            <w:pPr>
              <w:spacing w:before="120" w:after="120"/>
              <w:rPr>
                <w:rFonts w:ascii="Arial" w:hAnsi="Arial" w:cs="Arial"/>
                <w:sz w:val="20"/>
                <w:szCs w:val="20"/>
              </w:rPr>
            </w:pPr>
          </w:p>
        </w:tc>
      </w:tr>
      <w:tr w:rsidR="00315784" w:rsidRPr="0027712F" w14:paraId="037A425A" w14:textId="77777777" w:rsidTr="000D731D">
        <w:trPr>
          <w:cantSplit/>
        </w:trPr>
        <w:tc>
          <w:tcPr>
            <w:tcW w:w="957" w:type="dxa"/>
            <w:vMerge/>
          </w:tcPr>
          <w:p w14:paraId="747A10CB" w14:textId="77777777" w:rsidR="00315784" w:rsidRPr="0027712F" w:rsidRDefault="00315784"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7EFD48CF" w14:textId="7A7E9F7F" w:rsidR="00804797" w:rsidRPr="0027712F"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5294F5C5" w14:textId="77777777" w:rsidR="00F711E6" w:rsidRDefault="00F711E6" w:rsidP="00533AFB">
            <w:pPr>
              <w:spacing w:before="120" w:after="120"/>
              <w:rPr>
                <w:rFonts w:ascii="Arial" w:hAnsi="Arial" w:cs="Arial"/>
                <w:sz w:val="20"/>
                <w:szCs w:val="20"/>
              </w:rPr>
            </w:pPr>
          </w:p>
          <w:p w14:paraId="2BAF69CA" w14:textId="3AEA88F5" w:rsidR="004635C7" w:rsidRPr="0027712F" w:rsidRDefault="004635C7" w:rsidP="00533AFB">
            <w:pPr>
              <w:spacing w:before="120" w:after="120"/>
              <w:rPr>
                <w:rFonts w:ascii="Arial" w:hAnsi="Arial" w:cs="Arial"/>
                <w:sz w:val="20"/>
                <w:szCs w:val="20"/>
              </w:rPr>
            </w:pPr>
          </w:p>
        </w:tc>
      </w:tr>
      <w:tr w:rsidR="00315784" w:rsidRPr="0027712F" w14:paraId="1FD0E20F" w14:textId="77777777" w:rsidTr="008B078F">
        <w:trPr>
          <w:cantSplit/>
        </w:trPr>
        <w:tc>
          <w:tcPr>
            <w:tcW w:w="957" w:type="dxa"/>
            <w:vMerge w:val="restart"/>
          </w:tcPr>
          <w:p w14:paraId="2C04F85B" w14:textId="130424DC" w:rsidR="00315784" w:rsidRPr="0027712F" w:rsidRDefault="00315784"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MBP-4</w:t>
            </w:r>
          </w:p>
        </w:tc>
        <w:tc>
          <w:tcPr>
            <w:tcW w:w="5017" w:type="dxa"/>
          </w:tcPr>
          <w:p w14:paraId="55B8872F" w14:textId="321A8971" w:rsidR="00315784" w:rsidRPr="0027712F" w:rsidRDefault="00315784" w:rsidP="003C232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682FD2" w:rsidRPr="0027712F">
              <w:rPr>
                <w:rFonts w:ascii="Arial" w:hAnsi="Arial" w:cs="Arial"/>
                <w:sz w:val="20"/>
                <w:szCs w:val="20"/>
              </w:rPr>
              <w:t>shall</w:t>
            </w:r>
            <w:r w:rsidR="00682FD2" w:rsidRPr="0027712F">
              <w:rPr>
                <w:rFonts w:ascii="Arial" w:hAnsi="Arial" w:cs="Arial"/>
                <w:b/>
                <w:i/>
                <w:sz w:val="20"/>
                <w:szCs w:val="20"/>
              </w:rPr>
              <w:t xml:space="preserve"> </w:t>
            </w:r>
            <w:r w:rsidRPr="0027712F">
              <w:rPr>
                <w:rFonts w:ascii="Arial" w:hAnsi="Arial" w:cs="Arial"/>
                <w:sz w:val="20"/>
                <w:szCs w:val="20"/>
              </w:rPr>
              <w:t>provide a means for real-time, end-user notifications regarding system availability.</w:t>
            </w:r>
          </w:p>
        </w:tc>
        <w:tc>
          <w:tcPr>
            <w:tcW w:w="779" w:type="dxa"/>
            <w:vAlign w:val="center"/>
          </w:tcPr>
          <w:p w14:paraId="232704E5" w14:textId="77777777" w:rsidR="00315784" w:rsidRPr="0027712F" w:rsidRDefault="00315784" w:rsidP="00533AFB">
            <w:pPr>
              <w:spacing w:before="120" w:after="120"/>
              <w:rPr>
                <w:rFonts w:ascii="Arial" w:hAnsi="Arial" w:cs="Arial"/>
                <w:sz w:val="20"/>
                <w:szCs w:val="20"/>
              </w:rPr>
            </w:pPr>
          </w:p>
        </w:tc>
        <w:tc>
          <w:tcPr>
            <w:tcW w:w="779" w:type="dxa"/>
            <w:vAlign w:val="center"/>
          </w:tcPr>
          <w:p w14:paraId="2AF39178" w14:textId="77777777" w:rsidR="00315784" w:rsidRPr="0027712F" w:rsidRDefault="00315784" w:rsidP="00533AFB">
            <w:pPr>
              <w:spacing w:before="120" w:after="120"/>
              <w:rPr>
                <w:rFonts w:ascii="Arial" w:hAnsi="Arial" w:cs="Arial"/>
                <w:sz w:val="20"/>
                <w:szCs w:val="20"/>
              </w:rPr>
            </w:pPr>
          </w:p>
        </w:tc>
        <w:tc>
          <w:tcPr>
            <w:tcW w:w="779" w:type="dxa"/>
            <w:vAlign w:val="center"/>
          </w:tcPr>
          <w:p w14:paraId="5D207EFC" w14:textId="77777777" w:rsidR="00315784" w:rsidRPr="0027712F" w:rsidRDefault="00315784" w:rsidP="00533AFB">
            <w:pPr>
              <w:spacing w:before="120" w:after="120"/>
              <w:rPr>
                <w:rFonts w:ascii="Arial" w:hAnsi="Arial" w:cs="Arial"/>
                <w:sz w:val="20"/>
                <w:szCs w:val="20"/>
              </w:rPr>
            </w:pPr>
          </w:p>
        </w:tc>
        <w:tc>
          <w:tcPr>
            <w:tcW w:w="1466" w:type="dxa"/>
            <w:vAlign w:val="center"/>
          </w:tcPr>
          <w:p w14:paraId="42B473F2" w14:textId="77777777" w:rsidR="00315784" w:rsidRPr="0027712F" w:rsidRDefault="00315784" w:rsidP="00533AFB">
            <w:pPr>
              <w:spacing w:before="120" w:after="120"/>
              <w:rPr>
                <w:rFonts w:ascii="Arial" w:hAnsi="Arial" w:cs="Arial"/>
                <w:sz w:val="20"/>
                <w:szCs w:val="20"/>
              </w:rPr>
            </w:pPr>
          </w:p>
        </w:tc>
      </w:tr>
      <w:tr w:rsidR="00315784" w:rsidRPr="0027712F" w14:paraId="798BDB40" w14:textId="77777777" w:rsidTr="00524454">
        <w:trPr>
          <w:cantSplit/>
        </w:trPr>
        <w:tc>
          <w:tcPr>
            <w:tcW w:w="957" w:type="dxa"/>
            <w:vMerge/>
          </w:tcPr>
          <w:p w14:paraId="6695A529" w14:textId="77777777" w:rsidR="00315784" w:rsidRPr="0027712F" w:rsidRDefault="00315784"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2D1FE175" w14:textId="37A56D72" w:rsidR="00804797"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606470F3" w14:textId="77777777" w:rsidR="004635C7" w:rsidRPr="0027712F" w:rsidRDefault="004635C7" w:rsidP="00804797">
            <w:pPr>
              <w:spacing w:before="120" w:after="120"/>
              <w:rPr>
                <w:rFonts w:ascii="Arial" w:hAnsi="Arial" w:cs="Arial"/>
                <w:sz w:val="20"/>
                <w:szCs w:val="20"/>
              </w:rPr>
            </w:pPr>
          </w:p>
          <w:p w14:paraId="40EDB029" w14:textId="525AED39" w:rsidR="00F711E6" w:rsidRPr="0027712F" w:rsidRDefault="00F711E6" w:rsidP="00533AFB">
            <w:pPr>
              <w:spacing w:before="120" w:after="120"/>
              <w:rPr>
                <w:rFonts w:ascii="Arial" w:hAnsi="Arial" w:cs="Arial"/>
                <w:sz w:val="20"/>
                <w:szCs w:val="20"/>
              </w:rPr>
            </w:pPr>
          </w:p>
        </w:tc>
      </w:tr>
      <w:tr w:rsidR="00315784" w:rsidRPr="0027712F" w14:paraId="27F62F02" w14:textId="77777777" w:rsidTr="00B8549F">
        <w:trPr>
          <w:cantSplit/>
        </w:trPr>
        <w:tc>
          <w:tcPr>
            <w:tcW w:w="957" w:type="dxa"/>
            <w:vMerge w:val="restart"/>
          </w:tcPr>
          <w:p w14:paraId="2B7D1671" w14:textId="1D0BA528" w:rsidR="00315784" w:rsidRPr="0027712F" w:rsidRDefault="00315784"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MBP-5</w:t>
            </w:r>
          </w:p>
        </w:tc>
        <w:tc>
          <w:tcPr>
            <w:tcW w:w="5017" w:type="dxa"/>
          </w:tcPr>
          <w:p w14:paraId="78D2C158" w14:textId="1C4A5511" w:rsidR="00315784" w:rsidRPr="0027712F" w:rsidRDefault="00315784" w:rsidP="003C232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682FD2" w:rsidRPr="0027712F">
              <w:rPr>
                <w:rFonts w:ascii="Arial" w:hAnsi="Arial" w:cs="Arial"/>
                <w:sz w:val="20"/>
                <w:szCs w:val="20"/>
              </w:rPr>
              <w:t>shall</w:t>
            </w:r>
            <w:r w:rsidR="00682FD2" w:rsidRPr="0027712F">
              <w:rPr>
                <w:rFonts w:ascii="Arial" w:hAnsi="Arial" w:cs="Arial"/>
                <w:b/>
                <w:i/>
                <w:sz w:val="20"/>
                <w:szCs w:val="20"/>
              </w:rPr>
              <w:t xml:space="preserve"> </w:t>
            </w:r>
            <w:r w:rsidRPr="0027712F">
              <w:rPr>
                <w:rFonts w:ascii="Arial" w:hAnsi="Arial" w:cs="Arial"/>
                <w:sz w:val="20"/>
                <w:szCs w:val="20"/>
              </w:rPr>
              <w:t xml:space="preserve">process </w:t>
            </w:r>
            <w:r w:rsidR="003A36C2" w:rsidRPr="0027712F">
              <w:rPr>
                <w:rFonts w:ascii="Arial" w:hAnsi="Arial" w:cs="Arial"/>
                <w:sz w:val="20"/>
                <w:szCs w:val="20"/>
              </w:rPr>
              <w:t xml:space="preserve">all </w:t>
            </w:r>
            <w:r w:rsidRPr="0027712F">
              <w:rPr>
                <w:rFonts w:ascii="Arial" w:hAnsi="Arial" w:cs="Arial"/>
                <w:sz w:val="20"/>
                <w:szCs w:val="20"/>
              </w:rPr>
              <w:t>batch transactions from local agencies (e.g., processing a group of inquiries on a batch of data items or processing groups of record entries or modifications).</w:t>
            </w:r>
          </w:p>
        </w:tc>
        <w:tc>
          <w:tcPr>
            <w:tcW w:w="779" w:type="dxa"/>
            <w:vAlign w:val="center"/>
          </w:tcPr>
          <w:p w14:paraId="48503412" w14:textId="77777777" w:rsidR="00315784" w:rsidRPr="0027712F" w:rsidRDefault="00315784" w:rsidP="00533AFB">
            <w:pPr>
              <w:spacing w:before="120" w:after="120"/>
              <w:rPr>
                <w:rFonts w:ascii="Arial" w:hAnsi="Arial" w:cs="Arial"/>
                <w:sz w:val="20"/>
                <w:szCs w:val="20"/>
              </w:rPr>
            </w:pPr>
          </w:p>
        </w:tc>
        <w:tc>
          <w:tcPr>
            <w:tcW w:w="779" w:type="dxa"/>
            <w:vAlign w:val="center"/>
          </w:tcPr>
          <w:p w14:paraId="47EA6DFB" w14:textId="77777777" w:rsidR="00315784" w:rsidRPr="0027712F" w:rsidRDefault="00315784" w:rsidP="00533AFB">
            <w:pPr>
              <w:spacing w:before="120" w:after="120"/>
              <w:rPr>
                <w:rFonts w:ascii="Arial" w:hAnsi="Arial" w:cs="Arial"/>
                <w:sz w:val="20"/>
                <w:szCs w:val="20"/>
              </w:rPr>
            </w:pPr>
          </w:p>
        </w:tc>
        <w:tc>
          <w:tcPr>
            <w:tcW w:w="779" w:type="dxa"/>
            <w:vAlign w:val="center"/>
          </w:tcPr>
          <w:p w14:paraId="078A0F0D" w14:textId="77777777" w:rsidR="00315784" w:rsidRPr="0027712F" w:rsidRDefault="00315784" w:rsidP="00533AFB">
            <w:pPr>
              <w:spacing w:before="120" w:after="120"/>
              <w:rPr>
                <w:rFonts w:ascii="Arial" w:hAnsi="Arial" w:cs="Arial"/>
                <w:sz w:val="20"/>
                <w:szCs w:val="20"/>
              </w:rPr>
            </w:pPr>
          </w:p>
        </w:tc>
        <w:tc>
          <w:tcPr>
            <w:tcW w:w="1466" w:type="dxa"/>
            <w:vAlign w:val="center"/>
          </w:tcPr>
          <w:p w14:paraId="56702988" w14:textId="77777777" w:rsidR="00315784" w:rsidRPr="0027712F" w:rsidRDefault="00315784" w:rsidP="00533AFB">
            <w:pPr>
              <w:spacing w:before="120" w:after="120"/>
              <w:rPr>
                <w:rFonts w:ascii="Arial" w:hAnsi="Arial" w:cs="Arial"/>
                <w:sz w:val="20"/>
                <w:szCs w:val="20"/>
              </w:rPr>
            </w:pPr>
          </w:p>
        </w:tc>
      </w:tr>
      <w:tr w:rsidR="00315784" w:rsidRPr="0027712F" w14:paraId="0C04D7F5" w14:textId="77777777" w:rsidTr="009B4238">
        <w:trPr>
          <w:cantSplit/>
        </w:trPr>
        <w:tc>
          <w:tcPr>
            <w:tcW w:w="957" w:type="dxa"/>
            <w:vMerge/>
          </w:tcPr>
          <w:p w14:paraId="32C8EC6B" w14:textId="77777777" w:rsidR="00315784" w:rsidRPr="0027712F" w:rsidRDefault="00315784"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1E378ECD" w14:textId="084DFF82" w:rsidR="00804797"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334FE0EA" w14:textId="77777777" w:rsidR="004635C7" w:rsidRPr="0027712F" w:rsidRDefault="004635C7" w:rsidP="00804797">
            <w:pPr>
              <w:spacing w:before="120" w:after="120"/>
              <w:rPr>
                <w:rFonts w:ascii="Arial" w:hAnsi="Arial" w:cs="Arial"/>
                <w:sz w:val="20"/>
                <w:szCs w:val="20"/>
              </w:rPr>
            </w:pPr>
          </w:p>
          <w:p w14:paraId="5005DD3A" w14:textId="1F090421" w:rsidR="00F711E6" w:rsidRPr="0027712F" w:rsidRDefault="00F711E6" w:rsidP="00533AFB">
            <w:pPr>
              <w:spacing w:before="120" w:after="120"/>
              <w:rPr>
                <w:rFonts w:ascii="Arial" w:hAnsi="Arial" w:cs="Arial"/>
                <w:sz w:val="20"/>
                <w:szCs w:val="20"/>
              </w:rPr>
            </w:pPr>
          </w:p>
        </w:tc>
      </w:tr>
      <w:tr w:rsidR="00083C71" w:rsidRPr="0027712F" w14:paraId="6AF4B2ED" w14:textId="77777777" w:rsidTr="00DE2F84">
        <w:trPr>
          <w:cantSplit/>
        </w:trPr>
        <w:tc>
          <w:tcPr>
            <w:tcW w:w="957" w:type="dxa"/>
            <w:vMerge w:val="restart"/>
          </w:tcPr>
          <w:p w14:paraId="3ED03CA3" w14:textId="3C8C2F1E" w:rsidR="00083C71" w:rsidRPr="0027712F" w:rsidRDefault="00083C71"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MBP-6</w:t>
            </w:r>
          </w:p>
        </w:tc>
        <w:tc>
          <w:tcPr>
            <w:tcW w:w="5017" w:type="dxa"/>
          </w:tcPr>
          <w:p w14:paraId="55B304AB" w14:textId="0AF32A63" w:rsidR="00083C71" w:rsidRPr="0027712F" w:rsidRDefault="00083C71" w:rsidP="003C232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682FD2" w:rsidRPr="0027712F">
              <w:rPr>
                <w:rFonts w:ascii="Arial" w:hAnsi="Arial" w:cs="Arial"/>
                <w:sz w:val="20"/>
                <w:szCs w:val="20"/>
              </w:rPr>
              <w:t>shall</w:t>
            </w:r>
            <w:r w:rsidR="00682FD2" w:rsidRPr="0027712F">
              <w:rPr>
                <w:rFonts w:ascii="Arial" w:hAnsi="Arial" w:cs="Arial"/>
                <w:b/>
                <w:i/>
                <w:sz w:val="20"/>
                <w:szCs w:val="20"/>
              </w:rPr>
              <w:t xml:space="preserve"> </w:t>
            </w:r>
            <w:r w:rsidRPr="0027712F">
              <w:rPr>
                <w:rFonts w:ascii="Arial" w:hAnsi="Arial" w:cs="Arial"/>
                <w:sz w:val="20"/>
                <w:szCs w:val="20"/>
              </w:rPr>
              <w:t>handle message header and destination errors (both user and application) in a consistent manner, with the return of a message that indicates the problem.</w:t>
            </w:r>
          </w:p>
        </w:tc>
        <w:tc>
          <w:tcPr>
            <w:tcW w:w="779" w:type="dxa"/>
            <w:vAlign w:val="center"/>
          </w:tcPr>
          <w:p w14:paraId="4FC6EA96" w14:textId="77777777" w:rsidR="00083C71" w:rsidRPr="0027712F" w:rsidRDefault="00083C71" w:rsidP="00533AFB">
            <w:pPr>
              <w:spacing w:before="120" w:after="120"/>
              <w:rPr>
                <w:rFonts w:ascii="Arial" w:hAnsi="Arial" w:cs="Arial"/>
                <w:sz w:val="20"/>
                <w:szCs w:val="20"/>
              </w:rPr>
            </w:pPr>
          </w:p>
        </w:tc>
        <w:tc>
          <w:tcPr>
            <w:tcW w:w="779" w:type="dxa"/>
            <w:vAlign w:val="center"/>
          </w:tcPr>
          <w:p w14:paraId="1D226DDC" w14:textId="77777777" w:rsidR="00083C71" w:rsidRPr="0027712F" w:rsidRDefault="00083C71" w:rsidP="00533AFB">
            <w:pPr>
              <w:spacing w:before="120" w:after="120"/>
              <w:rPr>
                <w:rFonts w:ascii="Arial" w:hAnsi="Arial" w:cs="Arial"/>
                <w:sz w:val="20"/>
                <w:szCs w:val="20"/>
              </w:rPr>
            </w:pPr>
          </w:p>
        </w:tc>
        <w:tc>
          <w:tcPr>
            <w:tcW w:w="779" w:type="dxa"/>
            <w:vAlign w:val="center"/>
          </w:tcPr>
          <w:p w14:paraId="4CDD63F1" w14:textId="77777777" w:rsidR="00083C71" w:rsidRPr="0027712F" w:rsidRDefault="00083C71" w:rsidP="00533AFB">
            <w:pPr>
              <w:spacing w:before="120" w:after="120"/>
              <w:rPr>
                <w:rFonts w:ascii="Arial" w:hAnsi="Arial" w:cs="Arial"/>
                <w:sz w:val="20"/>
                <w:szCs w:val="20"/>
              </w:rPr>
            </w:pPr>
          </w:p>
        </w:tc>
        <w:tc>
          <w:tcPr>
            <w:tcW w:w="1466" w:type="dxa"/>
            <w:vAlign w:val="center"/>
          </w:tcPr>
          <w:p w14:paraId="644FF847" w14:textId="77777777" w:rsidR="00083C71" w:rsidRPr="0027712F" w:rsidRDefault="00083C71" w:rsidP="00533AFB">
            <w:pPr>
              <w:spacing w:before="120" w:after="120"/>
              <w:rPr>
                <w:rFonts w:ascii="Arial" w:hAnsi="Arial" w:cs="Arial"/>
                <w:sz w:val="20"/>
                <w:szCs w:val="20"/>
              </w:rPr>
            </w:pPr>
          </w:p>
        </w:tc>
      </w:tr>
      <w:tr w:rsidR="00083C71" w:rsidRPr="0027712F" w14:paraId="12B1919B" w14:textId="77777777" w:rsidTr="009D4689">
        <w:trPr>
          <w:cantSplit/>
        </w:trPr>
        <w:tc>
          <w:tcPr>
            <w:tcW w:w="957" w:type="dxa"/>
            <w:vMerge/>
          </w:tcPr>
          <w:p w14:paraId="731E9D84" w14:textId="77777777" w:rsidR="00083C71" w:rsidRPr="0027712F" w:rsidRDefault="00083C71"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47F73207" w14:textId="1A743DD0" w:rsidR="00804797"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78740F01" w14:textId="77777777" w:rsidR="004635C7" w:rsidRPr="0027712F" w:rsidRDefault="004635C7" w:rsidP="00804797">
            <w:pPr>
              <w:spacing w:before="120" w:after="120"/>
              <w:rPr>
                <w:rFonts w:ascii="Arial" w:hAnsi="Arial" w:cs="Arial"/>
                <w:sz w:val="20"/>
                <w:szCs w:val="20"/>
              </w:rPr>
            </w:pPr>
          </w:p>
          <w:p w14:paraId="445BD971" w14:textId="7534812E" w:rsidR="00F711E6" w:rsidRPr="0027712F" w:rsidRDefault="00F711E6" w:rsidP="00533AFB">
            <w:pPr>
              <w:spacing w:before="120" w:after="120"/>
              <w:rPr>
                <w:rFonts w:ascii="Arial" w:hAnsi="Arial" w:cs="Arial"/>
                <w:sz w:val="20"/>
                <w:szCs w:val="20"/>
              </w:rPr>
            </w:pPr>
          </w:p>
        </w:tc>
      </w:tr>
      <w:tr w:rsidR="00F711E6" w:rsidRPr="0027712F" w14:paraId="38CB3B93" w14:textId="77777777" w:rsidTr="00A1058B">
        <w:trPr>
          <w:cantSplit/>
        </w:trPr>
        <w:tc>
          <w:tcPr>
            <w:tcW w:w="957" w:type="dxa"/>
            <w:vMerge w:val="restart"/>
          </w:tcPr>
          <w:p w14:paraId="488126F5" w14:textId="1E63B6A9" w:rsidR="00F711E6" w:rsidRPr="0027712F" w:rsidRDefault="00F711E6"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MBP-7</w:t>
            </w:r>
          </w:p>
        </w:tc>
        <w:tc>
          <w:tcPr>
            <w:tcW w:w="5017" w:type="dxa"/>
          </w:tcPr>
          <w:p w14:paraId="1DC05E65" w14:textId="3EDC30AE" w:rsidR="00F711E6" w:rsidRPr="0027712F" w:rsidRDefault="00F711E6" w:rsidP="003C232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682FD2" w:rsidRPr="0027712F">
              <w:rPr>
                <w:rFonts w:ascii="Arial" w:hAnsi="Arial" w:cs="Arial"/>
                <w:sz w:val="20"/>
                <w:szCs w:val="20"/>
              </w:rPr>
              <w:t>shall</w:t>
            </w:r>
            <w:r w:rsidR="00682FD2" w:rsidRPr="0027712F">
              <w:rPr>
                <w:rFonts w:ascii="Arial" w:hAnsi="Arial" w:cs="Arial"/>
                <w:b/>
                <w:i/>
                <w:sz w:val="20"/>
                <w:szCs w:val="20"/>
              </w:rPr>
              <w:t xml:space="preserve"> </w:t>
            </w:r>
            <w:r w:rsidRPr="0027712F">
              <w:rPr>
                <w:rFonts w:ascii="Arial" w:hAnsi="Arial" w:cs="Arial"/>
                <w:sz w:val="20"/>
                <w:szCs w:val="20"/>
              </w:rPr>
              <w:t>provide editing</w:t>
            </w:r>
            <w:r w:rsidR="003A36C2" w:rsidRPr="0027712F">
              <w:rPr>
                <w:rFonts w:ascii="Arial" w:hAnsi="Arial" w:cs="Arial"/>
                <w:sz w:val="20"/>
                <w:szCs w:val="20"/>
              </w:rPr>
              <w:t xml:space="preserve"> </w:t>
            </w:r>
            <w:r w:rsidRPr="0027712F">
              <w:rPr>
                <w:rFonts w:ascii="Arial" w:hAnsi="Arial" w:cs="Arial"/>
                <w:sz w:val="20"/>
                <w:szCs w:val="20"/>
              </w:rPr>
              <w:t xml:space="preserve">capabilities </w:t>
            </w:r>
            <w:r w:rsidR="003A36C2" w:rsidRPr="0027712F">
              <w:rPr>
                <w:rFonts w:ascii="Arial" w:hAnsi="Arial" w:cs="Arial"/>
                <w:sz w:val="20"/>
                <w:szCs w:val="20"/>
              </w:rPr>
              <w:t xml:space="preserve">by user </w:t>
            </w:r>
            <w:r w:rsidRPr="0027712F">
              <w:rPr>
                <w:rFonts w:ascii="Arial" w:hAnsi="Arial" w:cs="Arial"/>
                <w:sz w:val="20"/>
                <w:szCs w:val="20"/>
              </w:rPr>
              <w:t>for correction of errors in data.</w:t>
            </w:r>
          </w:p>
        </w:tc>
        <w:tc>
          <w:tcPr>
            <w:tcW w:w="779" w:type="dxa"/>
            <w:vAlign w:val="center"/>
          </w:tcPr>
          <w:p w14:paraId="77F216EA" w14:textId="77777777" w:rsidR="00F711E6" w:rsidRPr="0027712F" w:rsidRDefault="00F711E6" w:rsidP="00533AFB">
            <w:pPr>
              <w:spacing w:before="120" w:after="120"/>
              <w:rPr>
                <w:rFonts w:ascii="Arial" w:hAnsi="Arial" w:cs="Arial"/>
                <w:sz w:val="20"/>
                <w:szCs w:val="20"/>
              </w:rPr>
            </w:pPr>
          </w:p>
        </w:tc>
        <w:tc>
          <w:tcPr>
            <w:tcW w:w="779" w:type="dxa"/>
            <w:vAlign w:val="center"/>
          </w:tcPr>
          <w:p w14:paraId="1D660120" w14:textId="77777777" w:rsidR="00F711E6" w:rsidRPr="0027712F" w:rsidRDefault="00F711E6" w:rsidP="00533AFB">
            <w:pPr>
              <w:spacing w:before="120" w:after="120"/>
              <w:rPr>
                <w:rFonts w:ascii="Arial" w:hAnsi="Arial" w:cs="Arial"/>
                <w:sz w:val="20"/>
                <w:szCs w:val="20"/>
              </w:rPr>
            </w:pPr>
          </w:p>
        </w:tc>
        <w:tc>
          <w:tcPr>
            <w:tcW w:w="779" w:type="dxa"/>
            <w:vAlign w:val="center"/>
          </w:tcPr>
          <w:p w14:paraId="6D45F4AD" w14:textId="77777777" w:rsidR="00F711E6" w:rsidRPr="0027712F" w:rsidRDefault="00F711E6" w:rsidP="00533AFB">
            <w:pPr>
              <w:spacing w:before="120" w:after="120"/>
              <w:rPr>
                <w:rFonts w:ascii="Arial" w:hAnsi="Arial" w:cs="Arial"/>
                <w:sz w:val="20"/>
                <w:szCs w:val="20"/>
              </w:rPr>
            </w:pPr>
          </w:p>
        </w:tc>
        <w:tc>
          <w:tcPr>
            <w:tcW w:w="1466" w:type="dxa"/>
            <w:vAlign w:val="center"/>
          </w:tcPr>
          <w:p w14:paraId="2FC878B3" w14:textId="77777777" w:rsidR="00F711E6" w:rsidRPr="0027712F" w:rsidRDefault="00F711E6" w:rsidP="00533AFB">
            <w:pPr>
              <w:spacing w:before="120" w:after="120"/>
              <w:rPr>
                <w:rFonts w:ascii="Arial" w:hAnsi="Arial" w:cs="Arial"/>
                <w:sz w:val="20"/>
                <w:szCs w:val="20"/>
              </w:rPr>
            </w:pPr>
          </w:p>
        </w:tc>
      </w:tr>
      <w:tr w:rsidR="00F711E6" w:rsidRPr="0027712F" w14:paraId="69944101" w14:textId="77777777" w:rsidTr="00D8361E">
        <w:trPr>
          <w:cantSplit/>
        </w:trPr>
        <w:tc>
          <w:tcPr>
            <w:tcW w:w="957" w:type="dxa"/>
            <w:vMerge/>
          </w:tcPr>
          <w:p w14:paraId="587EF7C9" w14:textId="77777777" w:rsidR="00F711E6" w:rsidRPr="0027712F" w:rsidRDefault="00F711E6"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7D94E383" w14:textId="17708D48" w:rsidR="00804797"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53E8B6A2" w14:textId="77777777" w:rsidR="004635C7" w:rsidRPr="0027712F" w:rsidRDefault="004635C7" w:rsidP="00804797">
            <w:pPr>
              <w:spacing w:before="120" w:after="120"/>
              <w:rPr>
                <w:rFonts w:ascii="Arial" w:hAnsi="Arial" w:cs="Arial"/>
                <w:sz w:val="20"/>
                <w:szCs w:val="20"/>
              </w:rPr>
            </w:pPr>
          </w:p>
          <w:p w14:paraId="607E551E" w14:textId="7E931AEC" w:rsidR="00F711E6" w:rsidRPr="0027712F" w:rsidRDefault="00F711E6" w:rsidP="00533AFB">
            <w:pPr>
              <w:spacing w:before="120" w:after="120"/>
              <w:rPr>
                <w:rFonts w:ascii="Arial" w:hAnsi="Arial" w:cs="Arial"/>
                <w:sz w:val="20"/>
                <w:szCs w:val="20"/>
              </w:rPr>
            </w:pPr>
          </w:p>
        </w:tc>
      </w:tr>
      <w:tr w:rsidR="00F711E6" w:rsidRPr="0027712F" w14:paraId="5E4B52E4" w14:textId="77777777" w:rsidTr="0063059B">
        <w:trPr>
          <w:cantSplit/>
        </w:trPr>
        <w:tc>
          <w:tcPr>
            <w:tcW w:w="957" w:type="dxa"/>
            <w:vMerge w:val="restart"/>
          </w:tcPr>
          <w:p w14:paraId="67B95A5B" w14:textId="6330B229" w:rsidR="00F711E6" w:rsidRPr="0027712F" w:rsidRDefault="00F711E6"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MBP-8</w:t>
            </w:r>
          </w:p>
        </w:tc>
        <w:tc>
          <w:tcPr>
            <w:tcW w:w="5017" w:type="dxa"/>
          </w:tcPr>
          <w:p w14:paraId="4CCC3ABC" w14:textId="1AD38EB1" w:rsidR="00F711E6" w:rsidRPr="0027712F" w:rsidRDefault="00F711E6" w:rsidP="003C232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682FD2" w:rsidRPr="0027712F">
              <w:rPr>
                <w:rFonts w:ascii="Arial" w:hAnsi="Arial" w:cs="Arial"/>
                <w:sz w:val="20"/>
                <w:szCs w:val="20"/>
              </w:rPr>
              <w:t>shall</w:t>
            </w:r>
            <w:r w:rsidR="00682FD2" w:rsidRPr="0027712F">
              <w:rPr>
                <w:rFonts w:ascii="Arial" w:hAnsi="Arial" w:cs="Arial"/>
                <w:b/>
                <w:i/>
                <w:sz w:val="20"/>
                <w:szCs w:val="20"/>
              </w:rPr>
              <w:t xml:space="preserve"> </w:t>
            </w:r>
            <w:r w:rsidRPr="0027712F">
              <w:rPr>
                <w:rFonts w:ascii="Arial" w:hAnsi="Arial" w:cs="Arial"/>
                <w:sz w:val="20"/>
                <w:szCs w:val="20"/>
              </w:rPr>
              <w:t>allow users to receive priority messages (to be defined by NSP administrators) first, regardless of what other information is queued.</w:t>
            </w:r>
          </w:p>
        </w:tc>
        <w:tc>
          <w:tcPr>
            <w:tcW w:w="779" w:type="dxa"/>
            <w:vAlign w:val="center"/>
          </w:tcPr>
          <w:p w14:paraId="51F62ACB" w14:textId="77777777" w:rsidR="00F711E6" w:rsidRPr="0027712F" w:rsidRDefault="00F711E6" w:rsidP="00533AFB">
            <w:pPr>
              <w:spacing w:before="120" w:after="120"/>
              <w:rPr>
                <w:rFonts w:ascii="Arial" w:hAnsi="Arial" w:cs="Arial"/>
                <w:sz w:val="20"/>
                <w:szCs w:val="20"/>
              </w:rPr>
            </w:pPr>
          </w:p>
        </w:tc>
        <w:tc>
          <w:tcPr>
            <w:tcW w:w="779" w:type="dxa"/>
            <w:vAlign w:val="center"/>
          </w:tcPr>
          <w:p w14:paraId="6BD4882F" w14:textId="77777777" w:rsidR="00F711E6" w:rsidRPr="0027712F" w:rsidRDefault="00F711E6" w:rsidP="00533AFB">
            <w:pPr>
              <w:spacing w:before="120" w:after="120"/>
              <w:rPr>
                <w:rFonts w:ascii="Arial" w:hAnsi="Arial" w:cs="Arial"/>
                <w:sz w:val="20"/>
                <w:szCs w:val="20"/>
              </w:rPr>
            </w:pPr>
          </w:p>
        </w:tc>
        <w:tc>
          <w:tcPr>
            <w:tcW w:w="779" w:type="dxa"/>
            <w:vAlign w:val="center"/>
          </w:tcPr>
          <w:p w14:paraId="53795621" w14:textId="77777777" w:rsidR="00F711E6" w:rsidRPr="0027712F" w:rsidRDefault="00F711E6" w:rsidP="00533AFB">
            <w:pPr>
              <w:spacing w:before="120" w:after="120"/>
              <w:rPr>
                <w:rFonts w:ascii="Arial" w:hAnsi="Arial" w:cs="Arial"/>
                <w:sz w:val="20"/>
                <w:szCs w:val="20"/>
              </w:rPr>
            </w:pPr>
          </w:p>
        </w:tc>
        <w:tc>
          <w:tcPr>
            <w:tcW w:w="1466" w:type="dxa"/>
            <w:vAlign w:val="center"/>
          </w:tcPr>
          <w:p w14:paraId="70EA0EEB" w14:textId="77777777" w:rsidR="00F711E6" w:rsidRPr="0027712F" w:rsidRDefault="00F711E6" w:rsidP="00533AFB">
            <w:pPr>
              <w:spacing w:before="120" w:after="120"/>
              <w:rPr>
                <w:rFonts w:ascii="Arial" w:hAnsi="Arial" w:cs="Arial"/>
                <w:sz w:val="20"/>
                <w:szCs w:val="20"/>
              </w:rPr>
            </w:pPr>
          </w:p>
        </w:tc>
      </w:tr>
      <w:tr w:rsidR="00F711E6" w:rsidRPr="0027712F" w14:paraId="40B496DB" w14:textId="77777777" w:rsidTr="00046727">
        <w:trPr>
          <w:cantSplit/>
        </w:trPr>
        <w:tc>
          <w:tcPr>
            <w:tcW w:w="957" w:type="dxa"/>
            <w:vMerge/>
          </w:tcPr>
          <w:p w14:paraId="12CC450F" w14:textId="77777777" w:rsidR="00F711E6" w:rsidRPr="0027712F" w:rsidRDefault="00F711E6"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358933FF" w14:textId="21B33687" w:rsidR="00804797"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19D2A299" w14:textId="77247B27" w:rsidR="00F711E6" w:rsidRPr="0027712F" w:rsidRDefault="00F711E6" w:rsidP="00533AFB">
            <w:pPr>
              <w:spacing w:before="120" w:after="120"/>
              <w:rPr>
                <w:rFonts w:ascii="Arial" w:hAnsi="Arial" w:cs="Arial"/>
                <w:sz w:val="20"/>
                <w:szCs w:val="20"/>
              </w:rPr>
            </w:pPr>
          </w:p>
        </w:tc>
      </w:tr>
      <w:tr w:rsidR="00F711E6" w:rsidRPr="0027712F" w14:paraId="6F105D50" w14:textId="77777777" w:rsidTr="0097364D">
        <w:trPr>
          <w:cantSplit/>
        </w:trPr>
        <w:tc>
          <w:tcPr>
            <w:tcW w:w="957" w:type="dxa"/>
            <w:vMerge w:val="restart"/>
          </w:tcPr>
          <w:p w14:paraId="0AB7E90C" w14:textId="6917DB8C" w:rsidR="00F711E6" w:rsidRPr="0027712F" w:rsidRDefault="00F711E6"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MBP-9</w:t>
            </w:r>
          </w:p>
        </w:tc>
        <w:tc>
          <w:tcPr>
            <w:tcW w:w="5017" w:type="dxa"/>
          </w:tcPr>
          <w:p w14:paraId="4C741A45" w14:textId="4115DE2A" w:rsidR="00F711E6" w:rsidRPr="0027712F" w:rsidRDefault="00F711E6" w:rsidP="003C232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utilize compression techniques for data, message, and image packets to maximize system performance, including an explanation of the compression method used.</w:t>
            </w:r>
          </w:p>
        </w:tc>
        <w:tc>
          <w:tcPr>
            <w:tcW w:w="779" w:type="dxa"/>
            <w:vAlign w:val="center"/>
          </w:tcPr>
          <w:p w14:paraId="1D20A9A7" w14:textId="77777777" w:rsidR="00F711E6" w:rsidRPr="0027712F" w:rsidRDefault="00F711E6" w:rsidP="00533AFB">
            <w:pPr>
              <w:spacing w:before="120" w:after="120"/>
              <w:rPr>
                <w:rFonts w:ascii="Arial" w:hAnsi="Arial" w:cs="Arial"/>
                <w:sz w:val="20"/>
                <w:szCs w:val="20"/>
              </w:rPr>
            </w:pPr>
          </w:p>
        </w:tc>
        <w:tc>
          <w:tcPr>
            <w:tcW w:w="779" w:type="dxa"/>
            <w:vAlign w:val="center"/>
          </w:tcPr>
          <w:p w14:paraId="09192451" w14:textId="77777777" w:rsidR="00F711E6" w:rsidRPr="0027712F" w:rsidRDefault="00F711E6" w:rsidP="00533AFB">
            <w:pPr>
              <w:spacing w:before="120" w:after="120"/>
              <w:rPr>
                <w:rFonts w:ascii="Arial" w:hAnsi="Arial" w:cs="Arial"/>
                <w:sz w:val="20"/>
                <w:szCs w:val="20"/>
              </w:rPr>
            </w:pPr>
          </w:p>
        </w:tc>
        <w:tc>
          <w:tcPr>
            <w:tcW w:w="779" w:type="dxa"/>
            <w:vAlign w:val="center"/>
          </w:tcPr>
          <w:p w14:paraId="2492F731" w14:textId="77777777" w:rsidR="00F711E6" w:rsidRPr="0027712F" w:rsidRDefault="00F711E6" w:rsidP="00533AFB">
            <w:pPr>
              <w:spacing w:before="120" w:after="120"/>
              <w:rPr>
                <w:rFonts w:ascii="Arial" w:hAnsi="Arial" w:cs="Arial"/>
                <w:sz w:val="20"/>
                <w:szCs w:val="20"/>
              </w:rPr>
            </w:pPr>
          </w:p>
        </w:tc>
        <w:tc>
          <w:tcPr>
            <w:tcW w:w="1466" w:type="dxa"/>
            <w:vAlign w:val="center"/>
          </w:tcPr>
          <w:p w14:paraId="3521DC62" w14:textId="77777777" w:rsidR="00F711E6" w:rsidRPr="0027712F" w:rsidRDefault="00F711E6" w:rsidP="00533AFB">
            <w:pPr>
              <w:spacing w:before="120" w:after="120"/>
              <w:rPr>
                <w:rFonts w:ascii="Arial" w:hAnsi="Arial" w:cs="Arial"/>
                <w:sz w:val="20"/>
                <w:szCs w:val="20"/>
              </w:rPr>
            </w:pPr>
          </w:p>
        </w:tc>
      </w:tr>
      <w:tr w:rsidR="00F711E6" w:rsidRPr="0027712F" w14:paraId="44DCC6C1" w14:textId="77777777" w:rsidTr="007D2570">
        <w:trPr>
          <w:cantSplit/>
        </w:trPr>
        <w:tc>
          <w:tcPr>
            <w:tcW w:w="957" w:type="dxa"/>
            <w:vMerge/>
          </w:tcPr>
          <w:p w14:paraId="25074DC4" w14:textId="77777777" w:rsidR="00F711E6" w:rsidRPr="0027712F" w:rsidRDefault="00F711E6"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2434B48C" w14:textId="6F60D2C0" w:rsidR="00804797" w:rsidRPr="0027712F"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70FB2E2C" w14:textId="77777777" w:rsidR="00F711E6" w:rsidRDefault="00F711E6" w:rsidP="00533AFB">
            <w:pPr>
              <w:spacing w:before="120" w:after="120"/>
              <w:rPr>
                <w:rFonts w:ascii="Arial" w:hAnsi="Arial" w:cs="Arial"/>
                <w:sz w:val="20"/>
                <w:szCs w:val="20"/>
              </w:rPr>
            </w:pPr>
          </w:p>
          <w:p w14:paraId="4564BE13" w14:textId="673ED841" w:rsidR="00B12E25" w:rsidRPr="0027712F" w:rsidRDefault="00B12E25" w:rsidP="00533AFB">
            <w:pPr>
              <w:spacing w:before="120" w:after="120"/>
              <w:rPr>
                <w:rFonts w:ascii="Arial" w:hAnsi="Arial" w:cs="Arial"/>
                <w:sz w:val="20"/>
                <w:szCs w:val="20"/>
              </w:rPr>
            </w:pPr>
          </w:p>
        </w:tc>
      </w:tr>
      <w:tr w:rsidR="00F711E6" w:rsidRPr="0027712F" w14:paraId="72502D6F" w14:textId="77777777" w:rsidTr="00186A1D">
        <w:trPr>
          <w:cantSplit/>
        </w:trPr>
        <w:tc>
          <w:tcPr>
            <w:tcW w:w="957" w:type="dxa"/>
            <w:vMerge w:val="restart"/>
          </w:tcPr>
          <w:p w14:paraId="61D8AB5D" w14:textId="05A929C9" w:rsidR="00F711E6" w:rsidRPr="0027712F" w:rsidRDefault="00F711E6"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MBP-10</w:t>
            </w:r>
          </w:p>
        </w:tc>
        <w:tc>
          <w:tcPr>
            <w:tcW w:w="5017" w:type="dxa"/>
          </w:tcPr>
          <w:p w14:paraId="5032FECD" w14:textId="342EE97E" w:rsidR="00F711E6" w:rsidRPr="0027712F" w:rsidRDefault="00F711E6" w:rsidP="003C232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682FD2" w:rsidRPr="0027712F">
              <w:rPr>
                <w:rFonts w:ascii="Arial" w:hAnsi="Arial" w:cs="Arial"/>
                <w:sz w:val="20"/>
                <w:szCs w:val="20"/>
              </w:rPr>
              <w:t>shall</w:t>
            </w:r>
            <w:r w:rsidR="00682FD2" w:rsidRPr="0027712F">
              <w:rPr>
                <w:rFonts w:ascii="Arial" w:hAnsi="Arial" w:cs="Arial"/>
                <w:b/>
                <w:i/>
                <w:sz w:val="20"/>
                <w:szCs w:val="20"/>
              </w:rPr>
              <w:t xml:space="preserve"> </w:t>
            </w:r>
            <w:r w:rsidRPr="0027712F">
              <w:rPr>
                <w:rFonts w:ascii="Arial" w:hAnsi="Arial" w:cs="Arial"/>
                <w:sz w:val="20"/>
                <w:szCs w:val="20"/>
              </w:rPr>
              <w:t>utilize encryption techniques to maximize protection from unauthorized access or monitoring, including an explanation of the encryption technique utilized, as required by the Federal Bureau of Investigation’s (FBI’s) Criminal Justice Information Services (CJIS) Security Policy.</w:t>
            </w:r>
          </w:p>
        </w:tc>
        <w:tc>
          <w:tcPr>
            <w:tcW w:w="779" w:type="dxa"/>
            <w:vAlign w:val="center"/>
          </w:tcPr>
          <w:p w14:paraId="4F65ED84" w14:textId="77777777" w:rsidR="00F711E6" w:rsidRPr="0027712F" w:rsidRDefault="00F711E6" w:rsidP="00533AFB">
            <w:pPr>
              <w:spacing w:before="120" w:after="120"/>
              <w:rPr>
                <w:rFonts w:ascii="Arial" w:hAnsi="Arial" w:cs="Arial"/>
                <w:sz w:val="20"/>
                <w:szCs w:val="20"/>
              </w:rPr>
            </w:pPr>
          </w:p>
        </w:tc>
        <w:tc>
          <w:tcPr>
            <w:tcW w:w="779" w:type="dxa"/>
            <w:vAlign w:val="center"/>
          </w:tcPr>
          <w:p w14:paraId="1455C223" w14:textId="77777777" w:rsidR="00F711E6" w:rsidRPr="0027712F" w:rsidRDefault="00F711E6" w:rsidP="00533AFB">
            <w:pPr>
              <w:spacing w:before="120" w:after="120"/>
              <w:rPr>
                <w:rFonts w:ascii="Arial" w:hAnsi="Arial" w:cs="Arial"/>
                <w:sz w:val="20"/>
                <w:szCs w:val="20"/>
              </w:rPr>
            </w:pPr>
          </w:p>
        </w:tc>
        <w:tc>
          <w:tcPr>
            <w:tcW w:w="779" w:type="dxa"/>
            <w:vAlign w:val="center"/>
          </w:tcPr>
          <w:p w14:paraId="390582BF" w14:textId="77777777" w:rsidR="00F711E6" w:rsidRPr="0027712F" w:rsidRDefault="00F711E6" w:rsidP="00533AFB">
            <w:pPr>
              <w:spacing w:before="120" w:after="120"/>
              <w:rPr>
                <w:rFonts w:ascii="Arial" w:hAnsi="Arial" w:cs="Arial"/>
                <w:sz w:val="20"/>
                <w:szCs w:val="20"/>
              </w:rPr>
            </w:pPr>
          </w:p>
        </w:tc>
        <w:tc>
          <w:tcPr>
            <w:tcW w:w="1466" w:type="dxa"/>
            <w:vAlign w:val="center"/>
          </w:tcPr>
          <w:p w14:paraId="23759E8C" w14:textId="77777777" w:rsidR="00F711E6" w:rsidRPr="0027712F" w:rsidRDefault="00F711E6" w:rsidP="00533AFB">
            <w:pPr>
              <w:spacing w:before="120" w:after="120"/>
              <w:rPr>
                <w:rFonts w:ascii="Arial" w:hAnsi="Arial" w:cs="Arial"/>
                <w:sz w:val="20"/>
                <w:szCs w:val="20"/>
              </w:rPr>
            </w:pPr>
          </w:p>
        </w:tc>
      </w:tr>
      <w:tr w:rsidR="00F711E6" w:rsidRPr="0027712F" w14:paraId="1DEF2C85" w14:textId="77777777" w:rsidTr="0072026A">
        <w:trPr>
          <w:cantSplit/>
        </w:trPr>
        <w:tc>
          <w:tcPr>
            <w:tcW w:w="957" w:type="dxa"/>
            <w:vMerge/>
          </w:tcPr>
          <w:p w14:paraId="3DC00FF5" w14:textId="77777777" w:rsidR="00F711E6" w:rsidRPr="0027712F" w:rsidRDefault="00F711E6"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38A84906" w14:textId="4F6326B2" w:rsidR="00804797"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29D0504F" w14:textId="77777777" w:rsidR="004635C7" w:rsidRPr="0027712F" w:rsidRDefault="004635C7" w:rsidP="00804797">
            <w:pPr>
              <w:spacing w:before="120" w:after="120"/>
              <w:rPr>
                <w:rFonts w:ascii="Arial" w:hAnsi="Arial" w:cs="Arial"/>
                <w:sz w:val="20"/>
                <w:szCs w:val="20"/>
              </w:rPr>
            </w:pPr>
          </w:p>
          <w:p w14:paraId="3D3E6681" w14:textId="27E054B7" w:rsidR="00F711E6" w:rsidRPr="0027712F" w:rsidRDefault="00F711E6" w:rsidP="00533AFB">
            <w:pPr>
              <w:spacing w:before="120" w:after="120"/>
              <w:rPr>
                <w:rFonts w:ascii="Arial" w:hAnsi="Arial" w:cs="Arial"/>
                <w:sz w:val="20"/>
                <w:szCs w:val="20"/>
              </w:rPr>
            </w:pPr>
          </w:p>
        </w:tc>
      </w:tr>
      <w:tr w:rsidR="00F711E6" w:rsidRPr="0027712F" w14:paraId="63B1EE9B" w14:textId="77777777" w:rsidTr="000921F0">
        <w:trPr>
          <w:cantSplit/>
        </w:trPr>
        <w:tc>
          <w:tcPr>
            <w:tcW w:w="957" w:type="dxa"/>
            <w:vMerge w:val="restart"/>
          </w:tcPr>
          <w:p w14:paraId="08EBED98" w14:textId="3E32F45D" w:rsidR="00F711E6" w:rsidRPr="0027712F" w:rsidRDefault="00F711E6"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MBP-11</w:t>
            </w:r>
          </w:p>
        </w:tc>
        <w:tc>
          <w:tcPr>
            <w:tcW w:w="5017" w:type="dxa"/>
          </w:tcPr>
          <w:p w14:paraId="5E0693D8" w14:textId="1905708A" w:rsidR="00F711E6" w:rsidRPr="0027712F" w:rsidRDefault="00F711E6" w:rsidP="003C232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682FD2" w:rsidRPr="0027712F">
              <w:rPr>
                <w:rFonts w:ascii="Arial" w:hAnsi="Arial" w:cs="Arial"/>
                <w:bCs/>
                <w:iCs/>
                <w:sz w:val="20"/>
                <w:szCs w:val="20"/>
              </w:rPr>
              <w:t>shall</w:t>
            </w:r>
            <w:r w:rsidR="00682FD2" w:rsidRPr="0027712F">
              <w:rPr>
                <w:rFonts w:ascii="Arial" w:hAnsi="Arial" w:cs="Arial"/>
                <w:sz w:val="20"/>
                <w:szCs w:val="20"/>
              </w:rPr>
              <w:t xml:space="preserve"> </w:t>
            </w:r>
            <w:r w:rsidRPr="0027712F">
              <w:rPr>
                <w:rFonts w:ascii="Arial" w:hAnsi="Arial" w:cs="Arial"/>
                <w:sz w:val="20"/>
                <w:szCs w:val="20"/>
              </w:rPr>
              <w:t>accommodate network elements that may already be encrypted at the originating source, including hardware encryption.</w:t>
            </w:r>
          </w:p>
        </w:tc>
        <w:tc>
          <w:tcPr>
            <w:tcW w:w="779" w:type="dxa"/>
            <w:vAlign w:val="center"/>
          </w:tcPr>
          <w:p w14:paraId="3D62A514" w14:textId="77777777" w:rsidR="00F711E6" w:rsidRPr="0027712F" w:rsidRDefault="00F711E6" w:rsidP="00533AFB">
            <w:pPr>
              <w:spacing w:before="120" w:after="120"/>
              <w:rPr>
                <w:rFonts w:ascii="Arial" w:hAnsi="Arial" w:cs="Arial"/>
                <w:sz w:val="20"/>
                <w:szCs w:val="20"/>
              </w:rPr>
            </w:pPr>
          </w:p>
        </w:tc>
        <w:tc>
          <w:tcPr>
            <w:tcW w:w="779" w:type="dxa"/>
            <w:vAlign w:val="center"/>
          </w:tcPr>
          <w:p w14:paraId="0C63C16B" w14:textId="77777777" w:rsidR="00F711E6" w:rsidRPr="0027712F" w:rsidRDefault="00F711E6" w:rsidP="00533AFB">
            <w:pPr>
              <w:spacing w:before="120" w:after="120"/>
              <w:rPr>
                <w:rFonts w:ascii="Arial" w:hAnsi="Arial" w:cs="Arial"/>
                <w:sz w:val="20"/>
                <w:szCs w:val="20"/>
              </w:rPr>
            </w:pPr>
          </w:p>
        </w:tc>
        <w:tc>
          <w:tcPr>
            <w:tcW w:w="779" w:type="dxa"/>
            <w:vAlign w:val="center"/>
          </w:tcPr>
          <w:p w14:paraId="69FFCE7B" w14:textId="77777777" w:rsidR="00F711E6" w:rsidRPr="0027712F" w:rsidRDefault="00F711E6" w:rsidP="00533AFB">
            <w:pPr>
              <w:spacing w:before="120" w:after="120"/>
              <w:rPr>
                <w:rFonts w:ascii="Arial" w:hAnsi="Arial" w:cs="Arial"/>
                <w:sz w:val="20"/>
                <w:szCs w:val="20"/>
              </w:rPr>
            </w:pPr>
          </w:p>
        </w:tc>
        <w:tc>
          <w:tcPr>
            <w:tcW w:w="1466" w:type="dxa"/>
            <w:vAlign w:val="center"/>
          </w:tcPr>
          <w:p w14:paraId="15A12FC2" w14:textId="77777777" w:rsidR="00F711E6" w:rsidRPr="0027712F" w:rsidRDefault="00F711E6" w:rsidP="00533AFB">
            <w:pPr>
              <w:spacing w:before="120" w:after="120"/>
              <w:rPr>
                <w:rFonts w:ascii="Arial" w:hAnsi="Arial" w:cs="Arial"/>
                <w:sz w:val="20"/>
                <w:szCs w:val="20"/>
              </w:rPr>
            </w:pPr>
          </w:p>
        </w:tc>
      </w:tr>
      <w:tr w:rsidR="00F711E6" w:rsidRPr="0027712F" w14:paraId="348F27D0" w14:textId="77777777" w:rsidTr="00731E78">
        <w:trPr>
          <w:cantSplit/>
        </w:trPr>
        <w:tc>
          <w:tcPr>
            <w:tcW w:w="957" w:type="dxa"/>
            <w:vMerge/>
          </w:tcPr>
          <w:p w14:paraId="5916CB69" w14:textId="77777777" w:rsidR="00F711E6" w:rsidRPr="0027712F" w:rsidRDefault="00F711E6"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3EF811B5" w14:textId="28530550" w:rsidR="00804797" w:rsidRPr="0027712F"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4DADEA20" w14:textId="77777777" w:rsidR="00F711E6" w:rsidRDefault="00F711E6" w:rsidP="00533AFB">
            <w:pPr>
              <w:spacing w:before="120" w:after="120"/>
              <w:rPr>
                <w:rFonts w:ascii="Arial" w:hAnsi="Arial" w:cs="Arial"/>
                <w:sz w:val="20"/>
                <w:szCs w:val="20"/>
              </w:rPr>
            </w:pPr>
          </w:p>
          <w:p w14:paraId="1924D1BE" w14:textId="6F2731C9" w:rsidR="00B12E25" w:rsidRPr="0027712F" w:rsidRDefault="00B12E25" w:rsidP="00533AFB">
            <w:pPr>
              <w:spacing w:before="120" w:after="120"/>
              <w:rPr>
                <w:rFonts w:ascii="Arial" w:hAnsi="Arial" w:cs="Arial"/>
                <w:sz w:val="20"/>
                <w:szCs w:val="20"/>
              </w:rPr>
            </w:pPr>
          </w:p>
        </w:tc>
      </w:tr>
      <w:tr w:rsidR="00F711E6" w:rsidRPr="0027712F" w14:paraId="342C7C33" w14:textId="77777777" w:rsidTr="00154F91">
        <w:trPr>
          <w:cantSplit/>
        </w:trPr>
        <w:tc>
          <w:tcPr>
            <w:tcW w:w="957" w:type="dxa"/>
            <w:vMerge w:val="restart"/>
          </w:tcPr>
          <w:p w14:paraId="3C1B94F0" w14:textId="6F00979A" w:rsidR="00F711E6" w:rsidRPr="0027712F" w:rsidRDefault="00F711E6"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MBP-12</w:t>
            </w:r>
          </w:p>
        </w:tc>
        <w:tc>
          <w:tcPr>
            <w:tcW w:w="5017" w:type="dxa"/>
          </w:tcPr>
          <w:p w14:paraId="092D92DB" w14:textId="2753F4AB" w:rsidR="00F711E6" w:rsidRPr="0027712F" w:rsidRDefault="00F711E6" w:rsidP="003C232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682FD2" w:rsidRPr="0027712F">
              <w:rPr>
                <w:rFonts w:ascii="Arial" w:hAnsi="Arial" w:cs="Arial"/>
                <w:bCs/>
                <w:iCs/>
                <w:sz w:val="20"/>
                <w:szCs w:val="20"/>
              </w:rPr>
              <w:t>shall</w:t>
            </w:r>
            <w:r w:rsidRPr="0027712F">
              <w:rPr>
                <w:rFonts w:ascii="Arial" w:hAnsi="Arial" w:cs="Arial"/>
                <w:sz w:val="20"/>
                <w:szCs w:val="20"/>
              </w:rPr>
              <w:t>, when appropriate, automatically route National Crime Information Center (NCIC) response transactions to CLEIN for update (e.g., $ messages).</w:t>
            </w:r>
          </w:p>
        </w:tc>
        <w:tc>
          <w:tcPr>
            <w:tcW w:w="779" w:type="dxa"/>
            <w:vAlign w:val="center"/>
          </w:tcPr>
          <w:p w14:paraId="3467A2F7" w14:textId="77777777" w:rsidR="00F711E6" w:rsidRPr="0027712F" w:rsidRDefault="00F711E6" w:rsidP="00533AFB">
            <w:pPr>
              <w:spacing w:before="120" w:after="120"/>
              <w:rPr>
                <w:rFonts w:ascii="Arial" w:hAnsi="Arial" w:cs="Arial"/>
                <w:sz w:val="20"/>
                <w:szCs w:val="20"/>
              </w:rPr>
            </w:pPr>
          </w:p>
        </w:tc>
        <w:tc>
          <w:tcPr>
            <w:tcW w:w="779" w:type="dxa"/>
            <w:vAlign w:val="center"/>
          </w:tcPr>
          <w:p w14:paraId="06E3BB8B" w14:textId="77777777" w:rsidR="00F711E6" w:rsidRPr="0027712F" w:rsidRDefault="00F711E6" w:rsidP="00533AFB">
            <w:pPr>
              <w:spacing w:before="120" w:after="120"/>
              <w:rPr>
                <w:rFonts w:ascii="Arial" w:hAnsi="Arial" w:cs="Arial"/>
                <w:sz w:val="20"/>
                <w:szCs w:val="20"/>
              </w:rPr>
            </w:pPr>
          </w:p>
        </w:tc>
        <w:tc>
          <w:tcPr>
            <w:tcW w:w="779" w:type="dxa"/>
            <w:vAlign w:val="center"/>
          </w:tcPr>
          <w:p w14:paraId="699E86DB" w14:textId="77777777" w:rsidR="00F711E6" w:rsidRPr="0027712F" w:rsidRDefault="00F711E6" w:rsidP="00533AFB">
            <w:pPr>
              <w:spacing w:before="120" w:after="120"/>
              <w:rPr>
                <w:rFonts w:ascii="Arial" w:hAnsi="Arial" w:cs="Arial"/>
                <w:sz w:val="20"/>
                <w:szCs w:val="20"/>
              </w:rPr>
            </w:pPr>
          </w:p>
        </w:tc>
        <w:tc>
          <w:tcPr>
            <w:tcW w:w="1466" w:type="dxa"/>
            <w:vAlign w:val="center"/>
          </w:tcPr>
          <w:p w14:paraId="01A864B7" w14:textId="77777777" w:rsidR="00F711E6" w:rsidRPr="0027712F" w:rsidRDefault="00F711E6" w:rsidP="00533AFB">
            <w:pPr>
              <w:spacing w:before="120" w:after="120"/>
              <w:rPr>
                <w:rFonts w:ascii="Arial" w:hAnsi="Arial" w:cs="Arial"/>
                <w:sz w:val="20"/>
                <w:szCs w:val="20"/>
              </w:rPr>
            </w:pPr>
          </w:p>
        </w:tc>
      </w:tr>
      <w:tr w:rsidR="00F711E6" w:rsidRPr="0027712F" w14:paraId="7F4AB214" w14:textId="77777777" w:rsidTr="00EA1B5A">
        <w:trPr>
          <w:cantSplit/>
        </w:trPr>
        <w:tc>
          <w:tcPr>
            <w:tcW w:w="957" w:type="dxa"/>
            <w:vMerge/>
          </w:tcPr>
          <w:p w14:paraId="558F7F62" w14:textId="77777777" w:rsidR="00F711E6" w:rsidRPr="0027712F" w:rsidRDefault="00F711E6"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1DD88B1D" w14:textId="62E51EC3" w:rsidR="00804797"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0ADA165B" w14:textId="77777777" w:rsidR="004635C7" w:rsidRPr="0027712F" w:rsidRDefault="004635C7" w:rsidP="00804797">
            <w:pPr>
              <w:spacing w:before="120" w:after="120"/>
              <w:rPr>
                <w:rFonts w:ascii="Arial" w:hAnsi="Arial" w:cs="Arial"/>
                <w:sz w:val="20"/>
                <w:szCs w:val="20"/>
              </w:rPr>
            </w:pPr>
          </w:p>
          <w:p w14:paraId="2F843DFC" w14:textId="456CEEEF" w:rsidR="00F711E6" w:rsidRPr="0027712F" w:rsidRDefault="00F711E6" w:rsidP="00533AFB">
            <w:pPr>
              <w:spacing w:before="120" w:after="120"/>
              <w:rPr>
                <w:rFonts w:ascii="Arial" w:hAnsi="Arial" w:cs="Arial"/>
                <w:sz w:val="20"/>
                <w:szCs w:val="20"/>
              </w:rPr>
            </w:pPr>
          </w:p>
        </w:tc>
      </w:tr>
      <w:tr w:rsidR="00F711E6" w:rsidRPr="0027712F" w14:paraId="79458F14" w14:textId="77777777" w:rsidTr="00563587">
        <w:trPr>
          <w:cantSplit/>
        </w:trPr>
        <w:tc>
          <w:tcPr>
            <w:tcW w:w="957" w:type="dxa"/>
            <w:vMerge w:val="restart"/>
          </w:tcPr>
          <w:p w14:paraId="29A58174" w14:textId="1245547C" w:rsidR="00F711E6" w:rsidRPr="0027712F" w:rsidRDefault="00F711E6"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MBP-13</w:t>
            </w:r>
          </w:p>
        </w:tc>
        <w:tc>
          <w:tcPr>
            <w:tcW w:w="5017" w:type="dxa"/>
          </w:tcPr>
          <w:p w14:paraId="4D6404B6" w14:textId="5ADE0C47" w:rsidR="00F711E6" w:rsidRPr="0027712F" w:rsidRDefault="00F711E6" w:rsidP="003C232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bCs/>
                <w:iCs/>
                <w:sz w:val="20"/>
                <w:szCs w:val="20"/>
              </w:rPr>
              <w:t>should</w:t>
            </w:r>
            <w:r w:rsidRPr="0027712F">
              <w:rPr>
                <w:rFonts w:ascii="Arial" w:hAnsi="Arial" w:cs="Arial"/>
                <w:sz w:val="20"/>
                <w:szCs w:val="20"/>
              </w:rPr>
              <w:t xml:space="preserve"> utilize nonsequential message and response return techniques to improve performance and timeliness of information.</w:t>
            </w:r>
          </w:p>
        </w:tc>
        <w:tc>
          <w:tcPr>
            <w:tcW w:w="779" w:type="dxa"/>
            <w:vAlign w:val="center"/>
          </w:tcPr>
          <w:p w14:paraId="111599D7" w14:textId="77777777" w:rsidR="00F711E6" w:rsidRPr="0027712F" w:rsidRDefault="00F711E6" w:rsidP="00533AFB">
            <w:pPr>
              <w:spacing w:before="120" w:after="120"/>
              <w:rPr>
                <w:rFonts w:ascii="Arial" w:hAnsi="Arial" w:cs="Arial"/>
                <w:sz w:val="20"/>
                <w:szCs w:val="20"/>
              </w:rPr>
            </w:pPr>
          </w:p>
        </w:tc>
        <w:tc>
          <w:tcPr>
            <w:tcW w:w="779" w:type="dxa"/>
            <w:vAlign w:val="center"/>
          </w:tcPr>
          <w:p w14:paraId="04BB957D" w14:textId="77777777" w:rsidR="00F711E6" w:rsidRPr="0027712F" w:rsidRDefault="00F711E6" w:rsidP="00533AFB">
            <w:pPr>
              <w:spacing w:before="120" w:after="120"/>
              <w:rPr>
                <w:rFonts w:ascii="Arial" w:hAnsi="Arial" w:cs="Arial"/>
                <w:sz w:val="20"/>
                <w:szCs w:val="20"/>
              </w:rPr>
            </w:pPr>
          </w:p>
        </w:tc>
        <w:tc>
          <w:tcPr>
            <w:tcW w:w="779" w:type="dxa"/>
            <w:vAlign w:val="center"/>
          </w:tcPr>
          <w:p w14:paraId="2B62A1B8" w14:textId="77777777" w:rsidR="00F711E6" w:rsidRPr="0027712F" w:rsidRDefault="00F711E6" w:rsidP="00533AFB">
            <w:pPr>
              <w:spacing w:before="120" w:after="120"/>
              <w:rPr>
                <w:rFonts w:ascii="Arial" w:hAnsi="Arial" w:cs="Arial"/>
                <w:sz w:val="20"/>
                <w:szCs w:val="20"/>
              </w:rPr>
            </w:pPr>
          </w:p>
        </w:tc>
        <w:tc>
          <w:tcPr>
            <w:tcW w:w="1466" w:type="dxa"/>
            <w:vAlign w:val="center"/>
          </w:tcPr>
          <w:p w14:paraId="01E2EA5C" w14:textId="77777777" w:rsidR="00F711E6" w:rsidRPr="0027712F" w:rsidRDefault="00F711E6" w:rsidP="00533AFB">
            <w:pPr>
              <w:spacing w:before="120" w:after="120"/>
              <w:rPr>
                <w:rFonts w:ascii="Arial" w:hAnsi="Arial" w:cs="Arial"/>
                <w:sz w:val="20"/>
                <w:szCs w:val="20"/>
              </w:rPr>
            </w:pPr>
          </w:p>
        </w:tc>
      </w:tr>
      <w:tr w:rsidR="00F711E6" w:rsidRPr="0027712F" w14:paraId="2D2B2515" w14:textId="77777777" w:rsidTr="00D460AE">
        <w:trPr>
          <w:cantSplit/>
        </w:trPr>
        <w:tc>
          <w:tcPr>
            <w:tcW w:w="957" w:type="dxa"/>
            <w:vMerge/>
          </w:tcPr>
          <w:p w14:paraId="7C04656F" w14:textId="77777777" w:rsidR="00F711E6" w:rsidRPr="0027712F" w:rsidRDefault="00F711E6"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20ABE312" w14:textId="37A5B1C7" w:rsidR="00804797"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0F222D29" w14:textId="64649A2B" w:rsidR="00F711E6" w:rsidRPr="0027712F" w:rsidRDefault="00F711E6" w:rsidP="00533AFB">
            <w:pPr>
              <w:spacing w:before="120" w:after="120"/>
              <w:rPr>
                <w:rFonts w:ascii="Arial" w:hAnsi="Arial" w:cs="Arial"/>
                <w:sz w:val="20"/>
                <w:szCs w:val="20"/>
              </w:rPr>
            </w:pPr>
          </w:p>
        </w:tc>
      </w:tr>
      <w:tr w:rsidR="00F711E6" w:rsidRPr="0027712F" w14:paraId="7EAFCE36" w14:textId="77777777" w:rsidTr="00F17950">
        <w:trPr>
          <w:cantSplit/>
        </w:trPr>
        <w:tc>
          <w:tcPr>
            <w:tcW w:w="957" w:type="dxa"/>
            <w:vMerge w:val="restart"/>
          </w:tcPr>
          <w:p w14:paraId="7C8EF34B" w14:textId="5039047A" w:rsidR="00F711E6" w:rsidRPr="0027712F" w:rsidRDefault="00F711E6"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MBP-14</w:t>
            </w:r>
          </w:p>
        </w:tc>
        <w:tc>
          <w:tcPr>
            <w:tcW w:w="5017" w:type="dxa"/>
          </w:tcPr>
          <w:p w14:paraId="13186CED" w14:textId="728B1FD5" w:rsidR="00F711E6" w:rsidRPr="0027712F" w:rsidRDefault="00F711E6" w:rsidP="003C232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682FD2" w:rsidRPr="0027712F">
              <w:rPr>
                <w:rFonts w:ascii="Arial" w:hAnsi="Arial" w:cs="Arial"/>
                <w:bCs/>
                <w:iCs/>
                <w:sz w:val="20"/>
                <w:szCs w:val="20"/>
              </w:rPr>
              <w:t>shall</w:t>
            </w:r>
            <w:r w:rsidR="00682FD2" w:rsidRPr="0027712F">
              <w:rPr>
                <w:rFonts w:ascii="Arial" w:hAnsi="Arial" w:cs="Arial"/>
                <w:sz w:val="20"/>
                <w:szCs w:val="20"/>
              </w:rPr>
              <w:t xml:space="preserve"> </w:t>
            </w:r>
            <w:r w:rsidRPr="0027712F">
              <w:rPr>
                <w:rFonts w:ascii="Arial" w:hAnsi="Arial" w:cs="Arial"/>
                <w:sz w:val="20"/>
                <w:szCs w:val="20"/>
              </w:rPr>
              <w:t>enable integration with the Peak Performance user certification program.</w:t>
            </w:r>
          </w:p>
        </w:tc>
        <w:tc>
          <w:tcPr>
            <w:tcW w:w="779" w:type="dxa"/>
            <w:vAlign w:val="center"/>
          </w:tcPr>
          <w:p w14:paraId="2B176A22" w14:textId="77777777" w:rsidR="00F711E6" w:rsidRPr="0027712F" w:rsidRDefault="00F711E6" w:rsidP="00533AFB">
            <w:pPr>
              <w:spacing w:before="120" w:after="120"/>
              <w:rPr>
                <w:rFonts w:ascii="Arial" w:hAnsi="Arial" w:cs="Arial"/>
                <w:sz w:val="20"/>
                <w:szCs w:val="20"/>
              </w:rPr>
            </w:pPr>
          </w:p>
        </w:tc>
        <w:tc>
          <w:tcPr>
            <w:tcW w:w="779" w:type="dxa"/>
            <w:vAlign w:val="center"/>
          </w:tcPr>
          <w:p w14:paraId="3C4F705F" w14:textId="77777777" w:rsidR="00F711E6" w:rsidRPr="0027712F" w:rsidRDefault="00F711E6" w:rsidP="00533AFB">
            <w:pPr>
              <w:spacing w:before="120" w:after="120"/>
              <w:rPr>
                <w:rFonts w:ascii="Arial" w:hAnsi="Arial" w:cs="Arial"/>
                <w:sz w:val="20"/>
                <w:szCs w:val="20"/>
              </w:rPr>
            </w:pPr>
          </w:p>
        </w:tc>
        <w:tc>
          <w:tcPr>
            <w:tcW w:w="779" w:type="dxa"/>
            <w:vAlign w:val="center"/>
          </w:tcPr>
          <w:p w14:paraId="4E96B411" w14:textId="77777777" w:rsidR="00F711E6" w:rsidRPr="0027712F" w:rsidRDefault="00F711E6" w:rsidP="00533AFB">
            <w:pPr>
              <w:spacing w:before="120" w:after="120"/>
              <w:rPr>
                <w:rFonts w:ascii="Arial" w:hAnsi="Arial" w:cs="Arial"/>
                <w:sz w:val="20"/>
                <w:szCs w:val="20"/>
              </w:rPr>
            </w:pPr>
          </w:p>
        </w:tc>
        <w:tc>
          <w:tcPr>
            <w:tcW w:w="1466" w:type="dxa"/>
            <w:vAlign w:val="center"/>
          </w:tcPr>
          <w:p w14:paraId="0686DBED" w14:textId="77777777" w:rsidR="00F711E6" w:rsidRPr="0027712F" w:rsidRDefault="00F711E6" w:rsidP="00533AFB">
            <w:pPr>
              <w:spacing w:before="120" w:after="120"/>
              <w:rPr>
                <w:rFonts w:ascii="Arial" w:hAnsi="Arial" w:cs="Arial"/>
                <w:sz w:val="20"/>
                <w:szCs w:val="20"/>
              </w:rPr>
            </w:pPr>
          </w:p>
        </w:tc>
      </w:tr>
      <w:tr w:rsidR="00F711E6" w:rsidRPr="0027712F" w14:paraId="671822A4" w14:textId="77777777" w:rsidTr="00A34C85">
        <w:trPr>
          <w:cantSplit/>
        </w:trPr>
        <w:tc>
          <w:tcPr>
            <w:tcW w:w="957" w:type="dxa"/>
            <w:vMerge/>
          </w:tcPr>
          <w:p w14:paraId="1E5F98D3" w14:textId="77777777" w:rsidR="00F711E6" w:rsidRPr="0027712F" w:rsidRDefault="00F711E6"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589C5697" w14:textId="269405B6" w:rsidR="00804797" w:rsidRPr="0027712F"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4C4F1031" w14:textId="77777777" w:rsidR="00F711E6" w:rsidRDefault="00F711E6" w:rsidP="00533AFB">
            <w:pPr>
              <w:spacing w:before="120" w:after="120"/>
              <w:rPr>
                <w:rFonts w:ascii="Arial" w:hAnsi="Arial" w:cs="Arial"/>
                <w:sz w:val="20"/>
                <w:szCs w:val="20"/>
              </w:rPr>
            </w:pPr>
          </w:p>
          <w:p w14:paraId="46027390" w14:textId="6B9849AB" w:rsidR="004635C7" w:rsidRPr="0027712F" w:rsidRDefault="004635C7" w:rsidP="00533AFB">
            <w:pPr>
              <w:spacing w:before="120" w:after="120"/>
              <w:rPr>
                <w:rFonts w:ascii="Arial" w:hAnsi="Arial" w:cs="Arial"/>
                <w:sz w:val="20"/>
                <w:szCs w:val="20"/>
              </w:rPr>
            </w:pPr>
          </w:p>
        </w:tc>
      </w:tr>
      <w:tr w:rsidR="00F711E6" w:rsidRPr="0027712F" w14:paraId="3CD432EB" w14:textId="77777777" w:rsidTr="00E615DC">
        <w:trPr>
          <w:cantSplit/>
        </w:trPr>
        <w:tc>
          <w:tcPr>
            <w:tcW w:w="957" w:type="dxa"/>
            <w:vMerge w:val="restart"/>
          </w:tcPr>
          <w:p w14:paraId="3986F9E2" w14:textId="2626490F" w:rsidR="00F711E6" w:rsidRPr="0027712F" w:rsidRDefault="00F711E6"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MBP-15</w:t>
            </w:r>
          </w:p>
        </w:tc>
        <w:tc>
          <w:tcPr>
            <w:tcW w:w="5017" w:type="dxa"/>
          </w:tcPr>
          <w:p w14:paraId="0A2D2E25" w14:textId="0B8F2304" w:rsidR="00F711E6" w:rsidRPr="0027712F" w:rsidRDefault="00F711E6" w:rsidP="003C232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682FD2" w:rsidRPr="0027712F">
              <w:rPr>
                <w:rFonts w:ascii="Arial" w:hAnsi="Arial" w:cs="Arial"/>
                <w:bCs/>
                <w:iCs/>
                <w:sz w:val="20"/>
                <w:szCs w:val="20"/>
              </w:rPr>
              <w:t>shall</w:t>
            </w:r>
            <w:r w:rsidR="00682FD2" w:rsidRPr="0027712F">
              <w:rPr>
                <w:rFonts w:ascii="Arial" w:hAnsi="Arial" w:cs="Arial"/>
                <w:sz w:val="20"/>
                <w:szCs w:val="20"/>
              </w:rPr>
              <w:t xml:space="preserve"> </w:t>
            </w:r>
            <w:r w:rsidRPr="0027712F">
              <w:rPr>
                <w:rFonts w:ascii="Arial" w:hAnsi="Arial" w:cs="Arial"/>
                <w:sz w:val="20"/>
                <w:szCs w:val="20"/>
              </w:rPr>
              <w:t>provide timely updates to NCIC and CLEIN code tables.</w:t>
            </w:r>
            <w:r w:rsidR="00051195" w:rsidRPr="0027712F">
              <w:rPr>
                <w:rFonts w:ascii="Arial" w:hAnsi="Arial" w:cs="Arial"/>
                <w:sz w:val="20"/>
                <w:szCs w:val="20"/>
              </w:rPr>
              <w:t xml:space="preserve">  In no event will these updates take more than 30 days to fully apply after mutual agreement on the scope of the update.</w:t>
            </w:r>
          </w:p>
        </w:tc>
        <w:tc>
          <w:tcPr>
            <w:tcW w:w="779" w:type="dxa"/>
            <w:vAlign w:val="center"/>
          </w:tcPr>
          <w:p w14:paraId="024FE928" w14:textId="77777777" w:rsidR="00F711E6" w:rsidRPr="0027712F" w:rsidRDefault="00F711E6" w:rsidP="00533AFB">
            <w:pPr>
              <w:spacing w:before="120" w:after="120"/>
              <w:rPr>
                <w:rFonts w:ascii="Arial" w:hAnsi="Arial" w:cs="Arial"/>
                <w:sz w:val="20"/>
                <w:szCs w:val="20"/>
              </w:rPr>
            </w:pPr>
          </w:p>
        </w:tc>
        <w:tc>
          <w:tcPr>
            <w:tcW w:w="779" w:type="dxa"/>
            <w:vAlign w:val="center"/>
          </w:tcPr>
          <w:p w14:paraId="4EB06159" w14:textId="77777777" w:rsidR="00F711E6" w:rsidRPr="0027712F" w:rsidRDefault="00F711E6" w:rsidP="00533AFB">
            <w:pPr>
              <w:spacing w:before="120" w:after="120"/>
              <w:rPr>
                <w:rFonts w:ascii="Arial" w:hAnsi="Arial" w:cs="Arial"/>
                <w:sz w:val="20"/>
                <w:szCs w:val="20"/>
              </w:rPr>
            </w:pPr>
          </w:p>
        </w:tc>
        <w:tc>
          <w:tcPr>
            <w:tcW w:w="779" w:type="dxa"/>
            <w:vAlign w:val="center"/>
          </w:tcPr>
          <w:p w14:paraId="5F93678D" w14:textId="77777777" w:rsidR="00F711E6" w:rsidRPr="0027712F" w:rsidRDefault="00F711E6" w:rsidP="00533AFB">
            <w:pPr>
              <w:spacing w:before="120" w:after="120"/>
              <w:rPr>
                <w:rFonts w:ascii="Arial" w:hAnsi="Arial" w:cs="Arial"/>
                <w:sz w:val="20"/>
                <w:szCs w:val="20"/>
              </w:rPr>
            </w:pPr>
          </w:p>
        </w:tc>
        <w:tc>
          <w:tcPr>
            <w:tcW w:w="1466" w:type="dxa"/>
            <w:vAlign w:val="center"/>
          </w:tcPr>
          <w:p w14:paraId="34F8835C" w14:textId="77777777" w:rsidR="00F711E6" w:rsidRPr="0027712F" w:rsidRDefault="00F711E6" w:rsidP="00533AFB">
            <w:pPr>
              <w:spacing w:before="120" w:after="120"/>
              <w:rPr>
                <w:rFonts w:ascii="Arial" w:hAnsi="Arial" w:cs="Arial"/>
                <w:sz w:val="20"/>
                <w:szCs w:val="20"/>
              </w:rPr>
            </w:pPr>
          </w:p>
        </w:tc>
      </w:tr>
      <w:tr w:rsidR="00F711E6" w:rsidRPr="0027712F" w14:paraId="4A9D66E9" w14:textId="77777777" w:rsidTr="00952201">
        <w:trPr>
          <w:cantSplit/>
        </w:trPr>
        <w:tc>
          <w:tcPr>
            <w:tcW w:w="957" w:type="dxa"/>
            <w:vMerge/>
          </w:tcPr>
          <w:p w14:paraId="6478FB81" w14:textId="77777777" w:rsidR="00F711E6" w:rsidRPr="0027712F" w:rsidRDefault="00F711E6"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184D3558" w14:textId="37313C3E" w:rsidR="00804797" w:rsidRPr="0027712F"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09E5A952" w14:textId="77777777" w:rsidR="00F711E6" w:rsidRPr="0027712F" w:rsidRDefault="00F711E6" w:rsidP="00533AFB">
            <w:pPr>
              <w:spacing w:before="120" w:after="120"/>
              <w:rPr>
                <w:rFonts w:ascii="Arial" w:hAnsi="Arial" w:cs="Arial"/>
                <w:sz w:val="20"/>
                <w:szCs w:val="20"/>
              </w:rPr>
            </w:pPr>
          </w:p>
        </w:tc>
      </w:tr>
      <w:tr w:rsidR="00E83797" w:rsidRPr="0027712F" w14:paraId="75D36F83" w14:textId="77777777" w:rsidTr="005A53F5">
        <w:trPr>
          <w:cantSplit/>
        </w:trPr>
        <w:tc>
          <w:tcPr>
            <w:tcW w:w="957" w:type="dxa"/>
            <w:vMerge w:val="restart"/>
          </w:tcPr>
          <w:p w14:paraId="33B23AB0" w14:textId="58F41472" w:rsidR="00E83797" w:rsidRPr="0027712F" w:rsidRDefault="00E83797"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MBP-16</w:t>
            </w:r>
          </w:p>
        </w:tc>
        <w:tc>
          <w:tcPr>
            <w:tcW w:w="5017" w:type="dxa"/>
          </w:tcPr>
          <w:p w14:paraId="57823931" w14:textId="0D3F0CC6" w:rsidR="00E83797" w:rsidRPr="0027712F" w:rsidRDefault="00E83797" w:rsidP="003C232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bCs/>
                <w:iCs/>
                <w:sz w:val="20"/>
                <w:szCs w:val="20"/>
              </w:rPr>
              <w:t>should</w:t>
            </w:r>
            <w:r w:rsidRPr="0027712F">
              <w:rPr>
                <w:rFonts w:ascii="Arial" w:hAnsi="Arial" w:cs="Arial"/>
                <w:sz w:val="20"/>
                <w:szCs w:val="20"/>
              </w:rPr>
              <w:t xml:space="preserve"> print any of the reports or other outputs at administratively configurable locations/printers (e.g., as an applet or function).</w:t>
            </w:r>
          </w:p>
        </w:tc>
        <w:tc>
          <w:tcPr>
            <w:tcW w:w="779" w:type="dxa"/>
            <w:vAlign w:val="center"/>
          </w:tcPr>
          <w:p w14:paraId="39D9030A" w14:textId="77777777" w:rsidR="00E83797" w:rsidRPr="0027712F" w:rsidRDefault="00E83797" w:rsidP="00533AFB">
            <w:pPr>
              <w:spacing w:before="120" w:after="120"/>
              <w:rPr>
                <w:rFonts w:ascii="Arial" w:hAnsi="Arial" w:cs="Arial"/>
                <w:sz w:val="20"/>
                <w:szCs w:val="20"/>
              </w:rPr>
            </w:pPr>
          </w:p>
        </w:tc>
        <w:tc>
          <w:tcPr>
            <w:tcW w:w="779" w:type="dxa"/>
            <w:vAlign w:val="center"/>
          </w:tcPr>
          <w:p w14:paraId="5556623C" w14:textId="77777777" w:rsidR="00E83797" w:rsidRPr="0027712F" w:rsidRDefault="00E83797" w:rsidP="00533AFB">
            <w:pPr>
              <w:spacing w:before="120" w:after="120"/>
              <w:rPr>
                <w:rFonts w:ascii="Arial" w:hAnsi="Arial" w:cs="Arial"/>
                <w:sz w:val="20"/>
                <w:szCs w:val="20"/>
              </w:rPr>
            </w:pPr>
          </w:p>
        </w:tc>
        <w:tc>
          <w:tcPr>
            <w:tcW w:w="779" w:type="dxa"/>
            <w:vAlign w:val="center"/>
          </w:tcPr>
          <w:p w14:paraId="6E037C33" w14:textId="77777777" w:rsidR="00E83797" w:rsidRPr="0027712F" w:rsidRDefault="00E83797" w:rsidP="00533AFB">
            <w:pPr>
              <w:spacing w:before="120" w:after="120"/>
              <w:rPr>
                <w:rFonts w:ascii="Arial" w:hAnsi="Arial" w:cs="Arial"/>
                <w:sz w:val="20"/>
                <w:szCs w:val="20"/>
              </w:rPr>
            </w:pPr>
          </w:p>
        </w:tc>
        <w:tc>
          <w:tcPr>
            <w:tcW w:w="1466" w:type="dxa"/>
            <w:vAlign w:val="center"/>
          </w:tcPr>
          <w:p w14:paraId="16C099A8" w14:textId="77777777" w:rsidR="00E83797" w:rsidRPr="0027712F" w:rsidRDefault="00E83797" w:rsidP="00533AFB">
            <w:pPr>
              <w:spacing w:before="120" w:after="120"/>
              <w:rPr>
                <w:rFonts w:ascii="Arial" w:hAnsi="Arial" w:cs="Arial"/>
                <w:sz w:val="20"/>
                <w:szCs w:val="20"/>
              </w:rPr>
            </w:pPr>
          </w:p>
        </w:tc>
      </w:tr>
      <w:tr w:rsidR="00E83797" w:rsidRPr="0027712F" w14:paraId="6AAA48C9" w14:textId="77777777" w:rsidTr="00DC3967">
        <w:trPr>
          <w:cantSplit/>
        </w:trPr>
        <w:tc>
          <w:tcPr>
            <w:tcW w:w="957" w:type="dxa"/>
            <w:vMerge/>
          </w:tcPr>
          <w:p w14:paraId="527EC91C" w14:textId="77777777" w:rsidR="00E83797" w:rsidRPr="0027712F" w:rsidRDefault="00E83797"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31ED4C14" w14:textId="2BBD30A0" w:rsidR="00804797" w:rsidRPr="0027712F"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647EAC71" w14:textId="596F9A99" w:rsidR="004635C7" w:rsidRPr="0027712F" w:rsidRDefault="004635C7" w:rsidP="00533AFB">
            <w:pPr>
              <w:spacing w:before="120" w:after="120"/>
              <w:rPr>
                <w:rFonts w:ascii="Arial" w:hAnsi="Arial" w:cs="Arial"/>
                <w:sz w:val="20"/>
                <w:szCs w:val="20"/>
              </w:rPr>
            </w:pPr>
          </w:p>
        </w:tc>
      </w:tr>
      <w:tr w:rsidR="00E83797" w:rsidRPr="0027712F" w14:paraId="74726B08" w14:textId="77777777" w:rsidTr="00722A03">
        <w:trPr>
          <w:cantSplit/>
        </w:trPr>
        <w:tc>
          <w:tcPr>
            <w:tcW w:w="957" w:type="dxa"/>
            <w:vMerge w:val="restart"/>
          </w:tcPr>
          <w:p w14:paraId="4B69D83E" w14:textId="5F8157A2" w:rsidR="00E83797" w:rsidRPr="0027712F" w:rsidRDefault="00E83797"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MBP-17</w:t>
            </w:r>
          </w:p>
        </w:tc>
        <w:tc>
          <w:tcPr>
            <w:tcW w:w="5017" w:type="dxa"/>
          </w:tcPr>
          <w:p w14:paraId="38E9E06F" w14:textId="77777777" w:rsidR="00E83797" w:rsidRPr="00062BA1" w:rsidRDefault="00E83797" w:rsidP="003C2323">
            <w:pPr>
              <w:autoSpaceDE w:val="0"/>
              <w:autoSpaceDN w:val="0"/>
              <w:adjustRightInd w:val="0"/>
              <w:spacing w:after="0" w:line="240" w:lineRule="auto"/>
              <w:rPr>
                <w:rFonts w:ascii="Arial" w:hAnsi="Arial" w:cs="Arial"/>
                <w:strike/>
                <w:color w:val="FF0000"/>
                <w:sz w:val="20"/>
                <w:szCs w:val="20"/>
              </w:rPr>
            </w:pPr>
            <w:r w:rsidRPr="00062BA1">
              <w:rPr>
                <w:rFonts w:ascii="Arial" w:hAnsi="Arial" w:cs="Arial"/>
                <w:strike/>
                <w:color w:val="FF0000"/>
                <w:sz w:val="20"/>
                <w:szCs w:val="20"/>
              </w:rPr>
              <w:t xml:space="preserve">The solution </w:t>
            </w:r>
            <w:r w:rsidR="002563AE" w:rsidRPr="00062BA1">
              <w:rPr>
                <w:rFonts w:ascii="Arial" w:hAnsi="Arial" w:cs="Arial"/>
                <w:bCs/>
                <w:iCs/>
                <w:strike/>
                <w:color w:val="FF0000"/>
                <w:sz w:val="20"/>
                <w:szCs w:val="20"/>
              </w:rPr>
              <w:t>sh</w:t>
            </w:r>
            <w:r w:rsidR="00EE143A" w:rsidRPr="00062BA1">
              <w:rPr>
                <w:rFonts w:ascii="Arial" w:hAnsi="Arial" w:cs="Arial"/>
                <w:bCs/>
                <w:iCs/>
                <w:strike/>
                <w:color w:val="FF0000"/>
                <w:sz w:val="20"/>
                <w:szCs w:val="20"/>
              </w:rPr>
              <w:t>all</w:t>
            </w:r>
            <w:r w:rsidRPr="00062BA1">
              <w:rPr>
                <w:rFonts w:ascii="Arial" w:hAnsi="Arial" w:cs="Arial"/>
                <w:strike/>
                <w:color w:val="FF0000"/>
                <w:sz w:val="20"/>
                <w:szCs w:val="20"/>
              </w:rPr>
              <w:t xml:space="preserve"> enable </w:t>
            </w:r>
            <w:r w:rsidR="00CC3AEF" w:rsidRPr="00062BA1">
              <w:rPr>
                <w:rFonts w:ascii="Arial" w:hAnsi="Arial" w:cs="Arial"/>
                <w:strike/>
                <w:color w:val="FF0000"/>
                <w:sz w:val="20"/>
                <w:szCs w:val="20"/>
              </w:rPr>
              <w:t xml:space="preserve">key </w:t>
            </w:r>
            <w:r w:rsidRPr="00062BA1">
              <w:rPr>
                <w:rFonts w:ascii="Arial" w:hAnsi="Arial" w:cs="Arial"/>
                <w:strike/>
                <w:color w:val="FF0000"/>
                <w:sz w:val="20"/>
                <w:szCs w:val="20"/>
              </w:rPr>
              <w:t>component</w:t>
            </w:r>
            <w:r w:rsidR="00CC3AEF" w:rsidRPr="00062BA1">
              <w:rPr>
                <w:rFonts w:ascii="Arial" w:hAnsi="Arial" w:cs="Arial"/>
                <w:strike/>
                <w:color w:val="FF0000"/>
                <w:sz w:val="20"/>
                <w:szCs w:val="20"/>
              </w:rPr>
              <w:t>s</w:t>
            </w:r>
            <w:r w:rsidRPr="00062BA1">
              <w:rPr>
                <w:rFonts w:ascii="Arial" w:hAnsi="Arial" w:cs="Arial"/>
                <w:strike/>
                <w:color w:val="FF0000"/>
                <w:sz w:val="20"/>
                <w:szCs w:val="20"/>
              </w:rPr>
              <w:t xml:space="preserve"> of the MSS to be modified by system administrators to meet changing federal and state standards, without the need to contract with a vendor to make changes.</w:t>
            </w:r>
          </w:p>
          <w:p w14:paraId="4C0A4D45" w14:textId="77777777" w:rsidR="00062BA1" w:rsidRDefault="00062BA1" w:rsidP="003C2323">
            <w:pPr>
              <w:autoSpaceDE w:val="0"/>
              <w:autoSpaceDN w:val="0"/>
              <w:adjustRightInd w:val="0"/>
              <w:spacing w:after="0" w:line="240" w:lineRule="auto"/>
              <w:rPr>
                <w:rFonts w:ascii="Arial" w:hAnsi="Arial" w:cs="Arial"/>
                <w:sz w:val="20"/>
                <w:szCs w:val="20"/>
              </w:rPr>
            </w:pPr>
          </w:p>
          <w:p w14:paraId="3699B2D8" w14:textId="5FF3A65D" w:rsidR="00062BA1" w:rsidRPr="0027712F" w:rsidRDefault="00062BA1" w:rsidP="003C2323">
            <w:pPr>
              <w:autoSpaceDE w:val="0"/>
              <w:autoSpaceDN w:val="0"/>
              <w:adjustRightInd w:val="0"/>
              <w:spacing w:after="0" w:line="240" w:lineRule="auto"/>
              <w:rPr>
                <w:rFonts w:ascii="Arial" w:hAnsi="Arial" w:cs="Arial"/>
                <w:sz w:val="20"/>
                <w:szCs w:val="20"/>
              </w:rPr>
            </w:pPr>
            <w:r w:rsidRPr="00062BA1">
              <w:rPr>
                <w:rFonts w:ascii="Arial" w:hAnsi="Arial" w:cs="Arial"/>
                <w:color w:val="FF0000"/>
                <w:sz w:val="20"/>
                <w:szCs w:val="20"/>
              </w:rPr>
              <w:t xml:space="preserve">The solution </w:t>
            </w:r>
            <w:r w:rsidRPr="00062BA1">
              <w:rPr>
                <w:rFonts w:ascii="Arial" w:hAnsi="Arial" w:cs="Arial"/>
                <w:bCs/>
                <w:iCs/>
                <w:color w:val="FF0000"/>
                <w:sz w:val="20"/>
                <w:szCs w:val="20"/>
              </w:rPr>
              <w:t>should</w:t>
            </w:r>
            <w:r w:rsidRPr="00062BA1">
              <w:rPr>
                <w:rFonts w:ascii="Arial" w:hAnsi="Arial" w:cs="Arial"/>
                <w:color w:val="FF0000"/>
                <w:sz w:val="20"/>
                <w:szCs w:val="20"/>
              </w:rPr>
              <w:t xml:space="preserve"> enable key components of the MSS to be modified by system administrators to meet changing federal and state standards, without the need to contract with a vendor to make changes.</w:t>
            </w:r>
          </w:p>
        </w:tc>
        <w:tc>
          <w:tcPr>
            <w:tcW w:w="779" w:type="dxa"/>
            <w:vAlign w:val="center"/>
          </w:tcPr>
          <w:p w14:paraId="416EC6A9" w14:textId="77777777" w:rsidR="00E83797" w:rsidRPr="0027712F" w:rsidRDefault="00E83797" w:rsidP="00533AFB">
            <w:pPr>
              <w:spacing w:before="120" w:after="120"/>
              <w:rPr>
                <w:rFonts w:ascii="Arial" w:hAnsi="Arial" w:cs="Arial"/>
                <w:sz w:val="20"/>
                <w:szCs w:val="20"/>
              </w:rPr>
            </w:pPr>
          </w:p>
        </w:tc>
        <w:tc>
          <w:tcPr>
            <w:tcW w:w="779" w:type="dxa"/>
            <w:vAlign w:val="center"/>
          </w:tcPr>
          <w:p w14:paraId="51C81217" w14:textId="77777777" w:rsidR="00E83797" w:rsidRPr="0027712F" w:rsidRDefault="00E83797" w:rsidP="00533AFB">
            <w:pPr>
              <w:spacing w:before="120" w:after="120"/>
              <w:rPr>
                <w:rFonts w:ascii="Arial" w:hAnsi="Arial" w:cs="Arial"/>
                <w:sz w:val="20"/>
                <w:szCs w:val="20"/>
              </w:rPr>
            </w:pPr>
          </w:p>
        </w:tc>
        <w:tc>
          <w:tcPr>
            <w:tcW w:w="779" w:type="dxa"/>
            <w:vAlign w:val="center"/>
          </w:tcPr>
          <w:p w14:paraId="036AEE40" w14:textId="77777777" w:rsidR="00E83797" w:rsidRPr="0027712F" w:rsidRDefault="00E83797" w:rsidP="00533AFB">
            <w:pPr>
              <w:spacing w:before="120" w:after="120"/>
              <w:rPr>
                <w:rFonts w:ascii="Arial" w:hAnsi="Arial" w:cs="Arial"/>
                <w:sz w:val="20"/>
                <w:szCs w:val="20"/>
              </w:rPr>
            </w:pPr>
          </w:p>
        </w:tc>
        <w:tc>
          <w:tcPr>
            <w:tcW w:w="1466" w:type="dxa"/>
            <w:vAlign w:val="center"/>
          </w:tcPr>
          <w:p w14:paraId="3842C453" w14:textId="77777777" w:rsidR="00E83797" w:rsidRPr="0027712F" w:rsidRDefault="00E83797" w:rsidP="00533AFB">
            <w:pPr>
              <w:spacing w:before="120" w:after="120"/>
              <w:rPr>
                <w:rFonts w:ascii="Arial" w:hAnsi="Arial" w:cs="Arial"/>
                <w:sz w:val="20"/>
                <w:szCs w:val="20"/>
              </w:rPr>
            </w:pPr>
          </w:p>
        </w:tc>
      </w:tr>
      <w:tr w:rsidR="00E83797" w:rsidRPr="0027712F" w14:paraId="6D70E17F" w14:textId="77777777" w:rsidTr="008A5634">
        <w:trPr>
          <w:cantSplit/>
        </w:trPr>
        <w:tc>
          <w:tcPr>
            <w:tcW w:w="957" w:type="dxa"/>
            <w:vMerge/>
          </w:tcPr>
          <w:p w14:paraId="6E0406B9" w14:textId="77777777" w:rsidR="00E83797" w:rsidRPr="0027712F" w:rsidRDefault="00E83797"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0C7C421A" w14:textId="51A99F96" w:rsidR="00804797" w:rsidRPr="0027712F"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2CE65CBF" w14:textId="77777777" w:rsidR="00F711E6" w:rsidRDefault="00F711E6" w:rsidP="00533AFB">
            <w:pPr>
              <w:spacing w:before="120" w:after="120"/>
              <w:rPr>
                <w:rFonts w:ascii="Arial" w:hAnsi="Arial" w:cs="Arial"/>
                <w:sz w:val="20"/>
                <w:szCs w:val="20"/>
              </w:rPr>
            </w:pPr>
          </w:p>
          <w:p w14:paraId="0B26E020" w14:textId="102D175F" w:rsidR="004635C7" w:rsidRPr="0027712F" w:rsidRDefault="004635C7" w:rsidP="00533AFB">
            <w:pPr>
              <w:spacing w:before="120" w:after="120"/>
              <w:rPr>
                <w:rFonts w:ascii="Arial" w:hAnsi="Arial" w:cs="Arial"/>
                <w:sz w:val="20"/>
                <w:szCs w:val="20"/>
              </w:rPr>
            </w:pPr>
          </w:p>
        </w:tc>
      </w:tr>
      <w:tr w:rsidR="00E83797" w:rsidRPr="0027712F" w14:paraId="031E429B" w14:textId="77777777" w:rsidTr="004E3586">
        <w:trPr>
          <w:cantSplit/>
        </w:trPr>
        <w:tc>
          <w:tcPr>
            <w:tcW w:w="957" w:type="dxa"/>
            <w:vMerge w:val="restart"/>
          </w:tcPr>
          <w:p w14:paraId="64810BAA" w14:textId="603743EC" w:rsidR="00E83797" w:rsidRPr="0027712F" w:rsidRDefault="00E83797"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MBP-18</w:t>
            </w:r>
          </w:p>
        </w:tc>
        <w:tc>
          <w:tcPr>
            <w:tcW w:w="5017" w:type="dxa"/>
          </w:tcPr>
          <w:p w14:paraId="45A9590A" w14:textId="2B3C27D7" w:rsidR="00E83797" w:rsidRPr="0027712F" w:rsidRDefault="00E83797" w:rsidP="003C232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bCs/>
                <w:iCs/>
                <w:sz w:val="20"/>
                <w:szCs w:val="20"/>
              </w:rPr>
              <w:t>should</w:t>
            </w:r>
            <w:r w:rsidRPr="0027712F">
              <w:rPr>
                <w:rFonts w:ascii="Arial" w:hAnsi="Arial" w:cs="Arial"/>
                <w:sz w:val="20"/>
                <w:szCs w:val="20"/>
              </w:rPr>
              <w:t xml:space="preserve"> support the linking of all responses to the queries that triggered them.</w:t>
            </w:r>
          </w:p>
        </w:tc>
        <w:tc>
          <w:tcPr>
            <w:tcW w:w="779" w:type="dxa"/>
            <w:vAlign w:val="center"/>
          </w:tcPr>
          <w:p w14:paraId="0CC9BE23" w14:textId="77777777" w:rsidR="00E83797" w:rsidRPr="0027712F" w:rsidRDefault="00E83797" w:rsidP="00533AFB">
            <w:pPr>
              <w:spacing w:before="120" w:after="120"/>
              <w:rPr>
                <w:rFonts w:ascii="Arial" w:hAnsi="Arial" w:cs="Arial"/>
                <w:sz w:val="20"/>
                <w:szCs w:val="20"/>
              </w:rPr>
            </w:pPr>
          </w:p>
        </w:tc>
        <w:tc>
          <w:tcPr>
            <w:tcW w:w="779" w:type="dxa"/>
            <w:vAlign w:val="center"/>
          </w:tcPr>
          <w:p w14:paraId="328FEE9A" w14:textId="77777777" w:rsidR="00E83797" w:rsidRPr="0027712F" w:rsidRDefault="00E83797" w:rsidP="00533AFB">
            <w:pPr>
              <w:spacing w:before="120" w:after="120"/>
              <w:rPr>
                <w:rFonts w:ascii="Arial" w:hAnsi="Arial" w:cs="Arial"/>
                <w:sz w:val="20"/>
                <w:szCs w:val="20"/>
              </w:rPr>
            </w:pPr>
          </w:p>
        </w:tc>
        <w:tc>
          <w:tcPr>
            <w:tcW w:w="779" w:type="dxa"/>
            <w:vAlign w:val="center"/>
          </w:tcPr>
          <w:p w14:paraId="56C15206" w14:textId="77777777" w:rsidR="00E83797" w:rsidRPr="0027712F" w:rsidRDefault="00E83797" w:rsidP="00533AFB">
            <w:pPr>
              <w:spacing w:before="120" w:after="120"/>
              <w:rPr>
                <w:rFonts w:ascii="Arial" w:hAnsi="Arial" w:cs="Arial"/>
                <w:sz w:val="20"/>
                <w:szCs w:val="20"/>
              </w:rPr>
            </w:pPr>
          </w:p>
        </w:tc>
        <w:tc>
          <w:tcPr>
            <w:tcW w:w="1466" w:type="dxa"/>
            <w:vAlign w:val="center"/>
          </w:tcPr>
          <w:p w14:paraId="5174A657" w14:textId="77777777" w:rsidR="00E83797" w:rsidRPr="0027712F" w:rsidRDefault="00E83797" w:rsidP="00533AFB">
            <w:pPr>
              <w:spacing w:before="120" w:after="120"/>
              <w:rPr>
                <w:rFonts w:ascii="Arial" w:hAnsi="Arial" w:cs="Arial"/>
                <w:sz w:val="20"/>
                <w:szCs w:val="20"/>
              </w:rPr>
            </w:pPr>
          </w:p>
        </w:tc>
      </w:tr>
      <w:tr w:rsidR="00E83797" w:rsidRPr="0027712F" w14:paraId="355704E6" w14:textId="77777777" w:rsidTr="00D34362">
        <w:trPr>
          <w:cantSplit/>
        </w:trPr>
        <w:tc>
          <w:tcPr>
            <w:tcW w:w="957" w:type="dxa"/>
            <w:vMerge/>
          </w:tcPr>
          <w:p w14:paraId="1B866E7E" w14:textId="77777777" w:rsidR="00E83797" w:rsidRPr="0027712F" w:rsidRDefault="00E83797"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79E94650" w14:textId="1C80DEEF" w:rsidR="00804797"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069F6590" w14:textId="77777777" w:rsidR="00F711E6" w:rsidRDefault="00F711E6" w:rsidP="00533AFB">
            <w:pPr>
              <w:spacing w:before="120" w:after="120"/>
              <w:rPr>
                <w:rFonts w:ascii="Arial" w:hAnsi="Arial" w:cs="Arial"/>
                <w:sz w:val="20"/>
                <w:szCs w:val="20"/>
              </w:rPr>
            </w:pPr>
          </w:p>
          <w:p w14:paraId="69AD3855" w14:textId="23FB9C14" w:rsidR="00B12E25" w:rsidRPr="0027712F" w:rsidRDefault="00B12E25" w:rsidP="00533AFB">
            <w:pPr>
              <w:spacing w:before="120" w:after="120"/>
              <w:rPr>
                <w:rFonts w:ascii="Arial" w:hAnsi="Arial" w:cs="Arial"/>
                <w:sz w:val="20"/>
                <w:szCs w:val="20"/>
              </w:rPr>
            </w:pPr>
          </w:p>
        </w:tc>
      </w:tr>
      <w:tr w:rsidR="00E83797" w:rsidRPr="0027712F" w14:paraId="7F945F80" w14:textId="77777777" w:rsidTr="0077511F">
        <w:trPr>
          <w:cantSplit/>
        </w:trPr>
        <w:tc>
          <w:tcPr>
            <w:tcW w:w="957" w:type="dxa"/>
            <w:vMerge w:val="restart"/>
            <w:vAlign w:val="center"/>
          </w:tcPr>
          <w:p w14:paraId="3AEDF679" w14:textId="7DB622A4" w:rsidR="00E83797" w:rsidRPr="0027712F" w:rsidRDefault="00E83797"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MBP-19</w:t>
            </w:r>
          </w:p>
        </w:tc>
        <w:tc>
          <w:tcPr>
            <w:tcW w:w="5017" w:type="dxa"/>
            <w:vAlign w:val="center"/>
          </w:tcPr>
          <w:p w14:paraId="56154258" w14:textId="3DD1372D" w:rsidR="00E83797" w:rsidRPr="0027712F" w:rsidRDefault="00E83797" w:rsidP="003C232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enable users to recall a previous hot file entry</w:t>
            </w:r>
            <w:r w:rsidRPr="0027712F">
              <w:rPr>
                <w:rFonts w:ascii="Arial" w:hAnsi="Arial" w:cs="Arial"/>
                <w:spacing w:val="1"/>
                <w:sz w:val="20"/>
                <w:szCs w:val="20"/>
              </w:rPr>
              <w:t xml:space="preserve"> </w:t>
            </w:r>
            <w:r w:rsidRPr="0027712F">
              <w:rPr>
                <w:rFonts w:ascii="Arial" w:hAnsi="Arial" w:cs="Arial"/>
                <w:sz w:val="20"/>
                <w:szCs w:val="20"/>
              </w:rPr>
              <w:t>(recent) form, to update as necessary, and to reenter the record as a new entry (frequent</w:t>
            </w:r>
            <w:r w:rsidRPr="0027712F">
              <w:rPr>
                <w:rFonts w:ascii="Arial" w:hAnsi="Arial" w:cs="Arial"/>
                <w:spacing w:val="-1"/>
                <w:sz w:val="20"/>
                <w:szCs w:val="20"/>
              </w:rPr>
              <w:t xml:space="preserve"> </w:t>
            </w:r>
            <w:r w:rsidRPr="0027712F">
              <w:rPr>
                <w:rFonts w:ascii="Arial" w:hAnsi="Arial" w:cs="Arial"/>
                <w:sz w:val="20"/>
                <w:szCs w:val="20"/>
              </w:rPr>
              <w:t>reentry</w:t>
            </w:r>
            <w:r w:rsidRPr="0027712F">
              <w:rPr>
                <w:rFonts w:ascii="Arial" w:hAnsi="Arial" w:cs="Arial"/>
                <w:spacing w:val="-3"/>
                <w:sz w:val="20"/>
                <w:szCs w:val="20"/>
              </w:rPr>
              <w:t xml:space="preserve"> </w:t>
            </w:r>
            <w:r w:rsidRPr="0027712F">
              <w:rPr>
                <w:rFonts w:ascii="Arial" w:hAnsi="Arial" w:cs="Arial"/>
                <w:sz w:val="20"/>
                <w:szCs w:val="20"/>
              </w:rPr>
              <w:t>of habitual</w:t>
            </w:r>
            <w:r w:rsidRPr="0027712F">
              <w:rPr>
                <w:rFonts w:ascii="Arial" w:hAnsi="Arial" w:cs="Arial"/>
                <w:spacing w:val="-1"/>
                <w:sz w:val="20"/>
                <w:szCs w:val="20"/>
              </w:rPr>
              <w:t xml:space="preserve"> </w:t>
            </w:r>
            <w:r w:rsidRPr="0027712F">
              <w:rPr>
                <w:rFonts w:ascii="Arial" w:hAnsi="Arial" w:cs="Arial"/>
                <w:sz w:val="20"/>
                <w:szCs w:val="20"/>
              </w:rPr>
              <w:t>runaways/missing</w:t>
            </w:r>
            <w:r w:rsidRPr="0027712F">
              <w:rPr>
                <w:rFonts w:ascii="Arial" w:hAnsi="Arial" w:cs="Arial"/>
                <w:spacing w:val="-1"/>
                <w:sz w:val="20"/>
                <w:szCs w:val="20"/>
              </w:rPr>
              <w:t xml:space="preserve"> </w:t>
            </w:r>
            <w:r w:rsidRPr="0027712F">
              <w:rPr>
                <w:rFonts w:ascii="Arial" w:hAnsi="Arial" w:cs="Arial"/>
                <w:sz w:val="20"/>
                <w:szCs w:val="20"/>
              </w:rPr>
              <w:t>persons,</w:t>
            </w:r>
            <w:r w:rsidRPr="0027712F">
              <w:rPr>
                <w:rFonts w:ascii="Arial" w:hAnsi="Arial" w:cs="Arial"/>
                <w:spacing w:val="-1"/>
                <w:sz w:val="20"/>
                <w:szCs w:val="20"/>
              </w:rPr>
              <w:t xml:space="preserve"> </w:t>
            </w:r>
            <w:r w:rsidRPr="0027712F">
              <w:rPr>
                <w:rFonts w:ascii="Arial" w:hAnsi="Arial" w:cs="Arial"/>
                <w:sz w:val="20"/>
                <w:szCs w:val="20"/>
              </w:rPr>
              <w:t>etc.).</w:t>
            </w:r>
          </w:p>
        </w:tc>
        <w:tc>
          <w:tcPr>
            <w:tcW w:w="779" w:type="dxa"/>
            <w:vAlign w:val="center"/>
          </w:tcPr>
          <w:p w14:paraId="089F1844" w14:textId="77777777" w:rsidR="00E83797" w:rsidRPr="0027712F" w:rsidRDefault="00E83797" w:rsidP="00533AFB">
            <w:pPr>
              <w:spacing w:before="120" w:after="120"/>
              <w:rPr>
                <w:rFonts w:ascii="Arial" w:hAnsi="Arial" w:cs="Arial"/>
                <w:sz w:val="20"/>
                <w:szCs w:val="20"/>
              </w:rPr>
            </w:pPr>
          </w:p>
        </w:tc>
        <w:tc>
          <w:tcPr>
            <w:tcW w:w="779" w:type="dxa"/>
            <w:vAlign w:val="center"/>
          </w:tcPr>
          <w:p w14:paraId="5A72AA90" w14:textId="77777777" w:rsidR="00E83797" w:rsidRPr="0027712F" w:rsidRDefault="00E83797" w:rsidP="00533AFB">
            <w:pPr>
              <w:spacing w:before="120" w:after="120"/>
              <w:rPr>
                <w:rFonts w:ascii="Arial" w:hAnsi="Arial" w:cs="Arial"/>
                <w:sz w:val="20"/>
                <w:szCs w:val="20"/>
              </w:rPr>
            </w:pPr>
          </w:p>
        </w:tc>
        <w:tc>
          <w:tcPr>
            <w:tcW w:w="779" w:type="dxa"/>
            <w:vAlign w:val="center"/>
          </w:tcPr>
          <w:p w14:paraId="7C06498D" w14:textId="77777777" w:rsidR="00E83797" w:rsidRPr="0027712F" w:rsidRDefault="00E83797" w:rsidP="00533AFB">
            <w:pPr>
              <w:spacing w:before="120" w:after="120"/>
              <w:rPr>
                <w:rFonts w:ascii="Arial" w:hAnsi="Arial" w:cs="Arial"/>
                <w:sz w:val="20"/>
                <w:szCs w:val="20"/>
              </w:rPr>
            </w:pPr>
          </w:p>
        </w:tc>
        <w:tc>
          <w:tcPr>
            <w:tcW w:w="1466" w:type="dxa"/>
            <w:vAlign w:val="center"/>
          </w:tcPr>
          <w:p w14:paraId="18408E00" w14:textId="77777777" w:rsidR="00E83797" w:rsidRPr="0027712F" w:rsidRDefault="00E83797" w:rsidP="00533AFB">
            <w:pPr>
              <w:spacing w:before="120" w:after="120"/>
              <w:rPr>
                <w:rFonts w:ascii="Arial" w:hAnsi="Arial" w:cs="Arial"/>
                <w:sz w:val="20"/>
                <w:szCs w:val="20"/>
              </w:rPr>
            </w:pPr>
          </w:p>
        </w:tc>
      </w:tr>
      <w:tr w:rsidR="00E83797" w:rsidRPr="0027712F" w14:paraId="7A00659E" w14:textId="77777777" w:rsidTr="002220D7">
        <w:trPr>
          <w:cantSplit/>
        </w:trPr>
        <w:tc>
          <w:tcPr>
            <w:tcW w:w="957" w:type="dxa"/>
            <w:vMerge/>
            <w:vAlign w:val="center"/>
          </w:tcPr>
          <w:p w14:paraId="640BF40A" w14:textId="77777777" w:rsidR="00E83797" w:rsidRPr="0027712F" w:rsidRDefault="00E83797" w:rsidP="00533AFB">
            <w:pPr>
              <w:autoSpaceDE w:val="0"/>
              <w:autoSpaceDN w:val="0"/>
              <w:adjustRightInd w:val="0"/>
              <w:spacing w:before="60" w:after="60" w:line="240" w:lineRule="auto"/>
              <w:rPr>
                <w:rFonts w:ascii="Arial" w:hAnsi="Arial" w:cs="Arial"/>
                <w:sz w:val="20"/>
                <w:szCs w:val="20"/>
              </w:rPr>
            </w:pPr>
          </w:p>
        </w:tc>
        <w:tc>
          <w:tcPr>
            <w:tcW w:w="8820" w:type="dxa"/>
            <w:gridSpan w:val="5"/>
            <w:vAlign w:val="center"/>
          </w:tcPr>
          <w:p w14:paraId="33DC630D" w14:textId="0ED48254" w:rsidR="00804797" w:rsidRPr="0027712F"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4AB1DA1B" w14:textId="77777777" w:rsidR="00F711E6" w:rsidRDefault="00F711E6" w:rsidP="00533AFB">
            <w:pPr>
              <w:spacing w:before="120" w:after="120"/>
              <w:rPr>
                <w:rFonts w:ascii="Arial" w:hAnsi="Arial" w:cs="Arial"/>
                <w:sz w:val="20"/>
                <w:szCs w:val="20"/>
              </w:rPr>
            </w:pPr>
          </w:p>
          <w:p w14:paraId="62588C04" w14:textId="2C0804EE" w:rsidR="00B12E25" w:rsidRPr="0027712F" w:rsidRDefault="00B12E25" w:rsidP="00533AFB">
            <w:pPr>
              <w:spacing w:before="120" w:after="120"/>
              <w:rPr>
                <w:rFonts w:ascii="Arial" w:hAnsi="Arial" w:cs="Arial"/>
                <w:sz w:val="20"/>
                <w:szCs w:val="20"/>
              </w:rPr>
            </w:pPr>
          </w:p>
        </w:tc>
      </w:tr>
      <w:tr w:rsidR="00E83797" w:rsidRPr="0027712F" w14:paraId="156B290C" w14:textId="77777777" w:rsidTr="00DB6B46">
        <w:trPr>
          <w:cantSplit/>
        </w:trPr>
        <w:tc>
          <w:tcPr>
            <w:tcW w:w="957" w:type="dxa"/>
            <w:vMerge w:val="restart"/>
          </w:tcPr>
          <w:p w14:paraId="7A20B8F8" w14:textId="13ACCF9E" w:rsidR="00E83797" w:rsidRPr="0027712F" w:rsidRDefault="00E83797"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MBP-20</w:t>
            </w:r>
          </w:p>
        </w:tc>
        <w:tc>
          <w:tcPr>
            <w:tcW w:w="5017" w:type="dxa"/>
          </w:tcPr>
          <w:p w14:paraId="5464EB84" w14:textId="18625CB7" w:rsidR="00E83797" w:rsidRPr="0027712F" w:rsidRDefault="00E83797" w:rsidP="003C232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CC3AEF" w:rsidRPr="0027712F">
              <w:rPr>
                <w:rFonts w:ascii="Arial" w:hAnsi="Arial" w:cs="Arial"/>
                <w:sz w:val="20"/>
                <w:szCs w:val="20"/>
              </w:rPr>
              <w:t>shall</w:t>
            </w:r>
            <w:r w:rsidR="00CC3AEF" w:rsidRPr="0027712F">
              <w:rPr>
                <w:rFonts w:ascii="Arial" w:hAnsi="Arial" w:cs="Arial"/>
                <w:b/>
                <w:i/>
                <w:sz w:val="20"/>
                <w:szCs w:val="20"/>
              </w:rPr>
              <w:t xml:space="preserve"> </w:t>
            </w:r>
            <w:r w:rsidRPr="0027712F">
              <w:rPr>
                <w:rFonts w:ascii="Arial" w:hAnsi="Arial" w:cs="Arial"/>
                <w:sz w:val="20"/>
                <w:szCs w:val="20"/>
              </w:rPr>
              <w:t>enable users to fill out a</w:t>
            </w:r>
            <w:r w:rsidR="00CC3AEF" w:rsidRPr="0027712F">
              <w:rPr>
                <w:rFonts w:ascii="Arial" w:hAnsi="Arial" w:cs="Arial"/>
                <w:sz w:val="20"/>
                <w:szCs w:val="20"/>
              </w:rPr>
              <w:t>n on-screen</w:t>
            </w:r>
            <w:r w:rsidRPr="0027712F">
              <w:rPr>
                <w:rFonts w:ascii="Arial" w:hAnsi="Arial" w:cs="Arial"/>
                <w:sz w:val="20"/>
                <w:szCs w:val="20"/>
              </w:rPr>
              <w:t xml:space="preserve"> form</w:t>
            </w:r>
            <w:r w:rsidR="00CC3AEF" w:rsidRPr="0027712F">
              <w:rPr>
                <w:rFonts w:ascii="Arial" w:hAnsi="Arial" w:cs="Arial"/>
                <w:sz w:val="20"/>
                <w:szCs w:val="20"/>
              </w:rPr>
              <w:t xml:space="preserve"> in the user interface</w:t>
            </w:r>
            <w:r w:rsidRPr="0027712F">
              <w:rPr>
                <w:rFonts w:ascii="Arial" w:hAnsi="Arial" w:cs="Arial"/>
                <w:sz w:val="20"/>
                <w:szCs w:val="20"/>
              </w:rPr>
              <w:t xml:space="preserve"> that generates a message switch message in the correct format.</w:t>
            </w:r>
          </w:p>
        </w:tc>
        <w:tc>
          <w:tcPr>
            <w:tcW w:w="779" w:type="dxa"/>
            <w:vAlign w:val="center"/>
          </w:tcPr>
          <w:p w14:paraId="3EAC16AC" w14:textId="77777777" w:rsidR="00E83797" w:rsidRPr="0027712F" w:rsidRDefault="00E83797" w:rsidP="00533AFB">
            <w:pPr>
              <w:spacing w:before="120" w:after="120"/>
              <w:rPr>
                <w:rFonts w:ascii="Arial" w:hAnsi="Arial" w:cs="Arial"/>
                <w:sz w:val="20"/>
                <w:szCs w:val="20"/>
              </w:rPr>
            </w:pPr>
          </w:p>
        </w:tc>
        <w:tc>
          <w:tcPr>
            <w:tcW w:w="779" w:type="dxa"/>
            <w:vAlign w:val="center"/>
          </w:tcPr>
          <w:p w14:paraId="6AEE97A7" w14:textId="77777777" w:rsidR="00E83797" w:rsidRPr="0027712F" w:rsidRDefault="00E83797" w:rsidP="00533AFB">
            <w:pPr>
              <w:spacing w:before="120" w:after="120"/>
              <w:rPr>
                <w:rFonts w:ascii="Arial" w:hAnsi="Arial" w:cs="Arial"/>
                <w:sz w:val="20"/>
                <w:szCs w:val="20"/>
              </w:rPr>
            </w:pPr>
          </w:p>
        </w:tc>
        <w:tc>
          <w:tcPr>
            <w:tcW w:w="779" w:type="dxa"/>
            <w:vAlign w:val="center"/>
          </w:tcPr>
          <w:p w14:paraId="5E3CD355" w14:textId="77777777" w:rsidR="00E83797" w:rsidRPr="0027712F" w:rsidRDefault="00E83797" w:rsidP="00533AFB">
            <w:pPr>
              <w:spacing w:before="120" w:after="120"/>
              <w:rPr>
                <w:rFonts w:ascii="Arial" w:hAnsi="Arial" w:cs="Arial"/>
                <w:sz w:val="20"/>
                <w:szCs w:val="20"/>
              </w:rPr>
            </w:pPr>
          </w:p>
        </w:tc>
        <w:tc>
          <w:tcPr>
            <w:tcW w:w="1466" w:type="dxa"/>
            <w:vAlign w:val="center"/>
          </w:tcPr>
          <w:p w14:paraId="5E8452D9" w14:textId="77777777" w:rsidR="00E83797" w:rsidRPr="0027712F" w:rsidRDefault="00E83797" w:rsidP="00533AFB">
            <w:pPr>
              <w:spacing w:before="120" w:after="120"/>
              <w:rPr>
                <w:rFonts w:ascii="Arial" w:hAnsi="Arial" w:cs="Arial"/>
                <w:sz w:val="20"/>
                <w:szCs w:val="20"/>
              </w:rPr>
            </w:pPr>
          </w:p>
        </w:tc>
      </w:tr>
      <w:tr w:rsidR="00E83797" w:rsidRPr="0027712F" w14:paraId="19327F93" w14:textId="77777777" w:rsidTr="005D5F17">
        <w:trPr>
          <w:cantSplit/>
        </w:trPr>
        <w:tc>
          <w:tcPr>
            <w:tcW w:w="957" w:type="dxa"/>
            <w:vMerge/>
          </w:tcPr>
          <w:p w14:paraId="4C8C4BAC" w14:textId="77777777" w:rsidR="00E83797" w:rsidRPr="0027712F" w:rsidRDefault="00E83797"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61423E50" w14:textId="3D5F7E2D" w:rsidR="00804797" w:rsidRPr="0027712F"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05A1547A" w14:textId="346640D6" w:rsidR="00F711E6" w:rsidRPr="0027712F" w:rsidRDefault="00F711E6" w:rsidP="00533AFB">
            <w:pPr>
              <w:spacing w:before="120" w:after="120"/>
              <w:rPr>
                <w:rFonts w:ascii="Arial" w:hAnsi="Arial" w:cs="Arial"/>
                <w:sz w:val="20"/>
                <w:szCs w:val="20"/>
              </w:rPr>
            </w:pPr>
          </w:p>
        </w:tc>
      </w:tr>
      <w:tr w:rsidR="00E83797" w:rsidRPr="0027712F" w14:paraId="0695F822" w14:textId="77777777" w:rsidTr="002804EC">
        <w:trPr>
          <w:cantSplit/>
        </w:trPr>
        <w:tc>
          <w:tcPr>
            <w:tcW w:w="957" w:type="dxa"/>
            <w:vMerge w:val="restart"/>
          </w:tcPr>
          <w:p w14:paraId="4B127F82" w14:textId="57435D3E" w:rsidR="00E83797" w:rsidRPr="0027712F" w:rsidRDefault="00E83797" w:rsidP="00533AF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MBP-21</w:t>
            </w:r>
          </w:p>
        </w:tc>
        <w:tc>
          <w:tcPr>
            <w:tcW w:w="5017" w:type="dxa"/>
          </w:tcPr>
          <w:p w14:paraId="1FB28960" w14:textId="108BA6DC" w:rsidR="00E83797" w:rsidRPr="0027712F" w:rsidRDefault="00E83797" w:rsidP="003C232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enable users to copy information that has previously been entered (e.g., stolen vehicle broadcast message) so that it may be pasted into another place.</w:t>
            </w:r>
          </w:p>
        </w:tc>
        <w:tc>
          <w:tcPr>
            <w:tcW w:w="779" w:type="dxa"/>
            <w:vAlign w:val="center"/>
          </w:tcPr>
          <w:p w14:paraId="1F4CF7FA" w14:textId="77777777" w:rsidR="00E83797" w:rsidRPr="0027712F" w:rsidRDefault="00E83797" w:rsidP="00533AFB">
            <w:pPr>
              <w:spacing w:before="120" w:after="120"/>
              <w:rPr>
                <w:rFonts w:ascii="Arial" w:hAnsi="Arial" w:cs="Arial"/>
                <w:sz w:val="20"/>
                <w:szCs w:val="20"/>
              </w:rPr>
            </w:pPr>
          </w:p>
        </w:tc>
        <w:tc>
          <w:tcPr>
            <w:tcW w:w="779" w:type="dxa"/>
            <w:vAlign w:val="center"/>
          </w:tcPr>
          <w:p w14:paraId="66D1EBF6" w14:textId="77777777" w:rsidR="00E83797" w:rsidRPr="0027712F" w:rsidRDefault="00E83797" w:rsidP="00533AFB">
            <w:pPr>
              <w:spacing w:before="120" w:after="120"/>
              <w:rPr>
                <w:rFonts w:ascii="Arial" w:hAnsi="Arial" w:cs="Arial"/>
                <w:sz w:val="20"/>
                <w:szCs w:val="20"/>
              </w:rPr>
            </w:pPr>
          </w:p>
        </w:tc>
        <w:tc>
          <w:tcPr>
            <w:tcW w:w="779" w:type="dxa"/>
            <w:vAlign w:val="center"/>
          </w:tcPr>
          <w:p w14:paraId="1E563AC6" w14:textId="77777777" w:rsidR="00E83797" w:rsidRPr="0027712F" w:rsidRDefault="00E83797" w:rsidP="00533AFB">
            <w:pPr>
              <w:spacing w:before="120" w:after="120"/>
              <w:rPr>
                <w:rFonts w:ascii="Arial" w:hAnsi="Arial" w:cs="Arial"/>
                <w:sz w:val="20"/>
                <w:szCs w:val="20"/>
              </w:rPr>
            </w:pPr>
          </w:p>
        </w:tc>
        <w:tc>
          <w:tcPr>
            <w:tcW w:w="1466" w:type="dxa"/>
            <w:vAlign w:val="center"/>
          </w:tcPr>
          <w:p w14:paraId="6D1981D0" w14:textId="77777777" w:rsidR="00E83797" w:rsidRPr="0027712F" w:rsidRDefault="00E83797" w:rsidP="00533AFB">
            <w:pPr>
              <w:spacing w:before="120" w:after="120"/>
              <w:rPr>
                <w:rFonts w:ascii="Arial" w:hAnsi="Arial" w:cs="Arial"/>
                <w:sz w:val="20"/>
                <w:szCs w:val="20"/>
              </w:rPr>
            </w:pPr>
          </w:p>
        </w:tc>
      </w:tr>
      <w:tr w:rsidR="00E83797" w:rsidRPr="0027712F" w14:paraId="1F0CEB3C" w14:textId="77777777" w:rsidTr="00D9643A">
        <w:trPr>
          <w:cantSplit/>
        </w:trPr>
        <w:tc>
          <w:tcPr>
            <w:tcW w:w="957" w:type="dxa"/>
            <w:vMerge/>
          </w:tcPr>
          <w:p w14:paraId="1B2E6012" w14:textId="77777777" w:rsidR="00E83797" w:rsidRPr="0027712F" w:rsidRDefault="00E83797" w:rsidP="00533AFB">
            <w:pPr>
              <w:autoSpaceDE w:val="0"/>
              <w:autoSpaceDN w:val="0"/>
              <w:adjustRightInd w:val="0"/>
              <w:spacing w:before="60" w:after="60" w:line="240" w:lineRule="auto"/>
              <w:rPr>
                <w:rFonts w:ascii="Arial" w:hAnsi="Arial" w:cs="Arial"/>
                <w:sz w:val="20"/>
                <w:szCs w:val="20"/>
              </w:rPr>
            </w:pPr>
          </w:p>
        </w:tc>
        <w:tc>
          <w:tcPr>
            <w:tcW w:w="8820" w:type="dxa"/>
            <w:gridSpan w:val="5"/>
          </w:tcPr>
          <w:p w14:paraId="7F5E2469" w14:textId="0A55198A" w:rsidR="00804797" w:rsidRPr="0027712F"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097BA866" w14:textId="77777777" w:rsidR="00F711E6" w:rsidRDefault="00F711E6" w:rsidP="00533AFB">
            <w:pPr>
              <w:spacing w:before="120" w:after="120"/>
              <w:rPr>
                <w:rFonts w:ascii="Arial" w:hAnsi="Arial" w:cs="Arial"/>
                <w:sz w:val="20"/>
                <w:szCs w:val="20"/>
              </w:rPr>
            </w:pPr>
          </w:p>
          <w:p w14:paraId="4E61F550" w14:textId="240907C4" w:rsidR="00B12E25" w:rsidRPr="0027712F" w:rsidRDefault="00B12E25" w:rsidP="00533AFB">
            <w:pPr>
              <w:spacing w:before="120" w:after="120"/>
              <w:rPr>
                <w:rFonts w:ascii="Arial" w:hAnsi="Arial" w:cs="Arial"/>
                <w:sz w:val="20"/>
                <w:szCs w:val="20"/>
              </w:rPr>
            </w:pPr>
          </w:p>
        </w:tc>
      </w:tr>
    </w:tbl>
    <w:p w14:paraId="28AB6C5E" w14:textId="4E974513" w:rsidR="00377BCB" w:rsidRPr="0027712F" w:rsidRDefault="00377BCB" w:rsidP="006213A3">
      <w:pPr>
        <w:rPr>
          <w:rFonts w:ascii="Arial" w:hAnsi="Arial" w:cs="Arial"/>
          <w:b/>
          <w:bCs/>
          <w:sz w:val="20"/>
          <w:szCs w:val="20"/>
        </w:rPr>
      </w:pPr>
    </w:p>
    <w:p w14:paraId="1C41BE0D" w14:textId="16174C4F" w:rsidR="00CB7092" w:rsidRPr="004635C7" w:rsidRDefault="00CB7092" w:rsidP="004635C7">
      <w:pPr>
        <w:pStyle w:val="Heading2"/>
        <w:spacing w:before="0" w:line="240" w:lineRule="auto"/>
      </w:pPr>
      <w:r w:rsidRPr="004635C7">
        <w:t>Analysis</w:t>
      </w:r>
    </w:p>
    <w:p w14:paraId="16D7238E" w14:textId="588CF93F" w:rsidR="00CB7092" w:rsidRPr="004635C7" w:rsidRDefault="00CB7092" w:rsidP="004635C7">
      <w:pPr>
        <w:spacing w:after="0" w:line="240" w:lineRule="auto"/>
        <w:rPr>
          <w:rFonts w:ascii="Arial" w:hAnsi="Arial" w:cs="Arial"/>
        </w:rPr>
      </w:pPr>
      <w:r w:rsidRPr="004635C7">
        <w:rPr>
          <w:rFonts w:ascii="Arial" w:hAnsi="Arial" w:cs="Arial"/>
        </w:rPr>
        <w:t>The table below presents the components required of the NSP MSS solution relative to the use of the data captured for subsequent analytical decision-making, including various types of online and hard copy reporting requirements.</w:t>
      </w:r>
    </w:p>
    <w:p w14:paraId="366BC5E5" w14:textId="38371187" w:rsidR="00533AFB" w:rsidRPr="0027712F" w:rsidRDefault="00533AFB" w:rsidP="006213A3">
      <w:pPr>
        <w:rPr>
          <w:rFonts w:ascii="Arial" w:hAnsi="Arial" w:cs="Arial"/>
          <w:b/>
          <w:bCs/>
          <w:sz w:val="20"/>
          <w:szCs w:val="20"/>
        </w:rPr>
      </w:pPr>
    </w:p>
    <w:tbl>
      <w:tblPr>
        <w:tblW w:w="977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867"/>
        <w:gridCol w:w="3870"/>
        <w:gridCol w:w="1260"/>
        <w:gridCol w:w="990"/>
        <w:gridCol w:w="1530"/>
        <w:gridCol w:w="1260"/>
      </w:tblGrid>
      <w:tr w:rsidR="004635C7" w:rsidRPr="0027712F" w14:paraId="41B73E82" w14:textId="77777777" w:rsidTr="004635C7">
        <w:trPr>
          <w:cantSplit/>
          <w:trHeight w:val="1149"/>
          <w:tblHeader/>
        </w:trPr>
        <w:tc>
          <w:tcPr>
            <w:tcW w:w="867" w:type="dxa"/>
            <w:tcBorders>
              <w:top w:val="single" w:sz="12" w:space="0" w:color="auto"/>
            </w:tcBorders>
            <w:shd w:val="clear" w:color="auto" w:fill="FFFFFF" w:themeFill="background1"/>
            <w:vAlign w:val="center"/>
          </w:tcPr>
          <w:p w14:paraId="596FE736" w14:textId="77777777" w:rsidR="004635C7" w:rsidRPr="0027712F" w:rsidRDefault="004635C7" w:rsidP="004635C7">
            <w:pPr>
              <w:spacing w:before="120" w:after="120"/>
              <w:jc w:val="center"/>
              <w:rPr>
                <w:rFonts w:ascii="Arial" w:hAnsi="Arial" w:cs="Arial"/>
                <w:b/>
                <w:sz w:val="20"/>
                <w:szCs w:val="20"/>
              </w:rPr>
            </w:pPr>
            <w:r w:rsidRPr="0027712F">
              <w:rPr>
                <w:rFonts w:ascii="Arial" w:hAnsi="Arial" w:cs="Arial"/>
                <w:b/>
                <w:sz w:val="20"/>
                <w:szCs w:val="20"/>
              </w:rPr>
              <w:t>ID</w:t>
            </w:r>
          </w:p>
        </w:tc>
        <w:tc>
          <w:tcPr>
            <w:tcW w:w="3870" w:type="dxa"/>
            <w:tcBorders>
              <w:top w:val="single" w:sz="12" w:space="0" w:color="auto"/>
            </w:tcBorders>
            <w:shd w:val="clear" w:color="auto" w:fill="FFFFFF" w:themeFill="background1"/>
            <w:vAlign w:val="center"/>
          </w:tcPr>
          <w:p w14:paraId="3505EA9E" w14:textId="77777777" w:rsidR="004635C7" w:rsidRPr="0027712F" w:rsidRDefault="004635C7" w:rsidP="004635C7">
            <w:pPr>
              <w:spacing w:before="120" w:after="120"/>
              <w:jc w:val="center"/>
              <w:rPr>
                <w:rFonts w:ascii="Arial" w:hAnsi="Arial" w:cs="Arial"/>
                <w:b/>
                <w:sz w:val="20"/>
                <w:szCs w:val="20"/>
              </w:rPr>
            </w:pPr>
            <w:r w:rsidRPr="0027712F">
              <w:rPr>
                <w:rFonts w:ascii="Arial" w:hAnsi="Arial" w:cs="Arial"/>
                <w:b/>
                <w:sz w:val="20"/>
                <w:szCs w:val="20"/>
              </w:rPr>
              <w:t>Specification</w:t>
            </w:r>
          </w:p>
        </w:tc>
        <w:tc>
          <w:tcPr>
            <w:tcW w:w="1260" w:type="dxa"/>
            <w:tcBorders>
              <w:top w:val="single" w:sz="12" w:space="0" w:color="auto"/>
            </w:tcBorders>
            <w:shd w:val="clear" w:color="auto" w:fill="FFFFFF" w:themeFill="background1"/>
            <w:vAlign w:val="center"/>
          </w:tcPr>
          <w:p w14:paraId="1938631A" w14:textId="77777777" w:rsidR="004635C7" w:rsidRDefault="004635C7" w:rsidP="004635C7">
            <w:pPr>
              <w:spacing w:after="0"/>
              <w:rPr>
                <w:rFonts w:ascii="Arial" w:eastAsia="SimSun" w:hAnsi="Arial" w:cs="Arial"/>
                <w:b/>
                <w:sz w:val="20"/>
                <w:szCs w:val="20"/>
              </w:rPr>
            </w:pPr>
            <w:r w:rsidRPr="002665DB">
              <w:rPr>
                <w:rFonts w:ascii="Arial" w:eastAsia="SimSun" w:hAnsi="Arial" w:cs="Arial"/>
                <w:b/>
                <w:sz w:val="20"/>
                <w:szCs w:val="20"/>
              </w:rPr>
              <w:t>Current Capability/</w:t>
            </w:r>
          </w:p>
          <w:p w14:paraId="3F068DBC" w14:textId="233EAEA5" w:rsidR="004635C7" w:rsidRPr="0027712F" w:rsidRDefault="004635C7" w:rsidP="004635C7">
            <w:pPr>
              <w:spacing w:after="120"/>
              <w:rPr>
                <w:rFonts w:ascii="Arial" w:hAnsi="Arial" w:cs="Arial"/>
                <w:b/>
                <w:sz w:val="20"/>
                <w:szCs w:val="20"/>
              </w:rPr>
            </w:pPr>
            <w:r w:rsidRPr="002665DB">
              <w:rPr>
                <w:rFonts w:ascii="Arial" w:eastAsia="SimSun" w:hAnsi="Arial" w:cs="Arial"/>
                <w:b/>
                <w:sz w:val="20"/>
                <w:szCs w:val="20"/>
              </w:rPr>
              <w:t>Config</w:t>
            </w:r>
          </w:p>
        </w:tc>
        <w:tc>
          <w:tcPr>
            <w:tcW w:w="990" w:type="dxa"/>
            <w:tcBorders>
              <w:top w:val="single" w:sz="12" w:space="0" w:color="auto"/>
            </w:tcBorders>
            <w:shd w:val="clear" w:color="auto" w:fill="FFFFFF" w:themeFill="background1"/>
            <w:vAlign w:val="center"/>
          </w:tcPr>
          <w:p w14:paraId="79783312" w14:textId="4C0E6058" w:rsidR="004635C7" w:rsidRPr="0027712F" w:rsidRDefault="004635C7" w:rsidP="004635C7">
            <w:pPr>
              <w:spacing w:before="120" w:after="120"/>
              <w:rPr>
                <w:rFonts w:ascii="Arial" w:hAnsi="Arial" w:cs="Arial"/>
                <w:b/>
                <w:sz w:val="20"/>
                <w:szCs w:val="20"/>
              </w:rPr>
            </w:pPr>
            <w:r w:rsidRPr="002665DB">
              <w:rPr>
                <w:rFonts w:ascii="Arial" w:eastAsia="SimSun" w:hAnsi="Arial" w:cs="Arial"/>
                <w:b/>
                <w:sz w:val="20"/>
                <w:szCs w:val="20"/>
              </w:rPr>
              <w:t>Future Release</w:t>
            </w:r>
          </w:p>
        </w:tc>
        <w:tc>
          <w:tcPr>
            <w:tcW w:w="1530" w:type="dxa"/>
            <w:tcBorders>
              <w:top w:val="single" w:sz="12" w:space="0" w:color="auto"/>
            </w:tcBorders>
            <w:shd w:val="clear" w:color="auto" w:fill="FFFFFF" w:themeFill="background1"/>
            <w:vAlign w:val="center"/>
          </w:tcPr>
          <w:p w14:paraId="134C2836" w14:textId="4368AFA8" w:rsidR="004635C7" w:rsidRPr="0027712F" w:rsidRDefault="004635C7" w:rsidP="004635C7">
            <w:pPr>
              <w:spacing w:before="120" w:after="120"/>
              <w:rPr>
                <w:rFonts w:ascii="Arial" w:hAnsi="Arial" w:cs="Arial"/>
                <w:b/>
                <w:sz w:val="20"/>
                <w:szCs w:val="20"/>
              </w:rPr>
            </w:pPr>
            <w:r w:rsidRPr="002665DB">
              <w:rPr>
                <w:rFonts w:ascii="Arial" w:eastAsia="SimSun" w:hAnsi="Arial" w:cs="Arial"/>
                <w:b/>
                <w:sz w:val="20"/>
                <w:szCs w:val="20"/>
              </w:rPr>
              <w:t>Custom Development</w:t>
            </w:r>
          </w:p>
        </w:tc>
        <w:tc>
          <w:tcPr>
            <w:tcW w:w="1260" w:type="dxa"/>
            <w:tcBorders>
              <w:top w:val="single" w:sz="12" w:space="0" w:color="auto"/>
            </w:tcBorders>
            <w:shd w:val="clear" w:color="auto" w:fill="FFFFFF" w:themeFill="background1"/>
            <w:vAlign w:val="center"/>
          </w:tcPr>
          <w:p w14:paraId="6BAF5E08" w14:textId="66B6959E" w:rsidR="004635C7" w:rsidRPr="0027712F" w:rsidRDefault="004635C7" w:rsidP="004635C7">
            <w:pPr>
              <w:spacing w:before="120" w:after="120"/>
              <w:rPr>
                <w:rFonts w:ascii="Arial" w:hAnsi="Arial" w:cs="Arial"/>
                <w:b/>
                <w:sz w:val="20"/>
                <w:szCs w:val="20"/>
              </w:rPr>
            </w:pPr>
            <w:r w:rsidRPr="002665DB">
              <w:rPr>
                <w:rFonts w:ascii="Arial" w:eastAsia="SimSun" w:hAnsi="Arial" w:cs="Arial"/>
                <w:b/>
                <w:sz w:val="20"/>
                <w:szCs w:val="20"/>
              </w:rPr>
              <w:t>Not Available</w:t>
            </w:r>
          </w:p>
        </w:tc>
      </w:tr>
      <w:tr w:rsidR="00CB7092" w:rsidRPr="0027712F" w14:paraId="67D258AC" w14:textId="77777777" w:rsidTr="004635C7">
        <w:trPr>
          <w:cantSplit/>
          <w:trHeight w:val="417"/>
        </w:trPr>
        <w:tc>
          <w:tcPr>
            <w:tcW w:w="9777" w:type="dxa"/>
            <w:gridSpan w:val="6"/>
            <w:shd w:val="clear" w:color="auto" w:fill="D9D9D9"/>
          </w:tcPr>
          <w:p w14:paraId="2DE5E6C1" w14:textId="3C92F530" w:rsidR="00CB7092" w:rsidRPr="0027712F" w:rsidRDefault="00CB7092" w:rsidP="00CD0ECA">
            <w:pPr>
              <w:autoSpaceDE w:val="0"/>
              <w:autoSpaceDN w:val="0"/>
              <w:adjustRightInd w:val="0"/>
              <w:spacing w:before="60" w:after="60" w:line="240" w:lineRule="auto"/>
              <w:rPr>
                <w:rFonts w:ascii="Arial" w:hAnsi="Arial" w:cs="Arial"/>
                <w:b/>
                <w:i/>
                <w:sz w:val="20"/>
                <w:szCs w:val="20"/>
              </w:rPr>
            </w:pPr>
            <w:r w:rsidRPr="0027712F">
              <w:rPr>
                <w:rFonts w:ascii="Arial" w:hAnsi="Arial" w:cs="Arial"/>
                <w:b/>
                <w:i/>
                <w:sz w:val="20"/>
                <w:szCs w:val="20"/>
              </w:rPr>
              <w:t>Analysis</w:t>
            </w:r>
          </w:p>
        </w:tc>
      </w:tr>
      <w:tr w:rsidR="00095A78" w:rsidRPr="0027712F" w14:paraId="4CF7CA72" w14:textId="77777777" w:rsidTr="004635C7">
        <w:trPr>
          <w:cantSplit/>
        </w:trPr>
        <w:tc>
          <w:tcPr>
            <w:tcW w:w="867" w:type="dxa"/>
            <w:vMerge w:val="restart"/>
          </w:tcPr>
          <w:p w14:paraId="0BA0A12B" w14:textId="56AB82F0" w:rsidR="00095A78" w:rsidRPr="0027712F" w:rsidRDefault="00095A78" w:rsidP="00CB7092">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MAN-1</w:t>
            </w:r>
          </w:p>
        </w:tc>
        <w:tc>
          <w:tcPr>
            <w:tcW w:w="3870" w:type="dxa"/>
          </w:tcPr>
          <w:p w14:paraId="12D3DC24" w14:textId="7830746D" w:rsidR="00095A78" w:rsidRPr="00200EB5" w:rsidRDefault="00095A78" w:rsidP="00F312D0">
            <w:pPr>
              <w:autoSpaceDE w:val="0"/>
              <w:autoSpaceDN w:val="0"/>
              <w:adjustRightInd w:val="0"/>
              <w:spacing w:after="0" w:line="240" w:lineRule="auto"/>
              <w:rPr>
                <w:rFonts w:ascii="Arial" w:hAnsi="Arial" w:cs="Arial"/>
                <w:strike/>
                <w:color w:val="FF0000"/>
                <w:sz w:val="20"/>
                <w:szCs w:val="20"/>
              </w:rPr>
            </w:pPr>
            <w:r w:rsidRPr="00200EB5">
              <w:rPr>
                <w:rFonts w:ascii="Arial" w:hAnsi="Arial" w:cs="Arial"/>
                <w:strike/>
                <w:color w:val="FF0000"/>
                <w:sz w:val="20"/>
                <w:szCs w:val="20"/>
              </w:rPr>
              <w:t xml:space="preserve">The solution </w:t>
            </w:r>
            <w:r w:rsidR="002563AE" w:rsidRPr="00200EB5">
              <w:rPr>
                <w:rFonts w:ascii="Arial" w:hAnsi="Arial" w:cs="Arial"/>
                <w:strike/>
                <w:color w:val="FF0000"/>
                <w:sz w:val="20"/>
                <w:szCs w:val="20"/>
              </w:rPr>
              <w:t>sh</w:t>
            </w:r>
            <w:r w:rsidR="00EE143A" w:rsidRPr="00200EB5">
              <w:rPr>
                <w:rFonts w:ascii="Arial" w:hAnsi="Arial" w:cs="Arial"/>
                <w:strike/>
                <w:color w:val="FF0000"/>
                <w:sz w:val="20"/>
                <w:szCs w:val="20"/>
              </w:rPr>
              <w:t>all</w:t>
            </w:r>
            <w:r w:rsidRPr="00200EB5">
              <w:rPr>
                <w:rFonts w:ascii="Arial" w:hAnsi="Arial" w:cs="Arial"/>
                <w:b/>
                <w:i/>
                <w:strike/>
                <w:color w:val="FF0000"/>
                <w:sz w:val="20"/>
                <w:szCs w:val="20"/>
              </w:rPr>
              <w:t xml:space="preserve"> </w:t>
            </w:r>
            <w:r w:rsidRPr="00200EB5">
              <w:rPr>
                <w:rFonts w:ascii="Arial" w:hAnsi="Arial" w:cs="Arial"/>
                <w:strike/>
                <w:color w:val="FF0000"/>
                <w:sz w:val="20"/>
                <w:szCs w:val="20"/>
              </w:rPr>
              <w:t xml:space="preserve">log every inbound and outbound transaction and messaging action. Images </w:t>
            </w:r>
            <w:r w:rsidR="002563AE" w:rsidRPr="00200EB5">
              <w:rPr>
                <w:rFonts w:ascii="Arial" w:hAnsi="Arial" w:cs="Arial"/>
                <w:strike/>
                <w:color w:val="FF0000"/>
                <w:sz w:val="20"/>
                <w:szCs w:val="20"/>
              </w:rPr>
              <w:t>should</w:t>
            </w:r>
            <w:r w:rsidRPr="00200EB5">
              <w:rPr>
                <w:rFonts w:ascii="Arial" w:hAnsi="Arial" w:cs="Arial"/>
                <w:b/>
                <w:i/>
                <w:strike/>
                <w:color w:val="FF0000"/>
                <w:sz w:val="20"/>
                <w:szCs w:val="20"/>
              </w:rPr>
              <w:t xml:space="preserve"> </w:t>
            </w:r>
            <w:r w:rsidRPr="00200EB5">
              <w:rPr>
                <w:rFonts w:ascii="Arial" w:hAnsi="Arial" w:cs="Arial"/>
                <w:strike/>
                <w:color w:val="FF0000"/>
                <w:sz w:val="20"/>
                <w:szCs w:val="20"/>
              </w:rPr>
              <w:t xml:space="preserve">be cited without including the image file in the log, unless specified by the user. Logging </w:t>
            </w:r>
            <w:r w:rsidR="002563AE" w:rsidRPr="00200EB5">
              <w:rPr>
                <w:rFonts w:ascii="Arial" w:hAnsi="Arial" w:cs="Arial"/>
                <w:strike/>
                <w:color w:val="FF0000"/>
                <w:sz w:val="20"/>
                <w:szCs w:val="20"/>
              </w:rPr>
              <w:t>should</w:t>
            </w:r>
            <w:r w:rsidRPr="00200EB5">
              <w:rPr>
                <w:rFonts w:ascii="Arial" w:hAnsi="Arial" w:cs="Arial"/>
                <w:b/>
                <w:i/>
                <w:strike/>
                <w:color w:val="FF0000"/>
                <w:sz w:val="20"/>
                <w:szCs w:val="20"/>
              </w:rPr>
              <w:t xml:space="preserve"> </w:t>
            </w:r>
            <w:r w:rsidRPr="00200EB5">
              <w:rPr>
                <w:rFonts w:ascii="Arial" w:hAnsi="Arial" w:cs="Arial"/>
                <w:strike/>
                <w:color w:val="FF0000"/>
                <w:sz w:val="20"/>
                <w:szCs w:val="20"/>
              </w:rPr>
              <w:t>be configurable by MSS administrators.</w:t>
            </w:r>
          </w:p>
          <w:p w14:paraId="75EF615F" w14:textId="77777777" w:rsidR="00200EB5" w:rsidRDefault="00200EB5" w:rsidP="00F312D0">
            <w:pPr>
              <w:autoSpaceDE w:val="0"/>
              <w:autoSpaceDN w:val="0"/>
              <w:adjustRightInd w:val="0"/>
              <w:spacing w:after="0" w:line="240" w:lineRule="auto"/>
              <w:rPr>
                <w:rFonts w:ascii="Arial" w:hAnsi="Arial" w:cs="Arial"/>
                <w:sz w:val="20"/>
                <w:szCs w:val="20"/>
              </w:rPr>
            </w:pPr>
          </w:p>
          <w:p w14:paraId="2C53AA91" w14:textId="53FF08C0" w:rsidR="00200EB5" w:rsidRPr="0027712F" w:rsidRDefault="00200EB5" w:rsidP="00F312D0">
            <w:pPr>
              <w:autoSpaceDE w:val="0"/>
              <w:autoSpaceDN w:val="0"/>
              <w:adjustRightInd w:val="0"/>
              <w:spacing w:after="0" w:line="240" w:lineRule="auto"/>
              <w:rPr>
                <w:rFonts w:ascii="Arial" w:hAnsi="Arial" w:cs="Arial"/>
                <w:sz w:val="20"/>
                <w:szCs w:val="20"/>
              </w:rPr>
            </w:pPr>
            <w:r w:rsidRPr="00200EB5">
              <w:rPr>
                <w:rFonts w:ascii="Arial" w:hAnsi="Arial" w:cs="Arial"/>
                <w:color w:val="FF0000"/>
                <w:sz w:val="20"/>
                <w:szCs w:val="20"/>
              </w:rPr>
              <w:t>The solution shall</w:t>
            </w:r>
            <w:r w:rsidRPr="00200EB5">
              <w:rPr>
                <w:rFonts w:ascii="Arial" w:hAnsi="Arial" w:cs="Arial"/>
                <w:b/>
                <w:i/>
                <w:color w:val="FF0000"/>
                <w:sz w:val="20"/>
                <w:szCs w:val="20"/>
              </w:rPr>
              <w:t xml:space="preserve"> </w:t>
            </w:r>
            <w:r w:rsidRPr="00200EB5">
              <w:rPr>
                <w:rFonts w:ascii="Arial" w:hAnsi="Arial" w:cs="Arial"/>
                <w:color w:val="FF0000"/>
                <w:sz w:val="20"/>
                <w:szCs w:val="20"/>
              </w:rPr>
              <w:t>log every inbound and outbound transaction and messaging action. Images should</w:t>
            </w:r>
            <w:r w:rsidRPr="00200EB5">
              <w:rPr>
                <w:rFonts w:ascii="Arial" w:hAnsi="Arial" w:cs="Arial"/>
                <w:b/>
                <w:i/>
                <w:color w:val="FF0000"/>
                <w:sz w:val="20"/>
                <w:szCs w:val="20"/>
              </w:rPr>
              <w:t xml:space="preserve"> </w:t>
            </w:r>
            <w:r w:rsidRPr="00200EB5">
              <w:rPr>
                <w:rFonts w:ascii="Arial" w:hAnsi="Arial" w:cs="Arial"/>
                <w:color w:val="FF0000"/>
                <w:sz w:val="20"/>
                <w:szCs w:val="20"/>
              </w:rPr>
              <w:t>be cited without including the image file in the log, unless specifically requested by the user. Logging should</w:t>
            </w:r>
            <w:r w:rsidRPr="00200EB5">
              <w:rPr>
                <w:rFonts w:ascii="Arial" w:hAnsi="Arial" w:cs="Arial"/>
                <w:b/>
                <w:i/>
                <w:color w:val="FF0000"/>
                <w:sz w:val="20"/>
                <w:szCs w:val="20"/>
              </w:rPr>
              <w:t xml:space="preserve"> </w:t>
            </w:r>
            <w:r w:rsidRPr="00200EB5">
              <w:rPr>
                <w:rFonts w:ascii="Arial" w:hAnsi="Arial" w:cs="Arial"/>
                <w:color w:val="FF0000"/>
                <w:sz w:val="20"/>
                <w:szCs w:val="20"/>
              </w:rPr>
              <w:t>be configurable by MSS administrators.</w:t>
            </w:r>
          </w:p>
        </w:tc>
        <w:tc>
          <w:tcPr>
            <w:tcW w:w="1260" w:type="dxa"/>
            <w:vAlign w:val="center"/>
          </w:tcPr>
          <w:p w14:paraId="20C33C24" w14:textId="77777777" w:rsidR="00095A78" w:rsidRPr="0027712F" w:rsidRDefault="00095A78" w:rsidP="00CB7092">
            <w:pPr>
              <w:spacing w:before="120" w:after="120"/>
              <w:rPr>
                <w:rFonts w:ascii="Arial" w:hAnsi="Arial" w:cs="Arial"/>
                <w:sz w:val="20"/>
                <w:szCs w:val="20"/>
              </w:rPr>
            </w:pPr>
          </w:p>
        </w:tc>
        <w:tc>
          <w:tcPr>
            <w:tcW w:w="990" w:type="dxa"/>
            <w:vAlign w:val="center"/>
          </w:tcPr>
          <w:p w14:paraId="7CE70525" w14:textId="77777777" w:rsidR="00095A78" w:rsidRPr="0027712F" w:rsidRDefault="00095A78" w:rsidP="00CB7092">
            <w:pPr>
              <w:spacing w:before="120" w:after="120"/>
              <w:rPr>
                <w:rFonts w:ascii="Arial" w:hAnsi="Arial" w:cs="Arial"/>
                <w:sz w:val="20"/>
                <w:szCs w:val="20"/>
              </w:rPr>
            </w:pPr>
          </w:p>
        </w:tc>
        <w:tc>
          <w:tcPr>
            <w:tcW w:w="1530" w:type="dxa"/>
            <w:vAlign w:val="center"/>
          </w:tcPr>
          <w:p w14:paraId="45BD5500" w14:textId="77777777" w:rsidR="00095A78" w:rsidRPr="0027712F" w:rsidRDefault="00095A78" w:rsidP="00CB7092">
            <w:pPr>
              <w:spacing w:before="120" w:after="120"/>
              <w:rPr>
                <w:rFonts w:ascii="Arial" w:hAnsi="Arial" w:cs="Arial"/>
                <w:sz w:val="20"/>
                <w:szCs w:val="20"/>
              </w:rPr>
            </w:pPr>
          </w:p>
        </w:tc>
        <w:tc>
          <w:tcPr>
            <w:tcW w:w="1260" w:type="dxa"/>
            <w:vAlign w:val="center"/>
          </w:tcPr>
          <w:p w14:paraId="0B72C4E2" w14:textId="77777777" w:rsidR="00095A78" w:rsidRPr="0027712F" w:rsidRDefault="00095A78" w:rsidP="00CB7092">
            <w:pPr>
              <w:spacing w:before="120" w:after="120"/>
              <w:rPr>
                <w:rFonts w:ascii="Arial" w:hAnsi="Arial" w:cs="Arial"/>
                <w:sz w:val="20"/>
                <w:szCs w:val="20"/>
              </w:rPr>
            </w:pPr>
          </w:p>
        </w:tc>
      </w:tr>
      <w:tr w:rsidR="00095A78" w:rsidRPr="0027712F" w14:paraId="23B79640" w14:textId="77777777" w:rsidTr="004635C7">
        <w:trPr>
          <w:cantSplit/>
        </w:trPr>
        <w:tc>
          <w:tcPr>
            <w:tcW w:w="867" w:type="dxa"/>
            <w:vMerge/>
          </w:tcPr>
          <w:p w14:paraId="0090E346" w14:textId="77777777" w:rsidR="00095A78" w:rsidRPr="0027712F" w:rsidRDefault="00095A78" w:rsidP="00CB7092">
            <w:pPr>
              <w:autoSpaceDE w:val="0"/>
              <w:autoSpaceDN w:val="0"/>
              <w:adjustRightInd w:val="0"/>
              <w:spacing w:before="60" w:after="60" w:line="240" w:lineRule="auto"/>
              <w:rPr>
                <w:rFonts w:ascii="Arial" w:hAnsi="Arial" w:cs="Arial"/>
                <w:sz w:val="20"/>
                <w:szCs w:val="20"/>
              </w:rPr>
            </w:pPr>
          </w:p>
        </w:tc>
        <w:tc>
          <w:tcPr>
            <w:tcW w:w="8910" w:type="dxa"/>
            <w:gridSpan w:val="5"/>
          </w:tcPr>
          <w:p w14:paraId="10DBDB31" w14:textId="07B3AC1A" w:rsidR="00804797" w:rsidRPr="0027712F"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3D31347E" w14:textId="77777777" w:rsidR="00095A78" w:rsidRPr="0027712F" w:rsidRDefault="00095A78" w:rsidP="00CB7092">
            <w:pPr>
              <w:spacing w:before="120" w:after="120"/>
              <w:rPr>
                <w:rFonts w:ascii="Arial" w:hAnsi="Arial" w:cs="Arial"/>
                <w:sz w:val="20"/>
                <w:szCs w:val="20"/>
              </w:rPr>
            </w:pPr>
          </w:p>
        </w:tc>
      </w:tr>
      <w:tr w:rsidR="00095A78" w:rsidRPr="0027712F" w14:paraId="308346C1" w14:textId="77777777" w:rsidTr="004635C7">
        <w:trPr>
          <w:cantSplit/>
        </w:trPr>
        <w:tc>
          <w:tcPr>
            <w:tcW w:w="867" w:type="dxa"/>
            <w:vMerge w:val="restart"/>
          </w:tcPr>
          <w:p w14:paraId="591E6808" w14:textId="68ABAC96" w:rsidR="00095A78" w:rsidRPr="0027712F" w:rsidRDefault="00095A78" w:rsidP="00CB7092">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MAN-2</w:t>
            </w:r>
          </w:p>
        </w:tc>
        <w:tc>
          <w:tcPr>
            <w:tcW w:w="3870" w:type="dxa"/>
          </w:tcPr>
          <w:p w14:paraId="7E89D4F7" w14:textId="0642463D" w:rsidR="00095A78" w:rsidRPr="0027712F" w:rsidRDefault="00095A78"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CC3AEF" w:rsidRPr="0027712F">
              <w:rPr>
                <w:rFonts w:ascii="Arial" w:hAnsi="Arial" w:cs="Arial"/>
                <w:sz w:val="20"/>
                <w:szCs w:val="20"/>
              </w:rPr>
              <w:t>shall</w:t>
            </w:r>
            <w:r w:rsidR="00CC3AEF" w:rsidRPr="0027712F">
              <w:rPr>
                <w:rFonts w:ascii="Arial" w:hAnsi="Arial" w:cs="Arial"/>
                <w:b/>
                <w:i/>
                <w:sz w:val="20"/>
                <w:szCs w:val="20"/>
              </w:rPr>
              <w:t xml:space="preserve"> </w:t>
            </w:r>
            <w:r w:rsidRPr="0027712F">
              <w:rPr>
                <w:rFonts w:ascii="Arial" w:hAnsi="Arial" w:cs="Arial"/>
                <w:sz w:val="20"/>
                <w:szCs w:val="20"/>
              </w:rPr>
              <w:t xml:space="preserve">provide all reports in a format that is viewable on screen. </w:t>
            </w:r>
          </w:p>
        </w:tc>
        <w:tc>
          <w:tcPr>
            <w:tcW w:w="1260" w:type="dxa"/>
            <w:vAlign w:val="center"/>
          </w:tcPr>
          <w:p w14:paraId="08BC14AD" w14:textId="77777777" w:rsidR="00095A78" w:rsidRPr="0027712F" w:rsidRDefault="00095A78" w:rsidP="00CB7092">
            <w:pPr>
              <w:spacing w:before="120" w:after="120"/>
              <w:rPr>
                <w:rFonts w:ascii="Arial" w:hAnsi="Arial" w:cs="Arial"/>
                <w:sz w:val="20"/>
                <w:szCs w:val="20"/>
              </w:rPr>
            </w:pPr>
          </w:p>
        </w:tc>
        <w:tc>
          <w:tcPr>
            <w:tcW w:w="990" w:type="dxa"/>
            <w:vAlign w:val="center"/>
          </w:tcPr>
          <w:p w14:paraId="3271D796" w14:textId="77777777" w:rsidR="00095A78" w:rsidRPr="0027712F" w:rsidRDefault="00095A78" w:rsidP="00CB7092">
            <w:pPr>
              <w:spacing w:before="120" w:after="120"/>
              <w:rPr>
                <w:rFonts w:ascii="Arial" w:hAnsi="Arial" w:cs="Arial"/>
                <w:sz w:val="20"/>
                <w:szCs w:val="20"/>
              </w:rPr>
            </w:pPr>
          </w:p>
        </w:tc>
        <w:tc>
          <w:tcPr>
            <w:tcW w:w="1530" w:type="dxa"/>
            <w:vAlign w:val="center"/>
          </w:tcPr>
          <w:p w14:paraId="54686BCF" w14:textId="77777777" w:rsidR="00095A78" w:rsidRPr="0027712F" w:rsidRDefault="00095A78" w:rsidP="00CB7092">
            <w:pPr>
              <w:spacing w:before="120" w:after="120"/>
              <w:rPr>
                <w:rFonts w:ascii="Arial" w:hAnsi="Arial" w:cs="Arial"/>
                <w:sz w:val="20"/>
                <w:szCs w:val="20"/>
              </w:rPr>
            </w:pPr>
          </w:p>
        </w:tc>
        <w:tc>
          <w:tcPr>
            <w:tcW w:w="1260" w:type="dxa"/>
            <w:vAlign w:val="center"/>
          </w:tcPr>
          <w:p w14:paraId="44FCC7A1" w14:textId="77777777" w:rsidR="00095A78" w:rsidRPr="0027712F" w:rsidRDefault="00095A78" w:rsidP="00CB7092">
            <w:pPr>
              <w:spacing w:before="120" w:after="120"/>
              <w:rPr>
                <w:rFonts w:ascii="Arial" w:hAnsi="Arial" w:cs="Arial"/>
                <w:sz w:val="20"/>
                <w:szCs w:val="20"/>
              </w:rPr>
            </w:pPr>
          </w:p>
        </w:tc>
      </w:tr>
      <w:tr w:rsidR="00095A78" w:rsidRPr="0027712F" w14:paraId="7E7AAFBD" w14:textId="77777777" w:rsidTr="004635C7">
        <w:trPr>
          <w:cantSplit/>
        </w:trPr>
        <w:tc>
          <w:tcPr>
            <w:tcW w:w="867" w:type="dxa"/>
            <w:vMerge/>
          </w:tcPr>
          <w:p w14:paraId="11113585" w14:textId="77777777" w:rsidR="00095A78" w:rsidRPr="0027712F" w:rsidRDefault="00095A78" w:rsidP="00CB7092">
            <w:pPr>
              <w:autoSpaceDE w:val="0"/>
              <w:autoSpaceDN w:val="0"/>
              <w:adjustRightInd w:val="0"/>
              <w:spacing w:before="60" w:after="60" w:line="240" w:lineRule="auto"/>
              <w:rPr>
                <w:rFonts w:ascii="Arial" w:hAnsi="Arial" w:cs="Arial"/>
                <w:sz w:val="20"/>
                <w:szCs w:val="20"/>
              </w:rPr>
            </w:pPr>
          </w:p>
        </w:tc>
        <w:tc>
          <w:tcPr>
            <w:tcW w:w="8910" w:type="dxa"/>
            <w:gridSpan w:val="5"/>
          </w:tcPr>
          <w:p w14:paraId="2B3ADB53" w14:textId="67F7FB63" w:rsidR="004635C7" w:rsidRPr="0027712F"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6B5D89C1" w14:textId="77777777" w:rsidR="00095A78" w:rsidRPr="0027712F" w:rsidRDefault="00095A78" w:rsidP="00CB7092">
            <w:pPr>
              <w:spacing w:before="120" w:after="120"/>
              <w:rPr>
                <w:rFonts w:ascii="Arial" w:hAnsi="Arial" w:cs="Arial"/>
                <w:sz w:val="20"/>
                <w:szCs w:val="20"/>
              </w:rPr>
            </w:pPr>
          </w:p>
        </w:tc>
      </w:tr>
      <w:tr w:rsidR="00095A78" w:rsidRPr="0027712F" w14:paraId="07439ED7" w14:textId="77777777" w:rsidTr="004635C7">
        <w:trPr>
          <w:cantSplit/>
        </w:trPr>
        <w:tc>
          <w:tcPr>
            <w:tcW w:w="867" w:type="dxa"/>
            <w:vMerge w:val="restart"/>
          </w:tcPr>
          <w:p w14:paraId="373E16BB" w14:textId="6477DCF9" w:rsidR="00095A78" w:rsidRPr="0027712F" w:rsidRDefault="00095A78" w:rsidP="00CB7092">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MAN-3</w:t>
            </w:r>
          </w:p>
        </w:tc>
        <w:tc>
          <w:tcPr>
            <w:tcW w:w="3870" w:type="dxa"/>
          </w:tcPr>
          <w:p w14:paraId="63FADBBF" w14:textId="1157C2EE" w:rsidR="00095A78" w:rsidRPr="0027712F" w:rsidRDefault="00095A78"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CC3AEF" w:rsidRPr="0027712F">
              <w:rPr>
                <w:rFonts w:ascii="Arial" w:hAnsi="Arial" w:cs="Arial"/>
                <w:sz w:val="20"/>
                <w:szCs w:val="20"/>
              </w:rPr>
              <w:t>shall</w:t>
            </w:r>
            <w:r w:rsidR="00CC3AEF" w:rsidRPr="0027712F">
              <w:rPr>
                <w:rFonts w:ascii="Arial" w:hAnsi="Arial" w:cs="Arial"/>
                <w:b/>
                <w:i/>
                <w:sz w:val="20"/>
                <w:szCs w:val="20"/>
              </w:rPr>
              <w:t xml:space="preserve"> </w:t>
            </w:r>
            <w:r w:rsidRPr="0027712F">
              <w:rPr>
                <w:rFonts w:ascii="Arial" w:hAnsi="Arial" w:cs="Arial"/>
                <w:sz w:val="20"/>
                <w:szCs w:val="20"/>
              </w:rPr>
              <w:t>provide the capability to print any report.</w:t>
            </w:r>
            <w:r w:rsidR="007E4407" w:rsidRPr="0027712F">
              <w:rPr>
                <w:rFonts w:ascii="Arial" w:hAnsi="Arial" w:cs="Arial"/>
                <w:sz w:val="20"/>
                <w:szCs w:val="20"/>
              </w:rPr>
              <w:t xml:space="preserve"> Report formats shall include, but not be limited to Word, Excel, and PDF.</w:t>
            </w:r>
          </w:p>
        </w:tc>
        <w:tc>
          <w:tcPr>
            <w:tcW w:w="1260" w:type="dxa"/>
            <w:vAlign w:val="center"/>
          </w:tcPr>
          <w:p w14:paraId="29CD2A18" w14:textId="77777777" w:rsidR="00095A78" w:rsidRPr="0027712F" w:rsidRDefault="00095A78" w:rsidP="00CB7092">
            <w:pPr>
              <w:spacing w:before="120" w:after="120"/>
              <w:rPr>
                <w:rFonts w:ascii="Arial" w:hAnsi="Arial" w:cs="Arial"/>
                <w:sz w:val="20"/>
                <w:szCs w:val="20"/>
              </w:rPr>
            </w:pPr>
          </w:p>
        </w:tc>
        <w:tc>
          <w:tcPr>
            <w:tcW w:w="990" w:type="dxa"/>
            <w:vAlign w:val="center"/>
          </w:tcPr>
          <w:p w14:paraId="3ED4B04A" w14:textId="77777777" w:rsidR="00095A78" w:rsidRPr="0027712F" w:rsidRDefault="00095A78" w:rsidP="00CB7092">
            <w:pPr>
              <w:spacing w:before="120" w:after="120"/>
              <w:rPr>
                <w:rFonts w:ascii="Arial" w:hAnsi="Arial" w:cs="Arial"/>
                <w:sz w:val="20"/>
                <w:szCs w:val="20"/>
              </w:rPr>
            </w:pPr>
          </w:p>
        </w:tc>
        <w:tc>
          <w:tcPr>
            <w:tcW w:w="1530" w:type="dxa"/>
            <w:vAlign w:val="center"/>
          </w:tcPr>
          <w:p w14:paraId="007BCAFF" w14:textId="77777777" w:rsidR="00095A78" w:rsidRPr="0027712F" w:rsidRDefault="00095A78" w:rsidP="00CB7092">
            <w:pPr>
              <w:spacing w:before="120" w:after="120"/>
              <w:rPr>
                <w:rFonts w:ascii="Arial" w:hAnsi="Arial" w:cs="Arial"/>
                <w:sz w:val="20"/>
                <w:szCs w:val="20"/>
              </w:rPr>
            </w:pPr>
          </w:p>
        </w:tc>
        <w:tc>
          <w:tcPr>
            <w:tcW w:w="1260" w:type="dxa"/>
            <w:vAlign w:val="center"/>
          </w:tcPr>
          <w:p w14:paraId="28275063" w14:textId="77777777" w:rsidR="00095A78" w:rsidRPr="0027712F" w:rsidRDefault="00095A78" w:rsidP="00CB7092">
            <w:pPr>
              <w:spacing w:before="120" w:after="120"/>
              <w:rPr>
                <w:rFonts w:ascii="Arial" w:hAnsi="Arial" w:cs="Arial"/>
                <w:sz w:val="20"/>
                <w:szCs w:val="20"/>
              </w:rPr>
            </w:pPr>
          </w:p>
        </w:tc>
      </w:tr>
      <w:tr w:rsidR="00095A78" w:rsidRPr="0027712F" w14:paraId="0DDFCB4C" w14:textId="77777777" w:rsidTr="004635C7">
        <w:trPr>
          <w:cantSplit/>
        </w:trPr>
        <w:tc>
          <w:tcPr>
            <w:tcW w:w="867" w:type="dxa"/>
            <w:vMerge/>
          </w:tcPr>
          <w:p w14:paraId="05F29BEF" w14:textId="77777777" w:rsidR="00095A78" w:rsidRPr="0027712F" w:rsidRDefault="00095A78" w:rsidP="00CB7092">
            <w:pPr>
              <w:autoSpaceDE w:val="0"/>
              <w:autoSpaceDN w:val="0"/>
              <w:adjustRightInd w:val="0"/>
              <w:spacing w:before="60" w:after="60" w:line="240" w:lineRule="auto"/>
              <w:rPr>
                <w:rFonts w:ascii="Arial" w:hAnsi="Arial" w:cs="Arial"/>
                <w:sz w:val="20"/>
                <w:szCs w:val="20"/>
              </w:rPr>
            </w:pPr>
          </w:p>
        </w:tc>
        <w:tc>
          <w:tcPr>
            <w:tcW w:w="8910" w:type="dxa"/>
            <w:gridSpan w:val="5"/>
          </w:tcPr>
          <w:p w14:paraId="4E291EAC" w14:textId="1631C1B3" w:rsidR="00804797" w:rsidRPr="0027712F"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0ED20CFF" w14:textId="77777777" w:rsidR="00095A78" w:rsidRDefault="00095A78" w:rsidP="00CB7092">
            <w:pPr>
              <w:spacing w:before="120" w:after="120"/>
              <w:rPr>
                <w:rFonts w:ascii="Arial" w:hAnsi="Arial" w:cs="Arial"/>
                <w:sz w:val="20"/>
                <w:szCs w:val="20"/>
              </w:rPr>
            </w:pPr>
          </w:p>
          <w:p w14:paraId="2C63DB46" w14:textId="2F73F6DB" w:rsidR="00B12E25" w:rsidRPr="0027712F" w:rsidRDefault="00B12E25" w:rsidP="00CB7092">
            <w:pPr>
              <w:spacing w:before="120" w:after="120"/>
              <w:rPr>
                <w:rFonts w:ascii="Arial" w:hAnsi="Arial" w:cs="Arial"/>
                <w:sz w:val="20"/>
                <w:szCs w:val="20"/>
              </w:rPr>
            </w:pPr>
          </w:p>
        </w:tc>
      </w:tr>
      <w:tr w:rsidR="00095A78" w:rsidRPr="0027712F" w14:paraId="0CFFE889" w14:textId="77777777" w:rsidTr="004635C7">
        <w:trPr>
          <w:cantSplit/>
        </w:trPr>
        <w:tc>
          <w:tcPr>
            <w:tcW w:w="867" w:type="dxa"/>
            <w:vMerge w:val="restart"/>
          </w:tcPr>
          <w:p w14:paraId="483157EA" w14:textId="762E6413" w:rsidR="00095A78" w:rsidRPr="0027712F" w:rsidRDefault="00095A78" w:rsidP="00CB7092">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MAN-4</w:t>
            </w:r>
          </w:p>
        </w:tc>
        <w:tc>
          <w:tcPr>
            <w:tcW w:w="3870" w:type="dxa"/>
          </w:tcPr>
          <w:p w14:paraId="280677E0" w14:textId="2F5AB5A9" w:rsidR="00095A78" w:rsidRPr="0027712F" w:rsidRDefault="00095A78"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CC3AEF" w:rsidRPr="0027712F">
              <w:rPr>
                <w:rFonts w:ascii="Arial" w:hAnsi="Arial" w:cs="Arial"/>
                <w:sz w:val="20"/>
                <w:szCs w:val="20"/>
              </w:rPr>
              <w:t>shall</w:t>
            </w:r>
            <w:r w:rsidR="00CC3AEF" w:rsidRPr="0027712F">
              <w:rPr>
                <w:rFonts w:ascii="Arial" w:hAnsi="Arial" w:cs="Arial"/>
                <w:b/>
                <w:i/>
                <w:sz w:val="20"/>
                <w:szCs w:val="20"/>
              </w:rPr>
              <w:t xml:space="preserve"> </w:t>
            </w:r>
            <w:r w:rsidRPr="0027712F">
              <w:rPr>
                <w:rFonts w:ascii="Arial" w:hAnsi="Arial" w:cs="Arial"/>
                <w:sz w:val="20"/>
                <w:szCs w:val="20"/>
              </w:rPr>
              <w:t xml:space="preserve">have online detailed transaction logs for an NSP-configurable </w:t>
            </w:r>
            <w:proofErr w:type="gramStart"/>
            <w:r w:rsidRPr="0027712F">
              <w:rPr>
                <w:rFonts w:ascii="Arial" w:hAnsi="Arial" w:cs="Arial"/>
                <w:sz w:val="20"/>
                <w:szCs w:val="20"/>
              </w:rPr>
              <w:t>period of time</w:t>
            </w:r>
            <w:proofErr w:type="gramEnd"/>
            <w:r w:rsidRPr="0027712F">
              <w:rPr>
                <w:rFonts w:ascii="Arial" w:hAnsi="Arial" w:cs="Arial"/>
                <w:sz w:val="20"/>
                <w:szCs w:val="20"/>
              </w:rPr>
              <w:t>, which aligns with NSP retention schedules.</w:t>
            </w:r>
            <w:r w:rsidR="00A73DD6" w:rsidRPr="0027712F" w:rsidDel="00A73DD6">
              <w:rPr>
                <w:rStyle w:val="FootnoteReference"/>
                <w:rFonts w:ascii="Arial" w:hAnsi="Arial" w:cs="Arial"/>
                <w:sz w:val="20"/>
                <w:szCs w:val="20"/>
              </w:rPr>
              <w:t xml:space="preserve"> </w:t>
            </w:r>
            <w:r w:rsidR="00A73DD6" w:rsidRPr="0027712F">
              <w:rPr>
                <w:rFonts w:ascii="Arial" w:hAnsi="Arial" w:cs="Arial"/>
                <w:sz w:val="20"/>
                <w:szCs w:val="20"/>
              </w:rPr>
              <w:t xml:space="preserve"> The current NSP retention schedule is to keep the current year plus the three previous years in active storage, and an additional year in “cold” storage.</w:t>
            </w:r>
          </w:p>
        </w:tc>
        <w:tc>
          <w:tcPr>
            <w:tcW w:w="1260" w:type="dxa"/>
            <w:vAlign w:val="center"/>
          </w:tcPr>
          <w:p w14:paraId="1B318FAA" w14:textId="77777777" w:rsidR="00095A78" w:rsidRPr="0027712F" w:rsidRDefault="00095A78" w:rsidP="00CB7092">
            <w:pPr>
              <w:spacing w:before="120" w:after="120"/>
              <w:rPr>
                <w:rFonts w:ascii="Arial" w:hAnsi="Arial" w:cs="Arial"/>
                <w:sz w:val="20"/>
                <w:szCs w:val="20"/>
              </w:rPr>
            </w:pPr>
          </w:p>
        </w:tc>
        <w:tc>
          <w:tcPr>
            <w:tcW w:w="990" w:type="dxa"/>
            <w:vAlign w:val="center"/>
          </w:tcPr>
          <w:p w14:paraId="57612494" w14:textId="77777777" w:rsidR="00095A78" w:rsidRPr="0027712F" w:rsidRDefault="00095A78" w:rsidP="00CB7092">
            <w:pPr>
              <w:spacing w:before="120" w:after="120"/>
              <w:rPr>
                <w:rFonts w:ascii="Arial" w:hAnsi="Arial" w:cs="Arial"/>
                <w:sz w:val="20"/>
                <w:szCs w:val="20"/>
              </w:rPr>
            </w:pPr>
          </w:p>
        </w:tc>
        <w:tc>
          <w:tcPr>
            <w:tcW w:w="1530" w:type="dxa"/>
            <w:vAlign w:val="center"/>
          </w:tcPr>
          <w:p w14:paraId="44C527F8" w14:textId="77777777" w:rsidR="00095A78" w:rsidRPr="0027712F" w:rsidRDefault="00095A78" w:rsidP="00CB7092">
            <w:pPr>
              <w:spacing w:before="120" w:after="120"/>
              <w:rPr>
                <w:rFonts w:ascii="Arial" w:hAnsi="Arial" w:cs="Arial"/>
                <w:sz w:val="20"/>
                <w:szCs w:val="20"/>
              </w:rPr>
            </w:pPr>
          </w:p>
        </w:tc>
        <w:tc>
          <w:tcPr>
            <w:tcW w:w="1260" w:type="dxa"/>
            <w:vAlign w:val="center"/>
          </w:tcPr>
          <w:p w14:paraId="5A9B25A4" w14:textId="77777777" w:rsidR="00095A78" w:rsidRPr="0027712F" w:rsidRDefault="00095A78" w:rsidP="00CB7092">
            <w:pPr>
              <w:spacing w:before="120" w:after="120"/>
              <w:rPr>
                <w:rFonts w:ascii="Arial" w:hAnsi="Arial" w:cs="Arial"/>
                <w:sz w:val="20"/>
                <w:szCs w:val="20"/>
              </w:rPr>
            </w:pPr>
          </w:p>
        </w:tc>
      </w:tr>
      <w:tr w:rsidR="00095A78" w:rsidRPr="0027712F" w14:paraId="4708CFB7" w14:textId="77777777" w:rsidTr="004635C7">
        <w:trPr>
          <w:cantSplit/>
        </w:trPr>
        <w:tc>
          <w:tcPr>
            <w:tcW w:w="867" w:type="dxa"/>
            <w:vMerge/>
          </w:tcPr>
          <w:p w14:paraId="4D965CEE" w14:textId="77777777" w:rsidR="00095A78" w:rsidRPr="0027712F" w:rsidRDefault="00095A78" w:rsidP="00CB7092">
            <w:pPr>
              <w:autoSpaceDE w:val="0"/>
              <w:autoSpaceDN w:val="0"/>
              <w:adjustRightInd w:val="0"/>
              <w:spacing w:before="60" w:after="60" w:line="240" w:lineRule="auto"/>
              <w:rPr>
                <w:rFonts w:ascii="Arial" w:hAnsi="Arial" w:cs="Arial"/>
                <w:sz w:val="20"/>
                <w:szCs w:val="20"/>
              </w:rPr>
            </w:pPr>
          </w:p>
        </w:tc>
        <w:tc>
          <w:tcPr>
            <w:tcW w:w="8910" w:type="dxa"/>
            <w:gridSpan w:val="5"/>
          </w:tcPr>
          <w:p w14:paraId="25BB70B3" w14:textId="3117D96E" w:rsidR="00804797" w:rsidRPr="0027712F"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37FC16B6" w14:textId="77777777" w:rsidR="00095A78" w:rsidRDefault="00095A78" w:rsidP="00CB7092">
            <w:pPr>
              <w:spacing w:before="120" w:after="120"/>
              <w:rPr>
                <w:rFonts w:ascii="Arial" w:hAnsi="Arial" w:cs="Arial"/>
                <w:sz w:val="20"/>
                <w:szCs w:val="20"/>
              </w:rPr>
            </w:pPr>
          </w:p>
          <w:p w14:paraId="079DAD2A" w14:textId="2B495985" w:rsidR="00B12E25" w:rsidRPr="0027712F" w:rsidRDefault="00B12E25" w:rsidP="00CB7092">
            <w:pPr>
              <w:spacing w:before="120" w:after="120"/>
              <w:rPr>
                <w:rFonts w:ascii="Arial" w:hAnsi="Arial" w:cs="Arial"/>
                <w:sz w:val="20"/>
                <w:szCs w:val="20"/>
              </w:rPr>
            </w:pPr>
          </w:p>
        </w:tc>
      </w:tr>
      <w:tr w:rsidR="00095A78" w:rsidRPr="0027712F" w14:paraId="4E54A1CD" w14:textId="77777777" w:rsidTr="004635C7">
        <w:trPr>
          <w:cantSplit/>
        </w:trPr>
        <w:tc>
          <w:tcPr>
            <w:tcW w:w="867" w:type="dxa"/>
            <w:vMerge w:val="restart"/>
          </w:tcPr>
          <w:p w14:paraId="50888F15" w14:textId="6F04653E" w:rsidR="00095A78" w:rsidRPr="0027712F" w:rsidRDefault="00095A78" w:rsidP="00CB7092">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MAN-5</w:t>
            </w:r>
          </w:p>
        </w:tc>
        <w:tc>
          <w:tcPr>
            <w:tcW w:w="3870" w:type="dxa"/>
          </w:tcPr>
          <w:p w14:paraId="21E60521" w14:textId="79BF2C40" w:rsidR="00095A78" w:rsidRPr="0027712F" w:rsidRDefault="00095A78"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w:t>
            </w:r>
            <w:r w:rsidR="00EE143A"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provide the capability to export log data into any of the standard and commercially available software/report packages or formats such as: .</w:t>
            </w:r>
            <w:proofErr w:type="spellStart"/>
            <w:r w:rsidRPr="0027712F">
              <w:rPr>
                <w:rFonts w:ascii="Arial" w:hAnsi="Arial" w:cs="Arial"/>
                <w:sz w:val="20"/>
                <w:szCs w:val="20"/>
              </w:rPr>
              <w:t>xls</w:t>
            </w:r>
            <w:proofErr w:type="spellEnd"/>
            <w:r w:rsidRPr="0027712F">
              <w:rPr>
                <w:rFonts w:ascii="Arial" w:hAnsi="Arial" w:cs="Arial"/>
                <w:sz w:val="20"/>
                <w:szCs w:val="20"/>
              </w:rPr>
              <w:t>, .csv, .</w:t>
            </w:r>
            <w:r w:rsidR="004635C7" w:rsidRPr="0027712F">
              <w:rPr>
                <w:rFonts w:ascii="Arial" w:hAnsi="Arial" w:cs="Arial"/>
                <w:sz w:val="20"/>
                <w:szCs w:val="20"/>
              </w:rPr>
              <w:t>txt, and</w:t>
            </w:r>
            <w:r w:rsidRPr="0027712F">
              <w:rPr>
                <w:rFonts w:ascii="Arial" w:hAnsi="Arial" w:cs="Arial"/>
                <w:sz w:val="20"/>
                <w:szCs w:val="20"/>
              </w:rPr>
              <w:t xml:space="preserve"> </w:t>
            </w:r>
            <w:proofErr w:type="spellStart"/>
            <w:r w:rsidRPr="0027712F">
              <w:rPr>
                <w:rFonts w:ascii="Arial" w:hAnsi="Arial" w:cs="Arial"/>
                <w:sz w:val="20"/>
                <w:szCs w:val="20"/>
              </w:rPr>
              <w:t>eXtensible</w:t>
            </w:r>
            <w:proofErr w:type="spellEnd"/>
            <w:r w:rsidRPr="0027712F">
              <w:rPr>
                <w:rFonts w:ascii="Arial" w:hAnsi="Arial" w:cs="Arial"/>
                <w:sz w:val="20"/>
                <w:szCs w:val="20"/>
              </w:rPr>
              <w:t xml:space="preserve"> Markup Language (XML).</w:t>
            </w:r>
          </w:p>
        </w:tc>
        <w:tc>
          <w:tcPr>
            <w:tcW w:w="1260" w:type="dxa"/>
            <w:vAlign w:val="center"/>
          </w:tcPr>
          <w:p w14:paraId="105F7711" w14:textId="77777777" w:rsidR="00095A78" w:rsidRPr="0027712F" w:rsidRDefault="00095A78" w:rsidP="00CB7092">
            <w:pPr>
              <w:spacing w:before="120" w:after="120"/>
              <w:rPr>
                <w:rFonts w:ascii="Arial" w:hAnsi="Arial" w:cs="Arial"/>
                <w:sz w:val="20"/>
                <w:szCs w:val="20"/>
              </w:rPr>
            </w:pPr>
          </w:p>
        </w:tc>
        <w:tc>
          <w:tcPr>
            <w:tcW w:w="990" w:type="dxa"/>
            <w:vAlign w:val="center"/>
          </w:tcPr>
          <w:p w14:paraId="396783DE" w14:textId="77777777" w:rsidR="00095A78" w:rsidRPr="0027712F" w:rsidRDefault="00095A78" w:rsidP="00CB7092">
            <w:pPr>
              <w:spacing w:before="120" w:after="120"/>
              <w:rPr>
                <w:rFonts w:ascii="Arial" w:hAnsi="Arial" w:cs="Arial"/>
                <w:sz w:val="20"/>
                <w:szCs w:val="20"/>
              </w:rPr>
            </w:pPr>
          </w:p>
        </w:tc>
        <w:tc>
          <w:tcPr>
            <w:tcW w:w="1530" w:type="dxa"/>
            <w:vAlign w:val="center"/>
          </w:tcPr>
          <w:p w14:paraId="533ABA6F" w14:textId="77777777" w:rsidR="00095A78" w:rsidRPr="0027712F" w:rsidRDefault="00095A78" w:rsidP="00CB7092">
            <w:pPr>
              <w:spacing w:before="120" w:after="120"/>
              <w:rPr>
                <w:rFonts w:ascii="Arial" w:hAnsi="Arial" w:cs="Arial"/>
                <w:sz w:val="20"/>
                <w:szCs w:val="20"/>
              </w:rPr>
            </w:pPr>
          </w:p>
        </w:tc>
        <w:tc>
          <w:tcPr>
            <w:tcW w:w="1260" w:type="dxa"/>
            <w:vAlign w:val="center"/>
          </w:tcPr>
          <w:p w14:paraId="0F0F058D" w14:textId="77777777" w:rsidR="00095A78" w:rsidRPr="0027712F" w:rsidRDefault="00095A78" w:rsidP="00CB7092">
            <w:pPr>
              <w:spacing w:before="120" w:after="120"/>
              <w:rPr>
                <w:rFonts w:ascii="Arial" w:hAnsi="Arial" w:cs="Arial"/>
                <w:sz w:val="20"/>
                <w:szCs w:val="20"/>
              </w:rPr>
            </w:pPr>
          </w:p>
        </w:tc>
      </w:tr>
      <w:tr w:rsidR="00095A78" w:rsidRPr="0027712F" w14:paraId="36BEC9C3" w14:textId="77777777" w:rsidTr="004635C7">
        <w:trPr>
          <w:cantSplit/>
        </w:trPr>
        <w:tc>
          <w:tcPr>
            <w:tcW w:w="867" w:type="dxa"/>
            <w:vMerge/>
          </w:tcPr>
          <w:p w14:paraId="623331A2" w14:textId="77777777" w:rsidR="00095A78" w:rsidRPr="0027712F" w:rsidRDefault="00095A78" w:rsidP="00CB7092">
            <w:pPr>
              <w:autoSpaceDE w:val="0"/>
              <w:autoSpaceDN w:val="0"/>
              <w:adjustRightInd w:val="0"/>
              <w:spacing w:before="60" w:after="60" w:line="240" w:lineRule="auto"/>
              <w:rPr>
                <w:rFonts w:ascii="Arial" w:hAnsi="Arial" w:cs="Arial"/>
                <w:sz w:val="20"/>
                <w:szCs w:val="20"/>
              </w:rPr>
            </w:pPr>
          </w:p>
        </w:tc>
        <w:tc>
          <w:tcPr>
            <w:tcW w:w="8910" w:type="dxa"/>
            <w:gridSpan w:val="5"/>
          </w:tcPr>
          <w:p w14:paraId="006268FE" w14:textId="36118AD6" w:rsidR="00804797"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5A0809AF" w14:textId="77777777" w:rsidR="004635C7" w:rsidRPr="0027712F" w:rsidRDefault="004635C7" w:rsidP="00804797">
            <w:pPr>
              <w:spacing w:before="120" w:after="120"/>
              <w:rPr>
                <w:rFonts w:ascii="Arial" w:hAnsi="Arial" w:cs="Arial"/>
                <w:sz w:val="20"/>
                <w:szCs w:val="20"/>
              </w:rPr>
            </w:pPr>
          </w:p>
          <w:p w14:paraId="6AAE2B44" w14:textId="77777777" w:rsidR="00095A78" w:rsidRPr="0027712F" w:rsidRDefault="00095A78" w:rsidP="00CB7092">
            <w:pPr>
              <w:spacing w:before="120" w:after="120"/>
              <w:rPr>
                <w:rFonts w:ascii="Arial" w:hAnsi="Arial" w:cs="Arial"/>
                <w:sz w:val="20"/>
                <w:szCs w:val="20"/>
              </w:rPr>
            </w:pPr>
          </w:p>
        </w:tc>
      </w:tr>
      <w:tr w:rsidR="00095A78" w:rsidRPr="0027712F" w14:paraId="2B54E217" w14:textId="77777777" w:rsidTr="004635C7">
        <w:trPr>
          <w:cantSplit/>
        </w:trPr>
        <w:tc>
          <w:tcPr>
            <w:tcW w:w="867" w:type="dxa"/>
            <w:vMerge w:val="restart"/>
          </w:tcPr>
          <w:p w14:paraId="1FD01C6D" w14:textId="025681F2" w:rsidR="00095A78" w:rsidRPr="0027712F" w:rsidRDefault="00095A78" w:rsidP="00CB7092">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MAN-6</w:t>
            </w:r>
          </w:p>
        </w:tc>
        <w:tc>
          <w:tcPr>
            <w:tcW w:w="3870" w:type="dxa"/>
          </w:tcPr>
          <w:p w14:paraId="0DDF4B1B" w14:textId="05F823A9" w:rsidR="00095A78" w:rsidRPr="0027712F" w:rsidRDefault="00095A78"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NSP staff with the ability to create/generate</w:t>
            </w:r>
            <w:r w:rsidRPr="0027712F">
              <w:rPr>
                <w:rFonts w:ascii="Arial" w:hAnsi="Arial" w:cs="Arial"/>
                <w:spacing w:val="1"/>
                <w:sz w:val="20"/>
                <w:szCs w:val="20"/>
              </w:rPr>
              <w:t xml:space="preserve"> </w:t>
            </w:r>
            <w:r w:rsidRPr="0027712F">
              <w:rPr>
                <w:rFonts w:ascii="Arial" w:hAnsi="Arial" w:cs="Arial"/>
                <w:sz w:val="20"/>
                <w:szCs w:val="20"/>
              </w:rPr>
              <w:t>custom or ad hoc reports on any data element in the MSS log, without</w:t>
            </w:r>
            <w:r w:rsidRPr="0027712F">
              <w:rPr>
                <w:rFonts w:ascii="Arial" w:hAnsi="Arial" w:cs="Arial"/>
                <w:spacing w:val="1"/>
                <w:sz w:val="20"/>
                <w:szCs w:val="20"/>
              </w:rPr>
              <w:t xml:space="preserve"> </w:t>
            </w:r>
            <w:r w:rsidRPr="0027712F">
              <w:rPr>
                <w:rFonts w:ascii="Arial" w:hAnsi="Arial" w:cs="Arial"/>
                <w:sz w:val="20"/>
                <w:szCs w:val="20"/>
              </w:rPr>
              <w:t>contractor intervention.</w:t>
            </w:r>
            <w:r w:rsidRPr="0027712F">
              <w:rPr>
                <w:rFonts w:ascii="Arial" w:hAnsi="Arial" w:cs="Arial"/>
                <w:spacing w:val="49"/>
                <w:sz w:val="20"/>
                <w:szCs w:val="20"/>
              </w:rPr>
              <w:t xml:space="preserve"> </w:t>
            </w: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the ability to</w:t>
            </w:r>
            <w:r w:rsidRPr="0027712F">
              <w:rPr>
                <w:rFonts w:ascii="Arial" w:hAnsi="Arial" w:cs="Arial"/>
                <w:spacing w:val="1"/>
                <w:sz w:val="20"/>
                <w:szCs w:val="20"/>
              </w:rPr>
              <w:t xml:space="preserve"> </w:t>
            </w:r>
            <w:r w:rsidRPr="0027712F">
              <w:rPr>
                <w:rFonts w:ascii="Arial" w:hAnsi="Arial" w:cs="Arial"/>
                <w:sz w:val="20"/>
                <w:szCs w:val="20"/>
              </w:rPr>
              <w:t>modify report headers, exclude columns, sort by and/or filter on any key data</w:t>
            </w:r>
            <w:r w:rsidRPr="0027712F">
              <w:rPr>
                <w:rFonts w:ascii="Arial" w:hAnsi="Arial" w:cs="Arial"/>
                <w:spacing w:val="1"/>
                <w:sz w:val="20"/>
                <w:szCs w:val="20"/>
              </w:rPr>
              <w:t xml:space="preserve"> </w:t>
            </w:r>
            <w:r w:rsidRPr="0027712F">
              <w:rPr>
                <w:rFonts w:ascii="Arial" w:hAnsi="Arial" w:cs="Arial"/>
                <w:sz w:val="20"/>
                <w:szCs w:val="20"/>
              </w:rPr>
              <w:t>field (including filtering on date range), and save any modified report format for</w:t>
            </w:r>
            <w:r w:rsidRPr="0027712F">
              <w:rPr>
                <w:rFonts w:ascii="Arial" w:hAnsi="Arial" w:cs="Arial"/>
                <w:spacing w:val="-48"/>
                <w:sz w:val="20"/>
                <w:szCs w:val="20"/>
              </w:rPr>
              <w:t xml:space="preserve"> </w:t>
            </w:r>
            <w:r w:rsidRPr="0027712F">
              <w:rPr>
                <w:rFonts w:ascii="Arial" w:hAnsi="Arial" w:cs="Arial"/>
                <w:sz w:val="20"/>
                <w:szCs w:val="20"/>
              </w:rPr>
              <w:t>subsequent</w:t>
            </w:r>
            <w:r w:rsidRPr="0027712F">
              <w:rPr>
                <w:rFonts w:ascii="Arial" w:hAnsi="Arial" w:cs="Arial"/>
                <w:spacing w:val="-1"/>
                <w:sz w:val="20"/>
                <w:szCs w:val="20"/>
              </w:rPr>
              <w:t xml:space="preserve"> </w:t>
            </w:r>
            <w:r w:rsidRPr="0027712F">
              <w:rPr>
                <w:rFonts w:ascii="Arial" w:hAnsi="Arial" w:cs="Arial"/>
                <w:sz w:val="20"/>
                <w:szCs w:val="20"/>
              </w:rPr>
              <w:t>use.</w:t>
            </w:r>
          </w:p>
        </w:tc>
        <w:tc>
          <w:tcPr>
            <w:tcW w:w="1260" w:type="dxa"/>
            <w:vAlign w:val="center"/>
          </w:tcPr>
          <w:p w14:paraId="4A51058D" w14:textId="77777777" w:rsidR="00095A78" w:rsidRPr="0027712F" w:rsidRDefault="00095A78" w:rsidP="00CB7092">
            <w:pPr>
              <w:spacing w:before="120" w:after="120"/>
              <w:rPr>
                <w:rFonts w:ascii="Arial" w:hAnsi="Arial" w:cs="Arial"/>
                <w:sz w:val="20"/>
                <w:szCs w:val="20"/>
              </w:rPr>
            </w:pPr>
          </w:p>
        </w:tc>
        <w:tc>
          <w:tcPr>
            <w:tcW w:w="990" w:type="dxa"/>
            <w:vAlign w:val="center"/>
          </w:tcPr>
          <w:p w14:paraId="214EDBA6" w14:textId="77777777" w:rsidR="00095A78" w:rsidRPr="0027712F" w:rsidRDefault="00095A78" w:rsidP="00CB7092">
            <w:pPr>
              <w:spacing w:before="120" w:after="120"/>
              <w:rPr>
                <w:rFonts w:ascii="Arial" w:hAnsi="Arial" w:cs="Arial"/>
                <w:sz w:val="20"/>
                <w:szCs w:val="20"/>
              </w:rPr>
            </w:pPr>
          </w:p>
        </w:tc>
        <w:tc>
          <w:tcPr>
            <w:tcW w:w="1530" w:type="dxa"/>
            <w:vAlign w:val="center"/>
          </w:tcPr>
          <w:p w14:paraId="694D3895" w14:textId="77777777" w:rsidR="00095A78" w:rsidRPr="0027712F" w:rsidRDefault="00095A78" w:rsidP="00CB7092">
            <w:pPr>
              <w:spacing w:before="120" w:after="120"/>
              <w:rPr>
                <w:rFonts w:ascii="Arial" w:hAnsi="Arial" w:cs="Arial"/>
                <w:sz w:val="20"/>
                <w:szCs w:val="20"/>
              </w:rPr>
            </w:pPr>
          </w:p>
        </w:tc>
        <w:tc>
          <w:tcPr>
            <w:tcW w:w="1260" w:type="dxa"/>
            <w:vAlign w:val="center"/>
          </w:tcPr>
          <w:p w14:paraId="52809EB2" w14:textId="77777777" w:rsidR="00095A78" w:rsidRPr="0027712F" w:rsidRDefault="00095A78" w:rsidP="00CB7092">
            <w:pPr>
              <w:spacing w:before="120" w:after="120"/>
              <w:rPr>
                <w:rFonts w:ascii="Arial" w:hAnsi="Arial" w:cs="Arial"/>
                <w:sz w:val="20"/>
                <w:szCs w:val="20"/>
              </w:rPr>
            </w:pPr>
          </w:p>
        </w:tc>
      </w:tr>
      <w:tr w:rsidR="00095A78" w:rsidRPr="0027712F" w14:paraId="18E7F239" w14:textId="77777777" w:rsidTr="004635C7">
        <w:trPr>
          <w:cantSplit/>
        </w:trPr>
        <w:tc>
          <w:tcPr>
            <w:tcW w:w="867" w:type="dxa"/>
            <w:vMerge/>
          </w:tcPr>
          <w:p w14:paraId="5ACE94D3" w14:textId="77777777" w:rsidR="00095A78" w:rsidRPr="0027712F" w:rsidRDefault="00095A78" w:rsidP="00CB7092">
            <w:pPr>
              <w:autoSpaceDE w:val="0"/>
              <w:autoSpaceDN w:val="0"/>
              <w:adjustRightInd w:val="0"/>
              <w:spacing w:before="60" w:after="60" w:line="240" w:lineRule="auto"/>
              <w:rPr>
                <w:rFonts w:ascii="Arial" w:hAnsi="Arial" w:cs="Arial"/>
                <w:sz w:val="20"/>
                <w:szCs w:val="20"/>
              </w:rPr>
            </w:pPr>
          </w:p>
        </w:tc>
        <w:tc>
          <w:tcPr>
            <w:tcW w:w="8910" w:type="dxa"/>
            <w:gridSpan w:val="5"/>
          </w:tcPr>
          <w:p w14:paraId="48E30E96" w14:textId="7461D372" w:rsidR="00804797" w:rsidRPr="0027712F"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697E66AE" w14:textId="77777777" w:rsidR="00095A78" w:rsidRDefault="00095A78" w:rsidP="00CB7092">
            <w:pPr>
              <w:spacing w:before="120" w:after="120"/>
              <w:rPr>
                <w:rFonts w:ascii="Arial" w:hAnsi="Arial" w:cs="Arial"/>
                <w:sz w:val="20"/>
                <w:szCs w:val="20"/>
              </w:rPr>
            </w:pPr>
          </w:p>
          <w:p w14:paraId="72A401DA" w14:textId="5D002453" w:rsidR="00B12E25" w:rsidRPr="0027712F" w:rsidRDefault="00B12E25" w:rsidP="00CB7092">
            <w:pPr>
              <w:spacing w:before="120" w:after="120"/>
              <w:rPr>
                <w:rFonts w:ascii="Arial" w:hAnsi="Arial" w:cs="Arial"/>
                <w:sz w:val="20"/>
                <w:szCs w:val="20"/>
              </w:rPr>
            </w:pPr>
          </w:p>
        </w:tc>
      </w:tr>
      <w:tr w:rsidR="00095A78" w:rsidRPr="0027712F" w14:paraId="52250D49" w14:textId="77777777" w:rsidTr="004635C7">
        <w:trPr>
          <w:cantSplit/>
        </w:trPr>
        <w:tc>
          <w:tcPr>
            <w:tcW w:w="867" w:type="dxa"/>
            <w:vMerge w:val="restart"/>
          </w:tcPr>
          <w:p w14:paraId="72725482" w14:textId="334A6B68" w:rsidR="00095A78" w:rsidRPr="0027712F" w:rsidRDefault="00095A78" w:rsidP="00CB7092">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MAN-7</w:t>
            </w:r>
          </w:p>
        </w:tc>
        <w:tc>
          <w:tcPr>
            <w:tcW w:w="3870" w:type="dxa"/>
          </w:tcPr>
          <w:p w14:paraId="2720FC5C" w14:textId="19FA77CB" w:rsidR="00095A78" w:rsidRPr="0027712F" w:rsidRDefault="00095A78"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CC3AEF" w:rsidRPr="0027712F">
              <w:rPr>
                <w:rFonts w:ascii="Arial" w:hAnsi="Arial" w:cs="Arial"/>
                <w:sz w:val="20"/>
                <w:szCs w:val="20"/>
              </w:rPr>
              <w:t>shall</w:t>
            </w:r>
            <w:r w:rsidR="00CC3AEF" w:rsidRPr="0027712F">
              <w:rPr>
                <w:rFonts w:ascii="Arial" w:hAnsi="Arial" w:cs="Arial"/>
                <w:b/>
                <w:i/>
                <w:sz w:val="20"/>
                <w:szCs w:val="20"/>
              </w:rPr>
              <w:t xml:space="preserve"> </w:t>
            </w:r>
            <w:r w:rsidRPr="0027712F">
              <w:rPr>
                <w:rFonts w:ascii="Arial" w:hAnsi="Arial" w:cs="Arial"/>
                <w:sz w:val="20"/>
                <w:szCs w:val="20"/>
              </w:rPr>
              <w:t>provide standardized daily, weekly, and monthly system management</w:t>
            </w:r>
            <w:r w:rsidRPr="0027712F">
              <w:rPr>
                <w:rFonts w:ascii="Arial" w:hAnsi="Arial" w:cs="Arial"/>
                <w:spacing w:val="-3"/>
                <w:sz w:val="20"/>
                <w:szCs w:val="20"/>
              </w:rPr>
              <w:t xml:space="preserve"> </w:t>
            </w:r>
            <w:r w:rsidRPr="0027712F">
              <w:rPr>
                <w:rFonts w:ascii="Arial" w:hAnsi="Arial" w:cs="Arial"/>
                <w:sz w:val="20"/>
                <w:szCs w:val="20"/>
              </w:rPr>
              <w:t>and</w:t>
            </w:r>
            <w:r w:rsidRPr="0027712F">
              <w:rPr>
                <w:rFonts w:ascii="Arial" w:hAnsi="Arial" w:cs="Arial"/>
                <w:spacing w:val="-1"/>
                <w:sz w:val="20"/>
                <w:szCs w:val="20"/>
              </w:rPr>
              <w:t xml:space="preserve"> </w:t>
            </w:r>
            <w:r w:rsidRPr="0027712F">
              <w:rPr>
                <w:rFonts w:ascii="Arial" w:hAnsi="Arial" w:cs="Arial"/>
                <w:sz w:val="20"/>
                <w:szCs w:val="20"/>
              </w:rPr>
              <w:t>quality</w:t>
            </w:r>
            <w:r w:rsidRPr="0027712F">
              <w:rPr>
                <w:rFonts w:ascii="Arial" w:hAnsi="Arial" w:cs="Arial"/>
                <w:spacing w:val="1"/>
                <w:sz w:val="20"/>
                <w:szCs w:val="20"/>
              </w:rPr>
              <w:t xml:space="preserve"> </w:t>
            </w:r>
            <w:r w:rsidRPr="0027712F">
              <w:rPr>
                <w:rFonts w:ascii="Arial" w:hAnsi="Arial" w:cs="Arial"/>
                <w:sz w:val="20"/>
                <w:szCs w:val="20"/>
              </w:rPr>
              <w:t>assurance</w:t>
            </w:r>
            <w:r w:rsidRPr="0027712F">
              <w:rPr>
                <w:rFonts w:ascii="Arial" w:hAnsi="Arial" w:cs="Arial"/>
                <w:spacing w:val="1"/>
                <w:sz w:val="20"/>
                <w:szCs w:val="20"/>
              </w:rPr>
              <w:t xml:space="preserve"> </w:t>
            </w:r>
            <w:r w:rsidRPr="0027712F">
              <w:rPr>
                <w:rFonts w:ascii="Arial" w:hAnsi="Arial" w:cs="Arial"/>
                <w:sz w:val="20"/>
                <w:szCs w:val="20"/>
              </w:rPr>
              <w:t>reports,</w:t>
            </w:r>
            <w:r w:rsidRPr="0027712F">
              <w:rPr>
                <w:rFonts w:ascii="Arial" w:hAnsi="Arial" w:cs="Arial"/>
                <w:spacing w:val="-3"/>
                <w:sz w:val="20"/>
                <w:szCs w:val="20"/>
              </w:rPr>
              <w:t xml:space="preserve"> </w:t>
            </w:r>
            <w:r w:rsidRPr="0027712F">
              <w:rPr>
                <w:rFonts w:ascii="Arial" w:hAnsi="Arial" w:cs="Arial"/>
                <w:sz w:val="20"/>
                <w:szCs w:val="20"/>
              </w:rPr>
              <w:t>modifiable</w:t>
            </w:r>
            <w:r w:rsidRPr="0027712F">
              <w:rPr>
                <w:rFonts w:ascii="Arial" w:hAnsi="Arial" w:cs="Arial"/>
                <w:spacing w:val="1"/>
                <w:sz w:val="20"/>
                <w:szCs w:val="20"/>
              </w:rPr>
              <w:t xml:space="preserve"> </w:t>
            </w:r>
            <w:r w:rsidRPr="0027712F">
              <w:rPr>
                <w:rFonts w:ascii="Arial" w:hAnsi="Arial" w:cs="Arial"/>
                <w:sz w:val="20"/>
                <w:szCs w:val="20"/>
              </w:rPr>
              <w:t>by NSP.</w:t>
            </w:r>
          </w:p>
        </w:tc>
        <w:tc>
          <w:tcPr>
            <w:tcW w:w="1260" w:type="dxa"/>
            <w:vAlign w:val="center"/>
          </w:tcPr>
          <w:p w14:paraId="377E1616" w14:textId="77777777" w:rsidR="00095A78" w:rsidRPr="0027712F" w:rsidRDefault="00095A78" w:rsidP="00CB7092">
            <w:pPr>
              <w:spacing w:before="120" w:after="120"/>
              <w:rPr>
                <w:rFonts w:ascii="Arial" w:hAnsi="Arial" w:cs="Arial"/>
                <w:sz w:val="20"/>
                <w:szCs w:val="20"/>
              </w:rPr>
            </w:pPr>
          </w:p>
        </w:tc>
        <w:tc>
          <w:tcPr>
            <w:tcW w:w="990" w:type="dxa"/>
            <w:vAlign w:val="center"/>
          </w:tcPr>
          <w:p w14:paraId="7B221A76" w14:textId="77777777" w:rsidR="00095A78" w:rsidRPr="0027712F" w:rsidRDefault="00095A78" w:rsidP="00CB7092">
            <w:pPr>
              <w:spacing w:before="120" w:after="120"/>
              <w:rPr>
                <w:rFonts w:ascii="Arial" w:hAnsi="Arial" w:cs="Arial"/>
                <w:sz w:val="20"/>
                <w:szCs w:val="20"/>
              </w:rPr>
            </w:pPr>
          </w:p>
        </w:tc>
        <w:tc>
          <w:tcPr>
            <w:tcW w:w="1530" w:type="dxa"/>
            <w:vAlign w:val="center"/>
          </w:tcPr>
          <w:p w14:paraId="665E2437" w14:textId="77777777" w:rsidR="00095A78" w:rsidRPr="0027712F" w:rsidRDefault="00095A78" w:rsidP="00CB7092">
            <w:pPr>
              <w:spacing w:before="120" w:after="120"/>
              <w:rPr>
                <w:rFonts w:ascii="Arial" w:hAnsi="Arial" w:cs="Arial"/>
                <w:sz w:val="20"/>
                <w:szCs w:val="20"/>
              </w:rPr>
            </w:pPr>
          </w:p>
        </w:tc>
        <w:tc>
          <w:tcPr>
            <w:tcW w:w="1260" w:type="dxa"/>
            <w:vAlign w:val="center"/>
          </w:tcPr>
          <w:p w14:paraId="44A03BDB" w14:textId="77777777" w:rsidR="00095A78" w:rsidRPr="0027712F" w:rsidRDefault="00095A78" w:rsidP="00CB7092">
            <w:pPr>
              <w:spacing w:before="120" w:after="120"/>
              <w:rPr>
                <w:rFonts w:ascii="Arial" w:hAnsi="Arial" w:cs="Arial"/>
                <w:sz w:val="20"/>
                <w:szCs w:val="20"/>
              </w:rPr>
            </w:pPr>
          </w:p>
        </w:tc>
      </w:tr>
      <w:tr w:rsidR="00095A78" w:rsidRPr="0027712F" w14:paraId="40C22A05" w14:textId="77777777" w:rsidTr="004635C7">
        <w:trPr>
          <w:cantSplit/>
        </w:trPr>
        <w:tc>
          <w:tcPr>
            <w:tcW w:w="867" w:type="dxa"/>
            <w:vMerge/>
          </w:tcPr>
          <w:p w14:paraId="123A2B69" w14:textId="77777777" w:rsidR="00095A78" w:rsidRPr="0027712F" w:rsidRDefault="00095A78" w:rsidP="00CB7092">
            <w:pPr>
              <w:autoSpaceDE w:val="0"/>
              <w:autoSpaceDN w:val="0"/>
              <w:adjustRightInd w:val="0"/>
              <w:spacing w:before="60" w:after="60" w:line="240" w:lineRule="auto"/>
              <w:rPr>
                <w:rFonts w:ascii="Arial" w:hAnsi="Arial" w:cs="Arial"/>
                <w:sz w:val="20"/>
                <w:szCs w:val="20"/>
              </w:rPr>
            </w:pPr>
          </w:p>
        </w:tc>
        <w:tc>
          <w:tcPr>
            <w:tcW w:w="8910" w:type="dxa"/>
            <w:gridSpan w:val="5"/>
          </w:tcPr>
          <w:p w14:paraId="5F36FB71" w14:textId="6F4AB33C" w:rsidR="00804797" w:rsidRPr="0027712F"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4126589D" w14:textId="77777777" w:rsidR="00095A78" w:rsidRDefault="00095A78" w:rsidP="00CB7092">
            <w:pPr>
              <w:spacing w:before="120" w:after="120"/>
              <w:rPr>
                <w:rFonts w:ascii="Arial" w:hAnsi="Arial" w:cs="Arial"/>
                <w:sz w:val="20"/>
                <w:szCs w:val="20"/>
              </w:rPr>
            </w:pPr>
          </w:p>
          <w:p w14:paraId="18639E72" w14:textId="12863184" w:rsidR="004635C7" w:rsidRPr="0027712F" w:rsidRDefault="004635C7" w:rsidP="00CB7092">
            <w:pPr>
              <w:spacing w:before="120" w:after="120"/>
              <w:rPr>
                <w:rFonts w:ascii="Arial" w:hAnsi="Arial" w:cs="Arial"/>
                <w:sz w:val="20"/>
                <w:szCs w:val="20"/>
              </w:rPr>
            </w:pPr>
          </w:p>
        </w:tc>
      </w:tr>
      <w:tr w:rsidR="00095A78" w:rsidRPr="0027712F" w14:paraId="50AB4AF8" w14:textId="77777777" w:rsidTr="004635C7">
        <w:trPr>
          <w:cantSplit/>
        </w:trPr>
        <w:tc>
          <w:tcPr>
            <w:tcW w:w="867" w:type="dxa"/>
            <w:vMerge w:val="restart"/>
          </w:tcPr>
          <w:p w14:paraId="727B835B" w14:textId="3900F431" w:rsidR="00095A78" w:rsidRPr="0027712F" w:rsidRDefault="00095A78" w:rsidP="00CB7092">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MAN-8</w:t>
            </w:r>
          </w:p>
        </w:tc>
        <w:tc>
          <w:tcPr>
            <w:tcW w:w="3870" w:type="dxa"/>
          </w:tcPr>
          <w:p w14:paraId="076B3219" w14:textId="34FA4319" w:rsidR="00095A78" w:rsidRPr="0027712F" w:rsidRDefault="00095A78"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CC3AEF" w:rsidRPr="0027712F">
              <w:rPr>
                <w:rFonts w:ascii="Arial" w:hAnsi="Arial" w:cs="Arial"/>
                <w:sz w:val="20"/>
                <w:szCs w:val="20"/>
              </w:rPr>
              <w:t>should</w:t>
            </w:r>
            <w:r w:rsidR="00CC3AEF" w:rsidRPr="0027712F">
              <w:rPr>
                <w:rFonts w:ascii="Arial" w:hAnsi="Arial" w:cs="Arial"/>
                <w:b/>
                <w:i/>
                <w:sz w:val="20"/>
                <w:szCs w:val="20"/>
              </w:rPr>
              <w:t xml:space="preserve"> </w:t>
            </w:r>
            <w:r w:rsidRPr="0027712F">
              <w:rPr>
                <w:rFonts w:ascii="Arial" w:hAnsi="Arial" w:cs="Arial"/>
                <w:sz w:val="20"/>
                <w:szCs w:val="20"/>
              </w:rPr>
              <w:t>provide the ability to generate NCIC validation reports, on demand</w:t>
            </w:r>
            <w:r w:rsidRPr="0027712F">
              <w:rPr>
                <w:rFonts w:ascii="Arial" w:hAnsi="Arial" w:cs="Arial"/>
                <w:spacing w:val="-1"/>
                <w:sz w:val="20"/>
                <w:szCs w:val="20"/>
              </w:rPr>
              <w:t xml:space="preserve"> </w:t>
            </w:r>
            <w:r w:rsidRPr="0027712F">
              <w:rPr>
                <w:rFonts w:ascii="Arial" w:hAnsi="Arial" w:cs="Arial"/>
                <w:sz w:val="20"/>
                <w:szCs w:val="20"/>
              </w:rPr>
              <w:t>and</w:t>
            </w:r>
            <w:r w:rsidRPr="0027712F">
              <w:rPr>
                <w:rFonts w:ascii="Arial" w:hAnsi="Arial" w:cs="Arial"/>
                <w:spacing w:val="-3"/>
                <w:sz w:val="20"/>
                <w:szCs w:val="20"/>
              </w:rPr>
              <w:t xml:space="preserve"> </w:t>
            </w:r>
            <w:r w:rsidRPr="0027712F">
              <w:rPr>
                <w:rFonts w:ascii="Arial" w:hAnsi="Arial" w:cs="Arial"/>
                <w:sz w:val="20"/>
                <w:szCs w:val="20"/>
              </w:rPr>
              <w:t>modifiable</w:t>
            </w:r>
            <w:r w:rsidRPr="0027712F">
              <w:rPr>
                <w:rFonts w:ascii="Arial" w:hAnsi="Arial" w:cs="Arial"/>
                <w:spacing w:val="1"/>
                <w:sz w:val="20"/>
                <w:szCs w:val="20"/>
              </w:rPr>
              <w:t xml:space="preserve"> </w:t>
            </w:r>
            <w:r w:rsidRPr="0027712F">
              <w:rPr>
                <w:rFonts w:ascii="Arial" w:hAnsi="Arial" w:cs="Arial"/>
                <w:sz w:val="20"/>
                <w:szCs w:val="20"/>
              </w:rPr>
              <w:t>by NSP.</w:t>
            </w:r>
          </w:p>
        </w:tc>
        <w:tc>
          <w:tcPr>
            <w:tcW w:w="1260" w:type="dxa"/>
            <w:vAlign w:val="center"/>
          </w:tcPr>
          <w:p w14:paraId="366D9C42" w14:textId="77777777" w:rsidR="00095A78" w:rsidRPr="0027712F" w:rsidRDefault="00095A78" w:rsidP="00CB7092">
            <w:pPr>
              <w:spacing w:before="120" w:after="120"/>
              <w:rPr>
                <w:rFonts w:ascii="Arial" w:hAnsi="Arial" w:cs="Arial"/>
                <w:sz w:val="20"/>
                <w:szCs w:val="20"/>
              </w:rPr>
            </w:pPr>
          </w:p>
        </w:tc>
        <w:tc>
          <w:tcPr>
            <w:tcW w:w="990" w:type="dxa"/>
            <w:vAlign w:val="center"/>
          </w:tcPr>
          <w:p w14:paraId="26106C24" w14:textId="77777777" w:rsidR="00095A78" w:rsidRPr="0027712F" w:rsidRDefault="00095A78" w:rsidP="00CB7092">
            <w:pPr>
              <w:spacing w:before="120" w:after="120"/>
              <w:rPr>
                <w:rFonts w:ascii="Arial" w:hAnsi="Arial" w:cs="Arial"/>
                <w:sz w:val="20"/>
                <w:szCs w:val="20"/>
              </w:rPr>
            </w:pPr>
          </w:p>
        </w:tc>
        <w:tc>
          <w:tcPr>
            <w:tcW w:w="1530" w:type="dxa"/>
            <w:vAlign w:val="center"/>
          </w:tcPr>
          <w:p w14:paraId="5F116496" w14:textId="77777777" w:rsidR="00095A78" w:rsidRPr="0027712F" w:rsidRDefault="00095A78" w:rsidP="00CB7092">
            <w:pPr>
              <w:spacing w:before="120" w:after="120"/>
              <w:rPr>
                <w:rFonts w:ascii="Arial" w:hAnsi="Arial" w:cs="Arial"/>
                <w:sz w:val="20"/>
                <w:szCs w:val="20"/>
              </w:rPr>
            </w:pPr>
          </w:p>
        </w:tc>
        <w:tc>
          <w:tcPr>
            <w:tcW w:w="1260" w:type="dxa"/>
            <w:vAlign w:val="center"/>
          </w:tcPr>
          <w:p w14:paraId="394CC195" w14:textId="77777777" w:rsidR="00095A78" w:rsidRPr="0027712F" w:rsidRDefault="00095A78" w:rsidP="00CB7092">
            <w:pPr>
              <w:spacing w:before="120" w:after="120"/>
              <w:rPr>
                <w:rFonts w:ascii="Arial" w:hAnsi="Arial" w:cs="Arial"/>
                <w:sz w:val="20"/>
                <w:szCs w:val="20"/>
              </w:rPr>
            </w:pPr>
          </w:p>
        </w:tc>
      </w:tr>
      <w:tr w:rsidR="00095A78" w:rsidRPr="0027712F" w14:paraId="2ED4B44F" w14:textId="77777777" w:rsidTr="004635C7">
        <w:trPr>
          <w:cantSplit/>
        </w:trPr>
        <w:tc>
          <w:tcPr>
            <w:tcW w:w="867" w:type="dxa"/>
            <w:vMerge/>
          </w:tcPr>
          <w:p w14:paraId="0F78FDFC" w14:textId="77777777" w:rsidR="00095A78" w:rsidRPr="0027712F" w:rsidRDefault="00095A78" w:rsidP="00CB7092">
            <w:pPr>
              <w:autoSpaceDE w:val="0"/>
              <w:autoSpaceDN w:val="0"/>
              <w:adjustRightInd w:val="0"/>
              <w:spacing w:before="60" w:after="60" w:line="240" w:lineRule="auto"/>
              <w:rPr>
                <w:rFonts w:ascii="Arial" w:hAnsi="Arial" w:cs="Arial"/>
                <w:sz w:val="20"/>
                <w:szCs w:val="20"/>
              </w:rPr>
            </w:pPr>
          </w:p>
        </w:tc>
        <w:tc>
          <w:tcPr>
            <w:tcW w:w="8910" w:type="dxa"/>
            <w:gridSpan w:val="5"/>
          </w:tcPr>
          <w:p w14:paraId="250E9E84" w14:textId="4780A5B8" w:rsidR="00804797" w:rsidRPr="0027712F"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6B115210" w14:textId="77777777" w:rsidR="00095A78" w:rsidRDefault="00095A78" w:rsidP="00CB7092">
            <w:pPr>
              <w:spacing w:before="120" w:after="120"/>
              <w:rPr>
                <w:rFonts w:ascii="Arial" w:hAnsi="Arial" w:cs="Arial"/>
                <w:sz w:val="20"/>
                <w:szCs w:val="20"/>
              </w:rPr>
            </w:pPr>
          </w:p>
          <w:p w14:paraId="008FFC75" w14:textId="7E0398FE" w:rsidR="004635C7" w:rsidRPr="0027712F" w:rsidRDefault="004635C7" w:rsidP="00CB7092">
            <w:pPr>
              <w:spacing w:before="120" w:after="120"/>
              <w:rPr>
                <w:rFonts w:ascii="Arial" w:hAnsi="Arial" w:cs="Arial"/>
                <w:sz w:val="20"/>
                <w:szCs w:val="20"/>
              </w:rPr>
            </w:pPr>
          </w:p>
        </w:tc>
      </w:tr>
      <w:tr w:rsidR="00095A78" w:rsidRPr="0027712F" w14:paraId="081FF2C2" w14:textId="77777777" w:rsidTr="004635C7">
        <w:trPr>
          <w:cantSplit/>
        </w:trPr>
        <w:tc>
          <w:tcPr>
            <w:tcW w:w="867" w:type="dxa"/>
            <w:vMerge w:val="restart"/>
          </w:tcPr>
          <w:p w14:paraId="5667DDC4" w14:textId="727C880F" w:rsidR="00095A78" w:rsidRPr="0027712F" w:rsidRDefault="00095A78" w:rsidP="00CB7092">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MAN-9</w:t>
            </w:r>
          </w:p>
        </w:tc>
        <w:tc>
          <w:tcPr>
            <w:tcW w:w="3870" w:type="dxa"/>
          </w:tcPr>
          <w:p w14:paraId="69B38197" w14:textId="21F76A82" w:rsidR="00095A78" w:rsidRPr="0027712F" w:rsidRDefault="00095A78"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CC3AEF" w:rsidRPr="0027712F">
              <w:rPr>
                <w:rFonts w:ascii="Arial" w:hAnsi="Arial" w:cs="Arial"/>
                <w:sz w:val="20"/>
                <w:szCs w:val="20"/>
              </w:rPr>
              <w:t>shall</w:t>
            </w:r>
            <w:r w:rsidR="00CC3AEF" w:rsidRPr="0027712F">
              <w:rPr>
                <w:rFonts w:ascii="Arial" w:hAnsi="Arial" w:cs="Arial"/>
                <w:b/>
                <w:i/>
                <w:sz w:val="20"/>
                <w:szCs w:val="20"/>
              </w:rPr>
              <w:t xml:space="preserve"> </w:t>
            </w:r>
            <w:r w:rsidRPr="0027712F">
              <w:rPr>
                <w:rFonts w:ascii="Arial" w:hAnsi="Arial" w:cs="Arial"/>
                <w:sz w:val="20"/>
                <w:szCs w:val="20"/>
              </w:rPr>
              <w:t>have the ability to query the log data based on specific</w:t>
            </w:r>
            <w:r w:rsidRPr="0027712F">
              <w:rPr>
                <w:rFonts w:ascii="Arial" w:hAnsi="Arial" w:cs="Arial"/>
                <w:spacing w:val="-1"/>
                <w:sz w:val="20"/>
                <w:szCs w:val="20"/>
              </w:rPr>
              <w:t xml:space="preserve"> </w:t>
            </w:r>
            <w:r w:rsidRPr="0027712F">
              <w:rPr>
                <w:rFonts w:ascii="Arial" w:hAnsi="Arial" w:cs="Arial"/>
                <w:sz w:val="20"/>
                <w:szCs w:val="20"/>
              </w:rPr>
              <w:t>search criteria.</w:t>
            </w:r>
          </w:p>
        </w:tc>
        <w:tc>
          <w:tcPr>
            <w:tcW w:w="1260" w:type="dxa"/>
            <w:vAlign w:val="center"/>
          </w:tcPr>
          <w:p w14:paraId="267F7272" w14:textId="77777777" w:rsidR="00095A78" w:rsidRPr="0027712F" w:rsidRDefault="00095A78" w:rsidP="00CB7092">
            <w:pPr>
              <w:spacing w:before="120" w:after="120"/>
              <w:rPr>
                <w:rFonts w:ascii="Arial" w:hAnsi="Arial" w:cs="Arial"/>
                <w:sz w:val="20"/>
                <w:szCs w:val="20"/>
              </w:rPr>
            </w:pPr>
          </w:p>
        </w:tc>
        <w:tc>
          <w:tcPr>
            <w:tcW w:w="990" w:type="dxa"/>
            <w:vAlign w:val="center"/>
          </w:tcPr>
          <w:p w14:paraId="02564B2C" w14:textId="77777777" w:rsidR="00095A78" w:rsidRPr="0027712F" w:rsidRDefault="00095A78" w:rsidP="00CB7092">
            <w:pPr>
              <w:spacing w:before="120" w:after="120"/>
              <w:rPr>
                <w:rFonts w:ascii="Arial" w:hAnsi="Arial" w:cs="Arial"/>
                <w:sz w:val="20"/>
                <w:szCs w:val="20"/>
              </w:rPr>
            </w:pPr>
          </w:p>
        </w:tc>
        <w:tc>
          <w:tcPr>
            <w:tcW w:w="1530" w:type="dxa"/>
            <w:vAlign w:val="center"/>
          </w:tcPr>
          <w:p w14:paraId="438E7C99" w14:textId="77777777" w:rsidR="00095A78" w:rsidRPr="0027712F" w:rsidRDefault="00095A78" w:rsidP="00CB7092">
            <w:pPr>
              <w:spacing w:before="120" w:after="120"/>
              <w:rPr>
                <w:rFonts w:ascii="Arial" w:hAnsi="Arial" w:cs="Arial"/>
                <w:sz w:val="20"/>
                <w:szCs w:val="20"/>
              </w:rPr>
            </w:pPr>
          </w:p>
        </w:tc>
        <w:tc>
          <w:tcPr>
            <w:tcW w:w="1260" w:type="dxa"/>
            <w:vAlign w:val="center"/>
          </w:tcPr>
          <w:p w14:paraId="4C4EDA77" w14:textId="77777777" w:rsidR="00095A78" w:rsidRPr="0027712F" w:rsidRDefault="00095A78" w:rsidP="00CB7092">
            <w:pPr>
              <w:spacing w:before="120" w:after="120"/>
              <w:rPr>
                <w:rFonts w:ascii="Arial" w:hAnsi="Arial" w:cs="Arial"/>
                <w:sz w:val="20"/>
                <w:szCs w:val="20"/>
              </w:rPr>
            </w:pPr>
          </w:p>
        </w:tc>
      </w:tr>
      <w:tr w:rsidR="00095A78" w:rsidRPr="0027712F" w14:paraId="5FCCA231" w14:textId="77777777" w:rsidTr="004635C7">
        <w:trPr>
          <w:cantSplit/>
        </w:trPr>
        <w:tc>
          <w:tcPr>
            <w:tcW w:w="867" w:type="dxa"/>
            <w:vMerge/>
          </w:tcPr>
          <w:p w14:paraId="74947FA0" w14:textId="77777777" w:rsidR="00095A78" w:rsidRPr="0027712F" w:rsidRDefault="00095A78" w:rsidP="00CB7092">
            <w:pPr>
              <w:autoSpaceDE w:val="0"/>
              <w:autoSpaceDN w:val="0"/>
              <w:adjustRightInd w:val="0"/>
              <w:spacing w:before="60" w:after="60" w:line="240" w:lineRule="auto"/>
              <w:rPr>
                <w:rFonts w:ascii="Arial" w:hAnsi="Arial" w:cs="Arial"/>
                <w:sz w:val="20"/>
                <w:szCs w:val="20"/>
              </w:rPr>
            </w:pPr>
          </w:p>
        </w:tc>
        <w:tc>
          <w:tcPr>
            <w:tcW w:w="8910" w:type="dxa"/>
            <w:gridSpan w:val="5"/>
          </w:tcPr>
          <w:p w14:paraId="536CB9FE" w14:textId="32436DA7" w:rsidR="00804797" w:rsidRPr="0027712F"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7AD2A4A7" w14:textId="77777777" w:rsidR="00095A78" w:rsidRDefault="00095A78" w:rsidP="00CB7092">
            <w:pPr>
              <w:spacing w:before="120" w:after="120"/>
              <w:rPr>
                <w:rFonts w:ascii="Arial" w:hAnsi="Arial" w:cs="Arial"/>
                <w:sz w:val="20"/>
                <w:szCs w:val="20"/>
              </w:rPr>
            </w:pPr>
          </w:p>
          <w:p w14:paraId="3C2B2F91" w14:textId="65409CF7" w:rsidR="004635C7" w:rsidRPr="0027712F" w:rsidRDefault="004635C7" w:rsidP="00CB7092">
            <w:pPr>
              <w:spacing w:before="120" w:after="120"/>
              <w:rPr>
                <w:rFonts w:ascii="Arial" w:hAnsi="Arial" w:cs="Arial"/>
                <w:sz w:val="20"/>
                <w:szCs w:val="20"/>
              </w:rPr>
            </w:pPr>
          </w:p>
        </w:tc>
      </w:tr>
      <w:tr w:rsidR="00095A78" w:rsidRPr="0027712F" w14:paraId="78759BBB" w14:textId="77777777" w:rsidTr="004635C7">
        <w:trPr>
          <w:cantSplit/>
        </w:trPr>
        <w:tc>
          <w:tcPr>
            <w:tcW w:w="867" w:type="dxa"/>
            <w:vMerge w:val="restart"/>
          </w:tcPr>
          <w:p w14:paraId="4CB0A2B1" w14:textId="3692CE4B" w:rsidR="00095A78" w:rsidRPr="0027712F" w:rsidRDefault="00095A78" w:rsidP="00CB7092">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MAN-10</w:t>
            </w:r>
          </w:p>
        </w:tc>
        <w:tc>
          <w:tcPr>
            <w:tcW w:w="3870" w:type="dxa"/>
          </w:tcPr>
          <w:p w14:paraId="2F5E2C34" w14:textId="2BBDB9EC" w:rsidR="00095A78" w:rsidRPr="0027712F" w:rsidRDefault="00095A78"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reports defined by MSS auditors.</w:t>
            </w:r>
            <w:r w:rsidRPr="0027712F">
              <w:rPr>
                <w:rFonts w:ascii="Arial" w:hAnsi="Arial" w:cs="Arial"/>
                <w:spacing w:val="1"/>
                <w:sz w:val="20"/>
                <w:szCs w:val="20"/>
              </w:rPr>
              <w:t xml:space="preserve"> </w:t>
            </w:r>
            <w:r w:rsidRPr="0027712F">
              <w:rPr>
                <w:rFonts w:ascii="Arial" w:hAnsi="Arial" w:cs="Arial"/>
                <w:sz w:val="20"/>
                <w:szCs w:val="20"/>
              </w:rPr>
              <w:t xml:space="preserve">These standard or ad hoc reports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be made available in real time and</w:t>
            </w:r>
            <w:r w:rsidRPr="0027712F">
              <w:rPr>
                <w:rFonts w:ascii="Arial" w:hAnsi="Arial" w:cs="Arial"/>
                <w:spacing w:val="1"/>
                <w:sz w:val="20"/>
                <w:szCs w:val="20"/>
              </w:rPr>
              <w:t xml:space="preserve"> </w:t>
            </w:r>
            <w:r w:rsidRPr="0027712F">
              <w:rPr>
                <w:rFonts w:ascii="Arial" w:hAnsi="Arial" w:cs="Arial"/>
                <w:sz w:val="20"/>
                <w:szCs w:val="20"/>
              </w:rPr>
              <w:t>authorized</w:t>
            </w:r>
            <w:r w:rsidRPr="0027712F">
              <w:rPr>
                <w:rFonts w:ascii="Arial" w:hAnsi="Arial" w:cs="Arial"/>
                <w:spacing w:val="-3"/>
                <w:sz w:val="20"/>
                <w:szCs w:val="20"/>
              </w:rPr>
              <w:t xml:space="preserve"> </w:t>
            </w:r>
            <w:r w:rsidRPr="0027712F">
              <w:rPr>
                <w:rFonts w:ascii="Arial" w:hAnsi="Arial" w:cs="Arial"/>
                <w:sz w:val="20"/>
                <w:szCs w:val="20"/>
              </w:rPr>
              <w:t>via</w:t>
            </w:r>
            <w:r w:rsidRPr="0027712F">
              <w:rPr>
                <w:rFonts w:ascii="Arial" w:hAnsi="Arial" w:cs="Arial"/>
                <w:spacing w:val="-1"/>
                <w:sz w:val="20"/>
                <w:szCs w:val="20"/>
              </w:rPr>
              <w:t xml:space="preserve"> </w:t>
            </w:r>
            <w:r w:rsidRPr="0027712F">
              <w:rPr>
                <w:rFonts w:ascii="Arial" w:hAnsi="Arial" w:cs="Arial"/>
                <w:sz w:val="20"/>
                <w:szCs w:val="20"/>
              </w:rPr>
              <w:t>the</w:t>
            </w:r>
            <w:r w:rsidRPr="0027712F">
              <w:rPr>
                <w:rFonts w:ascii="Arial" w:hAnsi="Arial" w:cs="Arial"/>
                <w:spacing w:val="-3"/>
                <w:sz w:val="20"/>
                <w:szCs w:val="20"/>
              </w:rPr>
              <w:t xml:space="preserve"> </w:t>
            </w:r>
            <w:r w:rsidRPr="0027712F">
              <w:rPr>
                <w:rFonts w:ascii="Arial" w:hAnsi="Arial" w:cs="Arial"/>
                <w:sz w:val="20"/>
                <w:szCs w:val="20"/>
              </w:rPr>
              <w:t>user provisioning</w:t>
            </w:r>
            <w:r w:rsidRPr="0027712F">
              <w:rPr>
                <w:rFonts w:ascii="Arial" w:hAnsi="Arial" w:cs="Arial"/>
                <w:spacing w:val="-1"/>
                <w:sz w:val="20"/>
                <w:szCs w:val="20"/>
              </w:rPr>
              <w:t xml:space="preserve"> </w:t>
            </w:r>
            <w:r w:rsidRPr="0027712F">
              <w:rPr>
                <w:rFonts w:ascii="Arial" w:hAnsi="Arial" w:cs="Arial"/>
                <w:sz w:val="20"/>
                <w:szCs w:val="20"/>
              </w:rPr>
              <w:t>screen.</w:t>
            </w:r>
          </w:p>
        </w:tc>
        <w:tc>
          <w:tcPr>
            <w:tcW w:w="1260" w:type="dxa"/>
            <w:vAlign w:val="center"/>
          </w:tcPr>
          <w:p w14:paraId="4AD2A0CE" w14:textId="77777777" w:rsidR="00095A78" w:rsidRPr="0027712F" w:rsidRDefault="00095A78" w:rsidP="00CB7092">
            <w:pPr>
              <w:spacing w:before="120" w:after="120"/>
              <w:rPr>
                <w:rFonts w:ascii="Arial" w:hAnsi="Arial" w:cs="Arial"/>
                <w:sz w:val="20"/>
                <w:szCs w:val="20"/>
              </w:rPr>
            </w:pPr>
          </w:p>
        </w:tc>
        <w:tc>
          <w:tcPr>
            <w:tcW w:w="990" w:type="dxa"/>
            <w:vAlign w:val="center"/>
          </w:tcPr>
          <w:p w14:paraId="0D6FD77B" w14:textId="77777777" w:rsidR="00095A78" w:rsidRPr="0027712F" w:rsidRDefault="00095A78" w:rsidP="00CB7092">
            <w:pPr>
              <w:spacing w:before="120" w:after="120"/>
              <w:rPr>
                <w:rFonts w:ascii="Arial" w:hAnsi="Arial" w:cs="Arial"/>
                <w:sz w:val="20"/>
                <w:szCs w:val="20"/>
              </w:rPr>
            </w:pPr>
          </w:p>
        </w:tc>
        <w:tc>
          <w:tcPr>
            <w:tcW w:w="1530" w:type="dxa"/>
            <w:vAlign w:val="center"/>
          </w:tcPr>
          <w:p w14:paraId="16AA3897" w14:textId="77777777" w:rsidR="00095A78" w:rsidRPr="0027712F" w:rsidRDefault="00095A78" w:rsidP="00CB7092">
            <w:pPr>
              <w:spacing w:before="120" w:after="120"/>
              <w:rPr>
                <w:rFonts w:ascii="Arial" w:hAnsi="Arial" w:cs="Arial"/>
                <w:sz w:val="20"/>
                <w:szCs w:val="20"/>
              </w:rPr>
            </w:pPr>
          </w:p>
        </w:tc>
        <w:tc>
          <w:tcPr>
            <w:tcW w:w="1260" w:type="dxa"/>
            <w:vAlign w:val="center"/>
          </w:tcPr>
          <w:p w14:paraId="1B49C775" w14:textId="77777777" w:rsidR="00095A78" w:rsidRPr="0027712F" w:rsidRDefault="00095A78" w:rsidP="00CB7092">
            <w:pPr>
              <w:spacing w:before="120" w:after="120"/>
              <w:rPr>
                <w:rFonts w:ascii="Arial" w:hAnsi="Arial" w:cs="Arial"/>
                <w:sz w:val="20"/>
                <w:szCs w:val="20"/>
              </w:rPr>
            </w:pPr>
          </w:p>
        </w:tc>
      </w:tr>
      <w:tr w:rsidR="00095A78" w:rsidRPr="0027712F" w14:paraId="5CD4A73A" w14:textId="77777777" w:rsidTr="004635C7">
        <w:trPr>
          <w:cantSplit/>
        </w:trPr>
        <w:tc>
          <w:tcPr>
            <w:tcW w:w="867" w:type="dxa"/>
            <w:vMerge/>
          </w:tcPr>
          <w:p w14:paraId="36C48CD5" w14:textId="77777777" w:rsidR="00095A78" w:rsidRPr="0027712F" w:rsidRDefault="00095A78" w:rsidP="00CB7092">
            <w:pPr>
              <w:autoSpaceDE w:val="0"/>
              <w:autoSpaceDN w:val="0"/>
              <w:adjustRightInd w:val="0"/>
              <w:spacing w:before="60" w:after="60" w:line="240" w:lineRule="auto"/>
              <w:rPr>
                <w:rFonts w:ascii="Arial" w:hAnsi="Arial" w:cs="Arial"/>
                <w:sz w:val="20"/>
                <w:szCs w:val="20"/>
              </w:rPr>
            </w:pPr>
          </w:p>
        </w:tc>
        <w:tc>
          <w:tcPr>
            <w:tcW w:w="8910" w:type="dxa"/>
            <w:gridSpan w:val="5"/>
          </w:tcPr>
          <w:p w14:paraId="2B8CF6F6" w14:textId="01686588" w:rsidR="00804797" w:rsidRDefault="00183161" w:rsidP="00804797">
            <w:pPr>
              <w:spacing w:before="120" w:after="120"/>
              <w:rPr>
                <w:rFonts w:ascii="Arial" w:hAnsi="Arial" w:cs="Arial"/>
                <w:sz w:val="20"/>
                <w:szCs w:val="20"/>
              </w:rPr>
            </w:pPr>
            <w:r w:rsidRPr="0027712F">
              <w:rPr>
                <w:rFonts w:ascii="Arial" w:hAnsi="Arial" w:cs="Arial"/>
                <w:sz w:val="20"/>
                <w:szCs w:val="20"/>
              </w:rPr>
              <w:t>Bidder Response:</w:t>
            </w:r>
          </w:p>
          <w:p w14:paraId="1D0BB58D" w14:textId="77777777" w:rsidR="004635C7" w:rsidRPr="0027712F" w:rsidRDefault="004635C7" w:rsidP="00804797">
            <w:pPr>
              <w:spacing w:before="120" w:after="120"/>
              <w:rPr>
                <w:rFonts w:ascii="Arial" w:hAnsi="Arial" w:cs="Arial"/>
                <w:sz w:val="20"/>
                <w:szCs w:val="20"/>
              </w:rPr>
            </w:pPr>
          </w:p>
          <w:p w14:paraId="429803C0" w14:textId="77777777" w:rsidR="00095A78" w:rsidRPr="0027712F" w:rsidRDefault="00095A78" w:rsidP="00CB7092">
            <w:pPr>
              <w:spacing w:before="120" w:after="120"/>
              <w:rPr>
                <w:rFonts w:ascii="Arial" w:hAnsi="Arial" w:cs="Arial"/>
                <w:sz w:val="20"/>
                <w:szCs w:val="20"/>
              </w:rPr>
            </w:pPr>
          </w:p>
        </w:tc>
      </w:tr>
      <w:tr w:rsidR="00095A78" w:rsidRPr="0027712F" w14:paraId="3118139A" w14:textId="77777777" w:rsidTr="004635C7">
        <w:trPr>
          <w:cantSplit/>
        </w:trPr>
        <w:tc>
          <w:tcPr>
            <w:tcW w:w="867" w:type="dxa"/>
            <w:vMerge w:val="restart"/>
          </w:tcPr>
          <w:p w14:paraId="52E45908" w14:textId="73E4B30A" w:rsidR="00095A78" w:rsidRPr="0027712F" w:rsidRDefault="00095A78"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MAN-11</w:t>
            </w:r>
          </w:p>
        </w:tc>
        <w:tc>
          <w:tcPr>
            <w:tcW w:w="3870" w:type="dxa"/>
          </w:tcPr>
          <w:p w14:paraId="7D37C55B" w14:textId="28924B28" w:rsidR="00095A78" w:rsidRPr="0027712F" w:rsidRDefault="00095A78" w:rsidP="00F312D0">
            <w:pPr>
              <w:keepNext/>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a set of standard system and data reports for message switch operations, regardless of format, minimally</w:t>
            </w:r>
            <w:r w:rsidRPr="0027712F">
              <w:rPr>
                <w:rFonts w:ascii="Arial" w:hAnsi="Arial" w:cs="Arial"/>
                <w:spacing w:val="1"/>
                <w:sz w:val="20"/>
                <w:szCs w:val="20"/>
              </w:rPr>
              <w:t xml:space="preserve"> </w:t>
            </w:r>
            <w:r w:rsidRPr="0027712F">
              <w:rPr>
                <w:rFonts w:ascii="Arial" w:hAnsi="Arial" w:cs="Arial"/>
                <w:sz w:val="20"/>
                <w:szCs w:val="20"/>
              </w:rPr>
              <w:t>including</w:t>
            </w:r>
            <w:r w:rsidRPr="0027712F">
              <w:rPr>
                <w:rFonts w:ascii="Arial" w:hAnsi="Arial" w:cs="Arial"/>
                <w:spacing w:val="-2"/>
                <w:sz w:val="20"/>
                <w:szCs w:val="20"/>
              </w:rPr>
              <w:t xml:space="preserve"> </w:t>
            </w:r>
            <w:r w:rsidRPr="0027712F">
              <w:rPr>
                <w:rFonts w:ascii="Arial" w:hAnsi="Arial" w:cs="Arial"/>
                <w:sz w:val="20"/>
                <w:szCs w:val="20"/>
              </w:rPr>
              <w:t>the</w:t>
            </w:r>
            <w:r w:rsidRPr="0027712F">
              <w:rPr>
                <w:rFonts w:ascii="Arial" w:hAnsi="Arial" w:cs="Arial"/>
                <w:spacing w:val="1"/>
                <w:sz w:val="20"/>
                <w:szCs w:val="20"/>
              </w:rPr>
              <w:t xml:space="preserve"> </w:t>
            </w:r>
            <w:r w:rsidRPr="0027712F">
              <w:rPr>
                <w:rFonts w:ascii="Arial" w:hAnsi="Arial" w:cs="Arial"/>
                <w:sz w:val="20"/>
                <w:szCs w:val="20"/>
              </w:rPr>
              <w:t>following:</w:t>
            </w:r>
          </w:p>
          <w:p w14:paraId="5F9B3FCC" w14:textId="77777777" w:rsidR="00095A78" w:rsidRPr="0027712F" w:rsidRDefault="00095A78" w:rsidP="00F312D0">
            <w:pPr>
              <w:pStyle w:val="MCPBullet1"/>
              <w:keepNext/>
              <w:numPr>
                <w:ilvl w:val="0"/>
                <w:numId w:val="8"/>
              </w:numPr>
              <w:spacing w:line="240" w:lineRule="auto"/>
              <w:rPr>
                <w:rFonts w:cs="Arial"/>
                <w:sz w:val="20"/>
                <w:szCs w:val="20"/>
              </w:rPr>
            </w:pPr>
            <w:r w:rsidRPr="0027712F">
              <w:rPr>
                <w:rFonts w:cs="Arial"/>
                <w:sz w:val="20"/>
                <w:szCs w:val="20"/>
              </w:rPr>
              <w:t>List of transaction types (warrants, missing, etc.) for various agencies run over a user-defined period</w:t>
            </w:r>
          </w:p>
          <w:p w14:paraId="61EB6C2B" w14:textId="56D8A764" w:rsidR="00095A78" w:rsidRPr="0027712F" w:rsidRDefault="00095A78" w:rsidP="00F312D0">
            <w:pPr>
              <w:pStyle w:val="MCPBullet1"/>
              <w:keepNext/>
              <w:numPr>
                <w:ilvl w:val="0"/>
                <w:numId w:val="8"/>
              </w:numPr>
              <w:spacing w:line="240" w:lineRule="auto"/>
              <w:rPr>
                <w:rFonts w:cs="Arial"/>
                <w:sz w:val="20"/>
                <w:szCs w:val="20"/>
              </w:rPr>
            </w:pPr>
            <w:r w:rsidRPr="0027712F">
              <w:rPr>
                <w:rFonts w:cs="Arial"/>
                <w:sz w:val="20"/>
                <w:szCs w:val="20"/>
              </w:rPr>
              <w:t>List of all transactions for a certain originating agency identifier (ORI),</w:t>
            </w:r>
            <w:r w:rsidRPr="0027712F">
              <w:rPr>
                <w:rFonts w:cs="Arial"/>
                <w:spacing w:val="-47"/>
                <w:sz w:val="20"/>
                <w:szCs w:val="20"/>
              </w:rPr>
              <w:t xml:space="preserve"> </w:t>
            </w:r>
            <w:r w:rsidRPr="0027712F">
              <w:rPr>
                <w:rFonts w:cs="Arial"/>
                <w:sz w:val="20"/>
                <w:szCs w:val="20"/>
              </w:rPr>
              <w:t>organized</w:t>
            </w:r>
            <w:r w:rsidRPr="0027712F">
              <w:rPr>
                <w:rFonts w:cs="Arial"/>
                <w:spacing w:val="-1"/>
                <w:sz w:val="20"/>
                <w:szCs w:val="20"/>
              </w:rPr>
              <w:t xml:space="preserve"> </w:t>
            </w:r>
            <w:r w:rsidRPr="0027712F">
              <w:rPr>
                <w:rFonts w:cs="Arial"/>
                <w:sz w:val="20"/>
                <w:szCs w:val="20"/>
              </w:rPr>
              <w:t>by</w:t>
            </w:r>
            <w:r w:rsidRPr="0027712F">
              <w:rPr>
                <w:rFonts w:cs="Arial"/>
                <w:spacing w:val="-2"/>
                <w:sz w:val="20"/>
                <w:szCs w:val="20"/>
              </w:rPr>
              <w:t xml:space="preserve"> </w:t>
            </w:r>
            <w:r w:rsidRPr="0027712F">
              <w:rPr>
                <w:rFonts w:cs="Arial"/>
                <w:sz w:val="20"/>
                <w:szCs w:val="20"/>
              </w:rPr>
              <w:t>message</w:t>
            </w:r>
            <w:r w:rsidRPr="0027712F">
              <w:rPr>
                <w:rFonts w:cs="Arial"/>
                <w:spacing w:val="-2"/>
                <w:sz w:val="20"/>
                <w:szCs w:val="20"/>
              </w:rPr>
              <w:t xml:space="preserve"> </w:t>
            </w:r>
            <w:r w:rsidRPr="0027712F">
              <w:rPr>
                <w:rFonts w:cs="Arial"/>
                <w:sz w:val="20"/>
                <w:szCs w:val="20"/>
              </w:rPr>
              <w:t>key</w:t>
            </w:r>
            <w:r w:rsidRPr="0027712F">
              <w:rPr>
                <w:rFonts w:cs="Arial"/>
                <w:spacing w:val="-2"/>
                <w:sz w:val="20"/>
                <w:szCs w:val="20"/>
              </w:rPr>
              <w:t xml:space="preserve"> </w:t>
            </w:r>
            <w:r w:rsidRPr="0027712F">
              <w:rPr>
                <w:rFonts w:cs="Arial"/>
                <w:sz w:val="20"/>
                <w:szCs w:val="20"/>
              </w:rPr>
              <w:t>or record</w:t>
            </w:r>
            <w:r w:rsidRPr="0027712F">
              <w:rPr>
                <w:rFonts w:cs="Arial"/>
                <w:spacing w:val="-3"/>
                <w:sz w:val="20"/>
                <w:szCs w:val="20"/>
              </w:rPr>
              <w:t xml:space="preserve"> </w:t>
            </w:r>
            <w:r w:rsidRPr="0027712F">
              <w:rPr>
                <w:rFonts w:cs="Arial"/>
                <w:sz w:val="20"/>
                <w:szCs w:val="20"/>
              </w:rPr>
              <w:t>type</w:t>
            </w:r>
          </w:p>
          <w:p w14:paraId="1D386ABD" w14:textId="37A45672" w:rsidR="00B9576A" w:rsidRPr="004635C7" w:rsidRDefault="00C96456" w:rsidP="00F312D0">
            <w:pPr>
              <w:pStyle w:val="MCPBullet1"/>
              <w:keepNext/>
              <w:numPr>
                <w:ilvl w:val="0"/>
                <w:numId w:val="8"/>
              </w:numPr>
              <w:spacing w:line="240" w:lineRule="auto"/>
              <w:rPr>
                <w:rFonts w:cs="Arial"/>
                <w:sz w:val="20"/>
                <w:szCs w:val="20"/>
              </w:rPr>
            </w:pPr>
            <w:r w:rsidRPr="0027712F">
              <w:rPr>
                <w:rFonts w:cs="Arial"/>
                <w:sz w:val="20"/>
                <w:szCs w:val="20"/>
              </w:rPr>
              <w:t>Ability to schedule reports</w:t>
            </w:r>
          </w:p>
        </w:tc>
        <w:tc>
          <w:tcPr>
            <w:tcW w:w="1260" w:type="dxa"/>
            <w:vAlign w:val="center"/>
          </w:tcPr>
          <w:p w14:paraId="18639E8B" w14:textId="77777777" w:rsidR="00095A78" w:rsidRPr="0027712F" w:rsidRDefault="00095A78" w:rsidP="00F312D0">
            <w:pPr>
              <w:spacing w:after="0"/>
              <w:rPr>
                <w:rFonts w:ascii="Arial" w:hAnsi="Arial" w:cs="Arial"/>
                <w:sz w:val="20"/>
                <w:szCs w:val="20"/>
              </w:rPr>
            </w:pPr>
          </w:p>
        </w:tc>
        <w:tc>
          <w:tcPr>
            <w:tcW w:w="990" w:type="dxa"/>
            <w:vAlign w:val="center"/>
          </w:tcPr>
          <w:p w14:paraId="40C5F1B8" w14:textId="77777777" w:rsidR="00095A78" w:rsidRPr="0027712F" w:rsidRDefault="00095A78" w:rsidP="00F312D0">
            <w:pPr>
              <w:spacing w:after="0"/>
              <w:rPr>
                <w:rFonts w:ascii="Arial" w:hAnsi="Arial" w:cs="Arial"/>
                <w:sz w:val="20"/>
                <w:szCs w:val="20"/>
              </w:rPr>
            </w:pPr>
          </w:p>
        </w:tc>
        <w:tc>
          <w:tcPr>
            <w:tcW w:w="1530" w:type="dxa"/>
            <w:vAlign w:val="center"/>
          </w:tcPr>
          <w:p w14:paraId="04D6F4AB" w14:textId="77777777" w:rsidR="00095A78" w:rsidRPr="0027712F" w:rsidRDefault="00095A78" w:rsidP="00F312D0">
            <w:pPr>
              <w:spacing w:after="0"/>
              <w:rPr>
                <w:rFonts w:ascii="Arial" w:hAnsi="Arial" w:cs="Arial"/>
                <w:sz w:val="20"/>
                <w:szCs w:val="20"/>
              </w:rPr>
            </w:pPr>
          </w:p>
        </w:tc>
        <w:tc>
          <w:tcPr>
            <w:tcW w:w="1260" w:type="dxa"/>
            <w:vAlign w:val="center"/>
          </w:tcPr>
          <w:p w14:paraId="4574E8E9" w14:textId="77777777" w:rsidR="00095A78" w:rsidRPr="0027712F" w:rsidRDefault="00095A78" w:rsidP="00F312D0">
            <w:pPr>
              <w:spacing w:after="0"/>
              <w:rPr>
                <w:rFonts w:ascii="Arial" w:hAnsi="Arial" w:cs="Arial"/>
                <w:sz w:val="20"/>
                <w:szCs w:val="20"/>
              </w:rPr>
            </w:pPr>
          </w:p>
        </w:tc>
      </w:tr>
      <w:tr w:rsidR="00095A78" w:rsidRPr="0027712F" w14:paraId="1E4121FF" w14:textId="77777777" w:rsidTr="004635C7">
        <w:trPr>
          <w:cantSplit/>
        </w:trPr>
        <w:tc>
          <w:tcPr>
            <w:tcW w:w="867" w:type="dxa"/>
            <w:vMerge/>
          </w:tcPr>
          <w:p w14:paraId="75EBECF5" w14:textId="77777777" w:rsidR="00095A78" w:rsidRPr="0027712F" w:rsidRDefault="00095A78" w:rsidP="00CB7092">
            <w:pPr>
              <w:autoSpaceDE w:val="0"/>
              <w:autoSpaceDN w:val="0"/>
              <w:adjustRightInd w:val="0"/>
              <w:spacing w:before="60" w:after="60" w:line="240" w:lineRule="auto"/>
              <w:rPr>
                <w:rFonts w:ascii="Arial" w:hAnsi="Arial" w:cs="Arial"/>
                <w:sz w:val="20"/>
                <w:szCs w:val="20"/>
              </w:rPr>
            </w:pPr>
          </w:p>
        </w:tc>
        <w:tc>
          <w:tcPr>
            <w:tcW w:w="8910" w:type="dxa"/>
            <w:gridSpan w:val="5"/>
          </w:tcPr>
          <w:p w14:paraId="61A612C7" w14:textId="31361BF2" w:rsidR="004635C7"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0878D2F1" w14:textId="77777777" w:rsidR="00095A78" w:rsidRPr="0027712F" w:rsidRDefault="00095A78" w:rsidP="00CB7092">
            <w:pPr>
              <w:spacing w:before="120" w:after="120"/>
              <w:rPr>
                <w:rFonts w:ascii="Arial" w:hAnsi="Arial" w:cs="Arial"/>
                <w:sz w:val="20"/>
                <w:szCs w:val="20"/>
              </w:rPr>
            </w:pPr>
          </w:p>
        </w:tc>
      </w:tr>
      <w:tr w:rsidR="00095A78" w:rsidRPr="0027712F" w14:paraId="4194A346" w14:textId="77777777" w:rsidTr="004635C7">
        <w:trPr>
          <w:cantSplit/>
        </w:trPr>
        <w:tc>
          <w:tcPr>
            <w:tcW w:w="867" w:type="dxa"/>
            <w:vMerge w:val="restart"/>
          </w:tcPr>
          <w:p w14:paraId="03B4D670" w14:textId="79E5D2C7" w:rsidR="00095A78" w:rsidRPr="0027712F" w:rsidRDefault="00095A78" w:rsidP="00CB7092">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MAN-12</w:t>
            </w:r>
          </w:p>
        </w:tc>
        <w:tc>
          <w:tcPr>
            <w:tcW w:w="3870" w:type="dxa"/>
          </w:tcPr>
          <w:p w14:paraId="4B9331D9" w14:textId="0CF4D80F" w:rsidR="00095A78" w:rsidRPr="0027712F" w:rsidRDefault="00095A78"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2"/>
                <w:sz w:val="20"/>
                <w:szCs w:val="20"/>
              </w:rPr>
              <w:t xml:space="preserve"> </w:t>
            </w:r>
            <w:r w:rsidRPr="0027712F">
              <w:rPr>
                <w:rFonts w:ascii="Arial" w:hAnsi="Arial" w:cs="Arial"/>
                <w:sz w:val="20"/>
                <w:szCs w:val="20"/>
              </w:rPr>
              <w:t xml:space="preserve">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produce daily</w:t>
            </w:r>
            <w:r w:rsidRPr="0027712F">
              <w:rPr>
                <w:rFonts w:ascii="Arial" w:hAnsi="Arial" w:cs="Arial"/>
                <w:spacing w:val="-4"/>
                <w:sz w:val="20"/>
                <w:szCs w:val="20"/>
              </w:rPr>
              <w:t xml:space="preserve"> </w:t>
            </w:r>
            <w:r w:rsidRPr="0027712F">
              <w:rPr>
                <w:rFonts w:ascii="Arial" w:hAnsi="Arial" w:cs="Arial"/>
                <w:sz w:val="20"/>
                <w:szCs w:val="20"/>
              </w:rPr>
              <w:t>activity</w:t>
            </w:r>
            <w:r w:rsidRPr="0027712F">
              <w:rPr>
                <w:rFonts w:ascii="Arial" w:hAnsi="Arial" w:cs="Arial"/>
                <w:spacing w:val="-1"/>
                <w:sz w:val="20"/>
                <w:szCs w:val="20"/>
              </w:rPr>
              <w:t xml:space="preserve"> </w:t>
            </w:r>
            <w:r w:rsidRPr="0027712F">
              <w:rPr>
                <w:rFonts w:ascii="Arial" w:hAnsi="Arial" w:cs="Arial"/>
                <w:sz w:val="20"/>
                <w:szCs w:val="20"/>
              </w:rPr>
              <w:t>reports</w:t>
            </w:r>
            <w:r w:rsidRPr="0027712F">
              <w:rPr>
                <w:rFonts w:ascii="Arial" w:hAnsi="Arial" w:cs="Arial"/>
                <w:spacing w:val="-3"/>
                <w:sz w:val="20"/>
                <w:szCs w:val="20"/>
              </w:rPr>
              <w:t xml:space="preserve"> </w:t>
            </w:r>
            <w:r w:rsidRPr="0027712F">
              <w:rPr>
                <w:rFonts w:ascii="Arial" w:hAnsi="Arial" w:cs="Arial"/>
                <w:sz w:val="20"/>
                <w:szCs w:val="20"/>
              </w:rPr>
              <w:t>by</w:t>
            </w:r>
            <w:r w:rsidRPr="0027712F">
              <w:rPr>
                <w:rFonts w:ascii="Arial" w:hAnsi="Arial" w:cs="Arial"/>
                <w:spacing w:val="-4"/>
                <w:sz w:val="20"/>
                <w:szCs w:val="20"/>
              </w:rPr>
              <w:t xml:space="preserve"> </w:t>
            </w:r>
            <w:r w:rsidRPr="0027712F">
              <w:rPr>
                <w:rFonts w:ascii="Arial" w:hAnsi="Arial" w:cs="Arial"/>
                <w:sz w:val="20"/>
                <w:szCs w:val="20"/>
              </w:rPr>
              <w:t>operator.</w:t>
            </w:r>
          </w:p>
        </w:tc>
        <w:tc>
          <w:tcPr>
            <w:tcW w:w="1260" w:type="dxa"/>
            <w:vAlign w:val="center"/>
          </w:tcPr>
          <w:p w14:paraId="68EC1D48" w14:textId="77777777" w:rsidR="00095A78" w:rsidRPr="0027712F" w:rsidRDefault="00095A78" w:rsidP="00CB7092">
            <w:pPr>
              <w:spacing w:before="120" w:after="120"/>
              <w:rPr>
                <w:rFonts w:ascii="Arial" w:hAnsi="Arial" w:cs="Arial"/>
                <w:sz w:val="20"/>
                <w:szCs w:val="20"/>
              </w:rPr>
            </w:pPr>
          </w:p>
        </w:tc>
        <w:tc>
          <w:tcPr>
            <w:tcW w:w="990" w:type="dxa"/>
            <w:vAlign w:val="center"/>
          </w:tcPr>
          <w:p w14:paraId="452C4FFD" w14:textId="77777777" w:rsidR="00095A78" w:rsidRPr="0027712F" w:rsidRDefault="00095A78" w:rsidP="00CB7092">
            <w:pPr>
              <w:spacing w:before="120" w:after="120"/>
              <w:rPr>
                <w:rFonts w:ascii="Arial" w:hAnsi="Arial" w:cs="Arial"/>
                <w:sz w:val="20"/>
                <w:szCs w:val="20"/>
              </w:rPr>
            </w:pPr>
          </w:p>
        </w:tc>
        <w:tc>
          <w:tcPr>
            <w:tcW w:w="1530" w:type="dxa"/>
            <w:vAlign w:val="center"/>
          </w:tcPr>
          <w:p w14:paraId="500567EA" w14:textId="77777777" w:rsidR="00095A78" w:rsidRPr="0027712F" w:rsidRDefault="00095A78" w:rsidP="00CB7092">
            <w:pPr>
              <w:spacing w:before="120" w:after="120"/>
              <w:rPr>
                <w:rFonts w:ascii="Arial" w:hAnsi="Arial" w:cs="Arial"/>
                <w:sz w:val="20"/>
                <w:szCs w:val="20"/>
              </w:rPr>
            </w:pPr>
          </w:p>
        </w:tc>
        <w:tc>
          <w:tcPr>
            <w:tcW w:w="1260" w:type="dxa"/>
            <w:vAlign w:val="center"/>
          </w:tcPr>
          <w:p w14:paraId="7A704F06" w14:textId="77777777" w:rsidR="00095A78" w:rsidRPr="0027712F" w:rsidRDefault="00095A78" w:rsidP="00CB7092">
            <w:pPr>
              <w:spacing w:before="120" w:after="120"/>
              <w:rPr>
                <w:rFonts w:ascii="Arial" w:hAnsi="Arial" w:cs="Arial"/>
                <w:sz w:val="20"/>
                <w:szCs w:val="20"/>
              </w:rPr>
            </w:pPr>
          </w:p>
        </w:tc>
      </w:tr>
      <w:tr w:rsidR="00095A78" w:rsidRPr="0027712F" w14:paraId="22F85CD1" w14:textId="77777777" w:rsidTr="004635C7">
        <w:trPr>
          <w:cantSplit/>
        </w:trPr>
        <w:tc>
          <w:tcPr>
            <w:tcW w:w="867" w:type="dxa"/>
            <w:vMerge/>
          </w:tcPr>
          <w:p w14:paraId="775F40E6" w14:textId="77777777" w:rsidR="00095A78" w:rsidRPr="0027712F" w:rsidRDefault="00095A78" w:rsidP="00CB7092">
            <w:pPr>
              <w:autoSpaceDE w:val="0"/>
              <w:autoSpaceDN w:val="0"/>
              <w:adjustRightInd w:val="0"/>
              <w:spacing w:before="60" w:after="60" w:line="240" w:lineRule="auto"/>
              <w:rPr>
                <w:rFonts w:ascii="Arial" w:hAnsi="Arial" w:cs="Arial"/>
                <w:sz w:val="20"/>
                <w:szCs w:val="20"/>
              </w:rPr>
            </w:pPr>
          </w:p>
        </w:tc>
        <w:tc>
          <w:tcPr>
            <w:tcW w:w="8910" w:type="dxa"/>
            <w:gridSpan w:val="5"/>
          </w:tcPr>
          <w:p w14:paraId="6F43C9EA" w14:textId="2454B75F" w:rsidR="00C64EE1"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24411584" w14:textId="3B2B37B5" w:rsidR="00095A78" w:rsidRDefault="00095A78" w:rsidP="00095A78">
            <w:pPr>
              <w:spacing w:before="120" w:after="120"/>
              <w:rPr>
                <w:rFonts w:ascii="Arial" w:hAnsi="Arial" w:cs="Arial"/>
                <w:sz w:val="20"/>
                <w:szCs w:val="20"/>
              </w:rPr>
            </w:pPr>
          </w:p>
          <w:p w14:paraId="4BAC1041" w14:textId="77777777" w:rsidR="00095A78" w:rsidRPr="0027712F" w:rsidRDefault="00095A78" w:rsidP="00CB7092">
            <w:pPr>
              <w:spacing w:before="120" w:after="120"/>
              <w:rPr>
                <w:rFonts w:ascii="Arial" w:hAnsi="Arial" w:cs="Arial"/>
                <w:sz w:val="20"/>
                <w:szCs w:val="20"/>
              </w:rPr>
            </w:pPr>
          </w:p>
        </w:tc>
      </w:tr>
      <w:tr w:rsidR="00DB6537" w:rsidRPr="0027712F" w14:paraId="35E4790F" w14:textId="77777777" w:rsidTr="004635C7">
        <w:trPr>
          <w:cantSplit/>
        </w:trPr>
        <w:tc>
          <w:tcPr>
            <w:tcW w:w="867" w:type="dxa"/>
            <w:vMerge w:val="restart"/>
          </w:tcPr>
          <w:p w14:paraId="7E488546" w14:textId="65BD55A4" w:rsidR="00DB6537" w:rsidRPr="0027712F" w:rsidRDefault="00DB6537" w:rsidP="00CB7092">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MAN-13</w:t>
            </w:r>
          </w:p>
        </w:tc>
        <w:tc>
          <w:tcPr>
            <w:tcW w:w="3870" w:type="dxa"/>
          </w:tcPr>
          <w:p w14:paraId="3F2DCE42" w14:textId="2811780A" w:rsidR="00DB6537" w:rsidRPr="0027712F" w:rsidRDefault="00DB6537"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access to audit trails for authorized</w:t>
            </w:r>
            <w:r w:rsidRPr="0027712F">
              <w:rPr>
                <w:rFonts w:ascii="Arial" w:hAnsi="Arial" w:cs="Arial"/>
                <w:spacing w:val="1"/>
                <w:sz w:val="20"/>
                <w:szCs w:val="20"/>
              </w:rPr>
              <w:t xml:space="preserve"> </w:t>
            </w:r>
            <w:r w:rsidRPr="0027712F">
              <w:rPr>
                <w:rFonts w:ascii="Arial" w:hAnsi="Arial" w:cs="Arial"/>
                <w:sz w:val="20"/>
                <w:szCs w:val="20"/>
              </w:rPr>
              <w:t>users, based on configurable security roles.</w:t>
            </w:r>
            <w:r w:rsidRPr="0027712F">
              <w:rPr>
                <w:rFonts w:ascii="Arial" w:hAnsi="Arial" w:cs="Arial"/>
                <w:spacing w:val="1"/>
                <w:sz w:val="20"/>
                <w:szCs w:val="20"/>
              </w:rPr>
              <w:t xml:space="preserve"> </w:t>
            </w:r>
            <w:r w:rsidRPr="0027712F">
              <w:rPr>
                <w:rFonts w:ascii="Arial" w:hAnsi="Arial" w:cs="Arial"/>
                <w:sz w:val="20"/>
                <w:szCs w:val="20"/>
              </w:rPr>
              <w:t xml:space="preserve">These audit logs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come with robust reporting</w:t>
            </w:r>
            <w:r w:rsidRPr="0027712F">
              <w:rPr>
                <w:rFonts w:ascii="Arial" w:hAnsi="Arial" w:cs="Arial"/>
                <w:spacing w:val="-1"/>
                <w:sz w:val="20"/>
                <w:szCs w:val="20"/>
              </w:rPr>
              <w:t xml:space="preserve"> </w:t>
            </w:r>
            <w:r w:rsidRPr="0027712F">
              <w:rPr>
                <w:rFonts w:ascii="Arial" w:hAnsi="Arial" w:cs="Arial"/>
                <w:sz w:val="20"/>
                <w:szCs w:val="20"/>
              </w:rPr>
              <w:t>and</w:t>
            </w:r>
            <w:r w:rsidRPr="0027712F">
              <w:rPr>
                <w:rFonts w:ascii="Arial" w:hAnsi="Arial" w:cs="Arial"/>
                <w:spacing w:val="-1"/>
                <w:sz w:val="20"/>
                <w:szCs w:val="20"/>
              </w:rPr>
              <w:t xml:space="preserve"> </w:t>
            </w:r>
            <w:r w:rsidRPr="0027712F">
              <w:rPr>
                <w:rFonts w:ascii="Arial" w:hAnsi="Arial" w:cs="Arial"/>
                <w:sz w:val="20"/>
                <w:szCs w:val="20"/>
              </w:rPr>
              <w:t>search</w:t>
            </w:r>
            <w:r w:rsidRPr="0027712F">
              <w:rPr>
                <w:rFonts w:ascii="Arial" w:hAnsi="Arial" w:cs="Arial"/>
                <w:spacing w:val="-1"/>
                <w:sz w:val="20"/>
                <w:szCs w:val="20"/>
              </w:rPr>
              <w:t xml:space="preserve"> </w:t>
            </w:r>
            <w:r w:rsidRPr="0027712F">
              <w:rPr>
                <w:rFonts w:ascii="Arial" w:hAnsi="Arial" w:cs="Arial"/>
                <w:sz w:val="20"/>
                <w:szCs w:val="20"/>
              </w:rPr>
              <w:t>tools.</w:t>
            </w:r>
          </w:p>
        </w:tc>
        <w:tc>
          <w:tcPr>
            <w:tcW w:w="1260" w:type="dxa"/>
            <w:vAlign w:val="center"/>
          </w:tcPr>
          <w:p w14:paraId="5B4E8F52" w14:textId="77777777" w:rsidR="00DB6537" w:rsidRPr="0027712F" w:rsidRDefault="00DB6537" w:rsidP="00CB7092">
            <w:pPr>
              <w:spacing w:before="120" w:after="120"/>
              <w:rPr>
                <w:rFonts w:ascii="Arial" w:hAnsi="Arial" w:cs="Arial"/>
                <w:sz w:val="20"/>
                <w:szCs w:val="20"/>
              </w:rPr>
            </w:pPr>
          </w:p>
        </w:tc>
        <w:tc>
          <w:tcPr>
            <w:tcW w:w="990" w:type="dxa"/>
            <w:vAlign w:val="center"/>
          </w:tcPr>
          <w:p w14:paraId="6FDD125B" w14:textId="77777777" w:rsidR="00DB6537" w:rsidRPr="0027712F" w:rsidRDefault="00DB6537" w:rsidP="00CB7092">
            <w:pPr>
              <w:spacing w:before="120" w:after="120"/>
              <w:rPr>
                <w:rFonts w:ascii="Arial" w:hAnsi="Arial" w:cs="Arial"/>
                <w:sz w:val="20"/>
                <w:szCs w:val="20"/>
              </w:rPr>
            </w:pPr>
          </w:p>
        </w:tc>
        <w:tc>
          <w:tcPr>
            <w:tcW w:w="1530" w:type="dxa"/>
            <w:vAlign w:val="center"/>
          </w:tcPr>
          <w:p w14:paraId="0F161789" w14:textId="77777777" w:rsidR="00DB6537" w:rsidRPr="0027712F" w:rsidRDefault="00DB6537" w:rsidP="00CB7092">
            <w:pPr>
              <w:spacing w:before="120" w:after="120"/>
              <w:rPr>
                <w:rFonts w:ascii="Arial" w:hAnsi="Arial" w:cs="Arial"/>
                <w:sz w:val="20"/>
                <w:szCs w:val="20"/>
              </w:rPr>
            </w:pPr>
          </w:p>
        </w:tc>
        <w:tc>
          <w:tcPr>
            <w:tcW w:w="1260" w:type="dxa"/>
            <w:vAlign w:val="center"/>
          </w:tcPr>
          <w:p w14:paraId="5D919A97" w14:textId="77777777" w:rsidR="00DB6537" w:rsidRPr="0027712F" w:rsidRDefault="00DB6537" w:rsidP="00CB7092">
            <w:pPr>
              <w:spacing w:before="120" w:after="120"/>
              <w:rPr>
                <w:rFonts w:ascii="Arial" w:hAnsi="Arial" w:cs="Arial"/>
                <w:sz w:val="20"/>
                <w:szCs w:val="20"/>
              </w:rPr>
            </w:pPr>
          </w:p>
        </w:tc>
      </w:tr>
      <w:tr w:rsidR="00DB6537" w:rsidRPr="0027712F" w14:paraId="6D37AF0C" w14:textId="77777777" w:rsidTr="004635C7">
        <w:trPr>
          <w:cantSplit/>
        </w:trPr>
        <w:tc>
          <w:tcPr>
            <w:tcW w:w="867" w:type="dxa"/>
            <w:vMerge/>
          </w:tcPr>
          <w:p w14:paraId="403BF97F" w14:textId="77777777" w:rsidR="00DB6537" w:rsidRPr="0027712F" w:rsidRDefault="00DB6537" w:rsidP="00CB7092">
            <w:pPr>
              <w:autoSpaceDE w:val="0"/>
              <w:autoSpaceDN w:val="0"/>
              <w:adjustRightInd w:val="0"/>
              <w:spacing w:before="60" w:after="60" w:line="240" w:lineRule="auto"/>
              <w:rPr>
                <w:rFonts w:ascii="Arial" w:hAnsi="Arial" w:cs="Arial"/>
                <w:sz w:val="20"/>
                <w:szCs w:val="20"/>
              </w:rPr>
            </w:pPr>
          </w:p>
        </w:tc>
        <w:tc>
          <w:tcPr>
            <w:tcW w:w="8910" w:type="dxa"/>
            <w:gridSpan w:val="5"/>
          </w:tcPr>
          <w:p w14:paraId="3F4674B7" w14:textId="139D5DD4" w:rsidR="00C64EE1"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3B986E86" w14:textId="77777777" w:rsidR="00DB6537" w:rsidRDefault="00DB6537" w:rsidP="00CB7092">
            <w:pPr>
              <w:spacing w:before="120" w:after="120"/>
              <w:rPr>
                <w:rFonts w:ascii="Arial" w:hAnsi="Arial" w:cs="Arial"/>
                <w:sz w:val="20"/>
                <w:szCs w:val="20"/>
              </w:rPr>
            </w:pPr>
          </w:p>
          <w:p w14:paraId="56C5616E" w14:textId="4ADDD746" w:rsidR="004635C7" w:rsidRPr="0027712F" w:rsidRDefault="004635C7" w:rsidP="00CB7092">
            <w:pPr>
              <w:spacing w:before="120" w:after="120"/>
              <w:rPr>
                <w:rFonts w:ascii="Arial" w:hAnsi="Arial" w:cs="Arial"/>
                <w:sz w:val="20"/>
                <w:szCs w:val="20"/>
              </w:rPr>
            </w:pPr>
          </w:p>
        </w:tc>
      </w:tr>
      <w:tr w:rsidR="00DB6537" w:rsidRPr="0027712F" w14:paraId="029ECA87" w14:textId="77777777" w:rsidTr="004635C7">
        <w:trPr>
          <w:cantSplit/>
        </w:trPr>
        <w:tc>
          <w:tcPr>
            <w:tcW w:w="867" w:type="dxa"/>
            <w:vMerge w:val="restart"/>
          </w:tcPr>
          <w:p w14:paraId="19050500" w14:textId="1D8536E5" w:rsidR="00DB6537" w:rsidRPr="0027712F" w:rsidRDefault="00DB6537" w:rsidP="00CB7092">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MAN-14</w:t>
            </w:r>
          </w:p>
        </w:tc>
        <w:tc>
          <w:tcPr>
            <w:tcW w:w="3870" w:type="dxa"/>
          </w:tcPr>
          <w:p w14:paraId="709D8E97" w14:textId="4136E123" w:rsidR="00DB6537" w:rsidRPr="0027712F" w:rsidRDefault="00DB6537"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be capable of supporting a reporting function that can</w:t>
            </w:r>
            <w:r w:rsidRPr="0027712F">
              <w:rPr>
                <w:rFonts w:ascii="Arial" w:hAnsi="Arial" w:cs="Arial"/>
                <w:spacing w:val="-1"/>
                <w:sz w:val="20"/>
                <w:szCs w:val="20"/>
              </w:rPr>
              <w:t xml:space="preserve"> </w:t>
            </w:r>
            <w:r w:rsidRPr="0027712F">
              <w:rPr>
                <w:rFonts w:ascii="Arial" w:hAnsi="Arial" w:cs="Arial"/>
                <w:sz w:val="20"/>
                <w:szCs w:val="20"/>
              </w:rPr>
              <w:t>provide</w:t>
            </w:r>
            <w:r w:rsidRPr="0027712F">
              <w:rPr>
                <w:rFonts w:ascii="Arial" w:hAnsi="Arial" w:cs="Arial"/>
                <w:spacing w:val="-2"/>
                <w:sz w:val="20"/>
                <w:szCs w:val="20"/>
              </w:rPr>
              <w:t xml:space="preserve"> </w:t>
            </w:r>
            <w:r w:rsidRPr="0027712F">
              <w:rPr>
                <w:rFonts w:ascii="Arial" w:hAnsi="Arial" w:cs="Arial"/>
                <w:sz w:val="20"/>
                <w:szCs w:val="20"/>
              </w:rPr>
              <w:t>data by</w:t>
            </w:r>
            <w:r w:rsidRPr="0027712F">
              <w:rPr>
                <w:rFonts w:ascii="Arial" w:hAnsi="Arial" w:cs="Arial"/>
                <w:spacing w:val="-1"/>
                <w:sz w:val="20"/>
                <w:szCs w:val="20"/>
              </w:rPr>
              <w:t xml:space="preserve"> </w:t>
            </w:r>
            <w:r w:rsidRPr="0027712F">
              <w:rPr>
                <w:rFonts w:ascii="Arial" w:hAnsi="Arial" w:cs="Arial"/>
                <w:sz w:val="20"/>
                <w:szCs w:val="20"/>
              </w:rPr>
              <w:t>reporting</w:t>
            </w:r>
            <w:r w:rsidRPr="0027712F">
              <w:rPr>
                <w:rFonts w:ascii="Arial" w:hAnsi="Arial" w:cs="Arial"/>
                <w:spacing w:val="-1"/>
                <w:sz w:val="20"/>
                <w:szCs w:val="20"/>
              </w:rPr>
              <w:t xml:space="preserve"> </w:t>
            </w:r>
            <w:r w:rsidRPr="0027712F">
              <w:rPr>
                <w:rFonts w:ascii="Arial" w:hAnsi="Arial" w:cs="Arial"/>
                <w:sz w:val="20"/>
                <w:szCs w:val="20"/>
              </w:rPr>
              <w:t>jurisdiction.</w:t>
            </w:r>
          </w:p>
        </w:tc>
        <w:tc>
          <w:tcPr>
            <w:tcW w:w="1260" w:type="dxa"/>
            <w:vAlign w:val="center"/>
          </w:tcPr>
          <w:p w14:paraId="67741C88" w14:textId="77777777" w:rsidR="00DB6537" w:rsidRPr="0027712F" w:rsidRDefault="00DB6537" w:rsidP="00CB7092">
            <w:pPr>
              <w:spacing w:before="120" w:after="120"/>
              <w:rPr>
                <w:rFonts w:ascii="Arial" w:hAnsi="Arial" w:cs="Arial"/>
                <w:sz w:val="20"/>
                <w:szCs w:val="20"/>
              </w:rPr>
            </w:pPr>
          </w:p>
        </w:tc>
        <w:tc>
          <w:tcPr>
            <w:tcW w:w="990" w:type="dxa"/>
            <w:vAlign w:val="center"/>
          </w:tcPr>
          <w:p w14:paraId="6C7779FA" w14:textId="77777777" w:rsidR="00DB6537" w:rsidRPr="0027712F" w:rsidRDefault="00DB6537" w:rsidP="00CB7092">
            <w:pPr>
              <w:spacing w:before="120" w:after="120"/>
              <w:rPr>
                <w:rFonts w:ascii="Arial" w:hAnsi="Arial" w:cs="Arial"/>
                <w:sz w:val="20"/>
                <w:szCs w:val="20"/>
              </w:rPr>
            </w:pPr>
          </w:p>
        </w:tc>
        <w:tc>
          <w:tcPr>
            <w:tcW w:w="1530" w:type="dxa"/>
            <w:vAlign w:val="center"/>
          </w:tcPr>
          <w:p w14:paraId="3E8F4D3A" w14:textId="77777777" w:rsidR="00DB6537" w:rsidRPr="0027712F" w:rsidRDefault="00DB6537" w:rsidP="00CB7092">
            <w:pPr>
              <w:spacing w:before="120" w:after="120"/>
              <w:rPr>
                <w:rFonts w:ascii="Arial" w:hAnsi="Arial" w:cs="Arial"/>
                <w:sz w:val="20"/>
                <w:szCs w:val="20"/>
              </w:rPr>
            </w:pPr>
          </w:p>
        </w:tc>
        <w:tc>
          <w:tcPr>
            <w:tcW w:w="1260" w:type="dxa"/>
            <w:vAlign w:val="center"/>
          </w:tcPr>
          <w:p w14:paraId="1A928902" w14:textId="77777777" w:rsidR="00DB6537" w:rsidRPr="0027712F" w:rsidRDefault="00DB6537" w:rsidP="00CB7092">
            <w:pPr>
              <w:spacing w:before="120" w:after="120"/>
              <w:rPr>
                <w:rFonts w:ascii="Arial" w:hAnsi="Arial" w:cs="Arial"/>
                <w:sz w:val="20"/>
                <w:szCs w:val="20"/>
              </w:rPr>
            </w:pPr>
          </w:p>
        </w:tc>
      </w:tr>
      <w:tr w:rsidR="00DB6537" w:rsidRPr="0027712F" w14:paraId="159FAF83" w14:textId="77777777" w:rsidTr="004635C7">
        <w:trPr>
          <w:cantSplit/>
        </w:trPr>
        <w:tc>
          <w:tcPr>
            <w:tcW w:w="867" w:type="dxa"/>
            <w:vMerge/>
          </w:tcPr>
          <w:p w14:paraId="259E66C1" w14:textId="77777777" w:rsidR="00DB6537" w:rsidRPr="0027712F" w:rsidRDefault="00DB6537" w:rsidP="00CB7092">
            <w:pPr>
              <w:autoSpaceDE w:val="0"/>
              <w:autoSpaceDN w:val="0"/>
              <w:adjustRightInd w:val="0"/>
              <w:spacing w:before="60" w:after="60" w:line="240" w:lineRule="auto"/>
              <w:rPr>
                <w:rFonts w:ascii="Arial" w:hAnsi="Arial" w:cs="Arial"/>
                <w:sz w:val="20"/>
                <w:szCs w:val="20"/>
              </w:rPr>
            </w:pPr>
          </w:p>
        </w:tc>
        <w:tc>
          <w:tcPr>
            <w:tcW w:w="8910" w:type="dxa"/>
            <w:gridSpan w:val="5"/>
          </w:tcPr>
          <w:p w14:paraId="6310886A" w14:textId="0B796E82" w:rsidR="00C64EE1"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15448838" w14:textId="77777777" w:rsidR="00DB6537" w:rsidRDefault="00DB6537" w:rsidP="00CB7092">
            <w:pPr>
              <w:spacing w:before="120" w:after="120"/>
              <w:rPr>
                <w:rFonts w:ascii="Arial" w:hAnsi="Arial" w:cs="Arial"/>
                <w:sz w:val="20"/>
                <w:szCs w:val="20"/>
              </w:rPr>
            </w:pPr>
          </w:p>
          <w:p w14:paraId="216E0AC3" w14:textId="6284A1EA" w:rsidR="00B12E25" w:rsidRPr="0027712F" w:rsidRDefault="00B12E25" w:rsidP="00CB7092">
            <w:pPr>
              <w:spacing w:before="120" w:after="120"/>
              <w:rPr>
                <w:rFonts w:ascii="Arial" w:hAnsi="Arial" w:cs="Arial"/>
                <w:sz w:val="20"/>
                <w:szCs w:val="20"/>
              </w:rPr>
            </w:pPr>
          </w:p>
        </w:tc>
      </w:tr>
    </w:tbl>
    <w:p w14:paraId="33A8451B" w14:textId="3A7060AA" w:rsidR="00CB7092" w:rsidRPr="0027712F" w:rsidRDefault="00CB7092" w:rsidP="006213A3">
      <w:pPr>
        <w:rPr>
          <w:rFonts w:ascii="Arial" w:hAnsi="Arial" w:cs="Arial"/>
          <w:b/>
          <w:bCs/>
          <w:sz w:val="20"/>
          <w:szCs w:val="20"/>
        </w:rPr>
      </w:pPr>
    </w:p>
    <w:p w14:paraId="1EB00A37" w14:textId="77777777" w:rsidR="00B12E25" w:rsidRDefault="00B12E25" w:rsidP="004635C7">
      <w:pPr>
        <w:pStyle w:val="Heading2"/>
        <w:spacing w:before="0" w:line="240" w:lineRule="auto"/>
      </w:pPr>
    </w:p>
    <w:p w14:paraId="280F6F36" w14:textId="77777777" w:rsidR="00D27AFF" w:rsidRDefault="00D27AFF" w:rsidP="004635C7">
      <w:pPr>
        <w:pStyle w:val="Heading2"/>
        <w:spacing w:before="0" w:line="240" w:lineRule="auto"/>
      </w:pPr>
    </w:p>
    <w:p w14:paraId="0439231E" w14:textId="5A55C911" w:rsidR="00CB7092" w:rsidRPr="004635C7" w:rsidRDefault="00CB7092" w:rsidP="004635C7">
      <w:pPr>
        <w:pStyle w:val="Heading2"/>
        <w:spacing w:before="0" w:line="240" w:lineRule="auto"/>
      </w:pPr>
      <w:r w:rsidRPr="004635C7">
        <w:t>Action and Decision</w:t>
      </w:r>
    </w:p>
    <w:p w14:paraId="74E84B77" w14:textId="196957F8" w:rsidR="00CB7092" w:rsidRDefault="00A30667" w:rsidP="004635C7">
      <w:pPr>
        <w:spacing w:after="0" w:line="240" w:lineRule="auto"/>
        <w:rPr>
          <w:rFonts w:ascii="Arial" w:hAnsi="Arial" w:cs="Arial"/>
        </w:rPr>
      </w:pPr>
      <w:r w:rsidRPr="004635C7">
        <w:rPr>
          <w:rFonts w:ascii="Arial" w:hAnsi="Arial" w:cs="Arial"/>
        </w:rPr>
        <w:t>The table below describes the components required to allow users of the NSP MSS to render business decisions based on the analytical information presented. These decisions have a downstream effect on other system users. For example, notifications can be made to validate information contained in the system prior to enforcement action being taken.</w:t>
      </w:r>
    </w:p>
    <w:p w14:paraId="79607605" w14:textId="77777777" w:rsidR="004635C7" w:rsidRPr="004635C7" w:rsidRDefault="004635C7" w:rsidP="004635C7">
      <w:pPr>
        <w:spacing w:after="0" w:line="240" w:lineRule="auto"/>
        <w:rPr>
          <w:rFonts w:ascii="Arial" w:hAnsi="Arial" w:cs="Arial"/>
        </w:rPr>
      </w:pPr>
    </w:p>
    <w:tbl>
      <w:tblPr>
        <w:tblW w:w="977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67"/>
        <w:gridCol w:w="3870"/>
        <w:gridCol w:w="1260"/>
        <w:gridCol w:w="990"/>
        <w:gridCol w:w="1530"/>
        <w:gridCol w:w="1260"/>
      </w:tblGrid>
      <w:tr w:rsidR="004635C7" w:rsidRPr="0027712F" w14:paraId="6B372856" w14:textId="77777777" w:rsidTr="00B12E25">
        <w:trPr>
          <w:cantSplit/>
          <w:trHeight w:val="933"/>
          <w:tblHeader/>
        </w:trPr>
        <w:tc>
          <w:tcPr>
            <w:tcW w:w="867" w:type="dxa"/>
            <w:tcBorders>
              <w:top w:val="single" w:sz="12" w:space="0" w:color="auto"/>
            </w:tcBorders>
            <w:shd w:val="clear" w:color="auto" w:fill="FFFFFF" w:themeFill="background1"/>
            <w:vAlign w:val="center"/>
          </w:tcPr>
          <w:p w14:paraId="339292ED" w14:textId="77777777" w:rsidR="004635C7" w:rsidRPr="0027712F" w:rsidRDefault="004635C7" w:rsidP="004635C7">
            <w:pPr>
              <w:spacing w:before="120" w:after="120"/>
              <w:jc w:val="center"/>
              <w:rPr>
                <w:rFonts w:ascii="Arial" w:hAnsi="Arial" w:cs="Arial"/>
                <w:b/>
                <w:sz w:val="20"/>
                <w:szCs w:val="20"/>
              </w:rPr>
            </w:pPr>
            <w:r w:rsidRPr="0027712F">
              <w:rPr>
                <w:rFonts w:ascii="Arial" w:hAnsi="Arial" w:cs="Arial"/>
                <w:b/>
                <w:sz w:val="20"/>
                <w:szCs w:val="20"/>
              </w:rPr>
              <w:t>ID</w:t>
            </w:r>
          </w:p>
        </w:tc>
        <w:tc>
          <w:tcPr>
            <w:tcW w:w="3870" w:type="dxa"/>
            <w:tcBorders>
              <w:top w:val="single" w:sz="12" w:space="0" w:color="auto"/>
            </w:tcBorders>
            <w:shd w:val="clear" w:color="auto" w:fill="FFFFFF" w:themeFill="background1"/>
            <w:vAlign w:val="center"/>
          </w:tcPr>
          <w:p w14:paraId="191B6551" w14:textId="77777777" w:rsidR="004635C7" w:rsidRPr="0027712F" w:rsidRDefault="004635C7" w:rsidP="004635C7">
            <w:pPr>
              <w:spacing w:before="120" w:after="120"/>
              <w:jc w:val="center"/>
              <w:rPr>
                <w:rFonts w:ascii="Arial" w:hAnsi="Arial" w:cs="Arial"/>
                <w:b/>
                <w:sz w:val="20"/>
                <w:szCs w:val="20"/>
              </w:rPr>
            </w:pPr>
            <w:r w:rsidRPr="0027712F">
              <w:rPr>
                <w:rFonts w:ascii="Arial" w:hAnsi="Arial" w:cs="Arial"/>
                <w:b/>
                <w:sz w:val="20"/>
                <w:szCs w:val="20"/>
              </w:rPr>
              <w:t>Specification</w:t>
            </w:r>
          </w:p>
        </w:tc>
        <w:tc>
          <w:tcPr>
            <w:tcW w:w="1260" w:type="dxa"/>
            <w:tcBorders>
              <w:top w:val="single" w:sz="12" w:space="0" w:color="auto"/>
            </w:tcBorders>
            <w:shd w:val="clear" w:color="auto" w:fill="FFFFFF" w:themeFill="background1"/>
            <w:vAlign w:val="center"/>
          </w:tcPr>
          <w:p w14:paraId="010B7DDD" w14:textId="77777777" w:rsidR="004635C7" w:rsidRDefault="004635C7" w:rsidP="004635C7">
            <w:pPr>
              <w:spacing w:after="0"/>
              <w:rPr>
                <w:rFonts w:ascii="Arial" w:eastAsia="SimSun" w:hAnsi="Arial" w:cs="Arial"/>
                <w:b/>
                <w:sz w:val="20"/>
                <w:szCs w:val="20"/>
              </w:rPr>
            </w:pPr>
            <w:r w:rsidRPr="002665DB">
              <w:rPr>
                <w:rFonts w:ascii="Arial" w:eastAsia="SimSun" w:hAnsi="Arial" w:cs="Arial"/>
                <w:b/>
                <w:sz w:val="20"/>
                <w:szCs w:val="20"/>
              </w:rPr>
              <w:t>Current Capability/</w:t>
            </w:r>
          </w:p>
          <w:p w14:paraId="4B0A9863" w14:textId="30E83046" w:rsidR="004635C7" w:rsidRPr="0027712F" w:rsidRDefault="004635C7" w:rsidP="004635C7">
            <w:pPr>
              <w:spacing w:after="120"/>
              <w:rPr>
                <w:rFonts w:ascii="Arial" w:hAnsi="Arial" w:cs="Arial"/>
                <w:b/>
                <w:sz w:val="20"/>
                <w:szCs w:val="20"/>
              </w:rPr>
            </w:pPr>
            <w:r w:rsidRPr="002665DB">
              <w:rPr>
                <w:rFonts w:ascii="Arial" w:eastAsia="SimSun" w:hAnsi="Arial" w:cs="Arial"/>
                <w:b/>
                <w:sz w:val="20"/>
                <w:szCs w:val="20"/>
              </w:rPr>
              <w:t>Config</w:t>
            </w:r>
          </w:p>
        </w:tc>
        <w:tc>
          <w:tcPr>
            <w:tcW w:w="990" w:type="dxa"/>
            <w:tcBorders>
              <w:top w:val="single" w:sz="12" w:space="0" w:color="auto"/>
            </w:tcBorders>
            <w:shd w:val="clear" w:color="auto" w:fill="FFFFFF" w:themeFill="background1"/>
            <w:vAlign w:val="center"/>
          </w:tcPr>
          <w:p w14:paraId="7084DE23" w14:textId="0787C9CB" w:rsidR="004635C7" w:rsidRPr="0027712F" w:rsidRDefault="004635C7" w:rsidP="004635C7">
            <w:pPr>
              <w:spacing w:before="120" w:after="120"/>
              <w:rPr>
                <w:rFonts w:ascii="Arial" w:hAnsi="Arial" w:cs="Arial"/>
                <w:b/>
                <w:sz w:val="20"/>
                <w:szCs w:val="20"/>
              </w:rPr>
            </w:pPr>
            <w:r w:rsidRPr="002665DB">
              <w:rPr>
                <w:rFonts w:ascii="Arial" w:eastAsia="SimSun" w:hAnsi="Arial" w:cs="Arial"/>
                <w:b/>
                <w:sz w:val="20"/>
                <w:szCs w:val="20"/>
              </w:rPr>
              <w:t>Future Release</w:t>
            </w:r>
          </w:p>
        </w:tc>
        <w:tc>
          <w:tcPr>
            <w:tcW w:w="1530" w:type="dxa"/>
            <w:tcBorders>
              <w:top w:val="single" w:sz="12" w:space="0" w:color="auto"/>
            </w:tcBorders>
            <w:shd w:val="clear" w:color="auto" w:fill="FFFFFF" w:themeFill="background1"/>
            <w:vAlign w:val="center"/>
          </w:tcPr>
          <w:p w14:paraId="344ACC31" w14:textId="7EB4E363" w:rsidR="004635C7" w:rsidRPr="0027712F" w:rsidRDefault="004635C7" w:rsidP="004635C7">
            <w:pPr>
              <w:spacing w:before="120" w:after="120"/>
              <w:rPr>
                <w:rFonts w:ascii="Arial" w:hAnsi="Arial" w:cs="Arial"/>
                <w:b/>
                <w:sz w:val="20"/>
                <w:szCs w:val="20"/>
              </w:rPr>
            </w:pPr>
            <w:r w:rsidRPr="002665DB">
              <w:rPr>
                <w:rFonts w:ascii="Arial" w:eastAsia="SimSun" w:hAnsi="Arial" w:cs="Arial"/>
                <w:b/>
                <w:sz w:val="20"/>
                <w:szCs w:val="20"/>
              </w:rPr>
              <w:t>Custom Development</w:t>
            </w:r>
          </w:p>
        </w:tc>
        <w:tc>
          <w:tcPr>
            <w:tcW w:w="1260" w:type="dxa"/>
            <w:tcBorders>
              <w:top w:val="single" w:sz="12" w:space="0" w:color="auto"/>
            </w:tcBorders>
            <w:shd w:val="clear" w:color="auto" w:fill="FFFFFF" w:themeFill="background1"/>
            <w:vAlign w:val="center"/>
          </w:tcPr>
          <w:p w14:paraId="348847CC" w14:textId="794F4AD9" w:rsidR="004635C7" w:rsidRPr="0027712F" w:rsidRDefault="004635C7" w:rsidP="004635C7">
            <w:pPr>
              <w:spacing w:before="120" w:after="120"/>
              <w:rPr>
                <w:rFonts w:ascii="Arial" w:hAnsi="Arial" w:cs="Arial"/>
                <w:b/>
                <w:sz w:val="20"/>
                <w:szCs w:val="20"/>
              </w:rPr>
            </w:pPr>
            <w:r w:rsidRPr="002665DB">
              <w:rPr>
                <w:rFonts w:ascii="Arial" w:eastAsia="SimSun" w:hAnsi="Arial" w:cs="Arial"/>
                <w:b/>
                <w:sz w:val="20"/>
                <w:szCs w:val="20"/>
              </w:rPr>
              <w:t>Not Available</w:t>
            </w:r>
          </w:p>
        </w:tc>
      </w:tr>
      <w:tr w:rsidR="00A30667" w:rsidRPr="0027712F" w14:paraId="066A7011" w14:textId="77777777" w:rsidTr="004635C7">
        <w:trPr>
          <w:cantSplit/>
          <w:trHeight w:val="417"/>
        </w:trPr>
        <w:tc>
          <w:tcPr>
            <w:tcW w:w="9777" w:type="dxa"/>
            <w:gridSpan w:val="6"/>
            <w:shd w:val="clear" w:color="auto" w:fill="D9D9D9"/>
          </w:tcPr>
          <w:p w14:paraId="3E13532B" w14:textId="14337C52" w:rsidR="00A30667" w:rsidRPr="0027712F" w:rsidRDefault="00A30667" w:rsidP="00CD0ECA">
            <w:pPr>
              <w:autoSpaceDE w:val="0"/>
              <w:autoSpaceDN w:val="0"/>
              <w:adjustRightInd w:val="0"/>
              <w:spacing w:before="60" w:after="60" w:line="240" w:lineRule="auto"/>
              <w:rPr>
                <w:rFonts w:ascii="Arial" w:hAnsi="Arial" w:cs="Arial"/>
                <w:b/>
                <w:i/>
                <w:sz w:val="20"/>
                <w:szCs w:val="20"/>
              </w:rPr>
            </w:pPr>
            <w:r w:rsidRPr="0027712F">
              <w:rPr>
                <w:rFonts w:ascii="Arial" w:hAnsi="Arial" w:cs="Arial"/>
                <w:b/>
                <w:i/>
                <w:sz w:val="20"/>
                <w:szCs w:val="20"/>
              </w:rPr>
              <w:t>Action and Decision</w:t>
            </w:r>
          </w:p>
        </w:tc>
      </w:tr>
      <w:tr w:rsidR="00095A78" w:rsidRPr="0027712F" w14:paraId="790E1D49" w14:textId="77777777" w:rsidTr="004635C7">
        <w:trPr>
          <w:cantSplit/>
        </w:trPr>
        <w:tc>
          <w:tcPr>
            <w:tcW w:w="867" w:type="dxa"/>
            <w:vMerge w:val="restart"/>
          </w:tcPr>
          <w:p w14:paraId="3C59EEAE" w14:textId="74232F77" w:rsidR="00095A78" w:rsidRPr="0027712F" w:rsidRDefault="00095A78" w:rsidP="00A30667">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MAD-1</w:t>
            </w:r>
          </w:p>
        </w:tc>
        <w:tc>
          <w:tcPr>
            <w:tcW w:w="3870" w:type="dxa"/>
          </w:tcPr>
          <w:p w14:paraId="61264D05" w14:textId="388F4DB7" w:rsidR="00095A78" w:rsidRPr="0027712F" w:rsidRDefault="00095A78"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 xml:space="preserve">assist in enforcement of the “10-minute rule.” Upon receipt of an urgent request for </w:t>
            </w:r>
            <w:proofErr w:type="spellStart"/>
            <w:r w:rsidRPr="0027712F">
              <w:rPr>
                <w:rFonts w:ascii="Arial" w:hAnsi="Arial" w:cs="Arial"/>
                <w:sz w:val="20"/>
                <w:szCs w:val="20"/>
              </w:rPr>
              <w:t>hit</w:t>
            </w:r>
            <w:proofErr w:type="spellEnd"/>
            <w:r w:rsidRPr="0027712F">
              <w:rPr>
                <w:rFonts w:ascii="Arial" w:hAnsi="Arial" w:cs="Arial"/>
                <w:sz w:val="20"/>
                <w:szCs w:val="20"/>
              </w:rPr>
              <w:t xml:space="preserve"> confirmation, the entering agency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a substantive answer within 10 minutes. If no confirmation is received, the system prompts the sending agency to send a second request</w:t>
            </w:r>
            <w:r w:rsidRPr="0027712F" w:rsidDel="00D40496">
              <w:rPr>
                <w:rFonts w:ascii="Arial" w:hAnsi="Arial" w:cs="Arial"/>
                <w:sz w:val="20"/>
                <w:szCs w:val="20"/>
              </w:rPr>
              <w:t xml:space="preserve"> </w:t>
            </w:r>
            <w:r w:rsidRPr="0027712F">
              <w:rPr>
                <w:rFonts w:ascii="Arial" w:hAnsi="Arial" w:cs="Arial"/>
                <w:sz w:val="20"/>
                <w:szCs w:val="20"/>
              </w:rPr>
              <w:t>to the agency and to the designated state control point. If no response is received within 10 minutes of the second request, a third request is sent to the agency, NCIC, and NSP. If the request is to another state, the control point for that state and NCIC quality control also receive the request.</w:t>
            </w:r>
          </w:p>
        </w:tc>
        <w:tc>
          <w:tcPr>
            <w:tcW w:w="1260" w:type="dxa"/>
            <w:vAlign w:val="center"/>
          </w:tcPr>
          <w:p w14:paraId="1565A16B" w14:textId="77777777" w:rsidR="00095A78" w:rsidRPr="0027712F" w:rsidRDefault="00095A78" w:rsidP="00A30667">
            <w:pPr>
              <w:spacing w:before="120" w:after="120"/>
              <w:rPr>
                <w:rFonts w:ascii="Arial" w:hAnsi="Arial" w:cs="Arial"/>
                <w:sz w:val="20"/>
                <w:szCs w:val="20"/>
              </w:rPr>
            </w:pPr>
          </w:p>
        </w:tc>
        <w:tc>
          <w:tcPr>
            <w:tcW w:w="990" w:type="dxa"/>
            <w:vAlign w:val="center"/>
          </w:tcPr>
          <w:p w14:paraId="76EE4F39" w14:textId="77777777" w:rsidR="00095A78" w:rsidRPr="0027712F" w:rsidRDefault="00095A78" w:rsidP="00A30667">
            <w:pPr>
              <w:spacing w:before="120" w:after="120"/>
              <w:rPr>
                <w:rFonts w:ascii="Arial" w:hAnsi="Arial" w:cs="Arial"/>
                <w:sz w:val="20"/>
                <w:szCs w:val="20"/>
              </w:rPr>
            </w:pPr>
          </w:p>
        </w:tc>
        <w:tc>
          <w:tcPr>
            <w:tcW w:w="1530" w:type="dxa"/>
            <w:vAlign w:val="center"/>
          </w:tcPr>
          <w:p w14:paraId="2F62373E" w14:textId="77777777" w:rsidR="00095A78" w:rsidRPr="0027712F" w:rsidRDefault="00095A78" w:rsidP="00A30667">
            <w:pPr>
              <w:spacing w:before="120" w:after="120"/>
              <w:rPr>
                <w:rFonts w:ascii="Arial" w:hAnsi="Arial" w:cs="Arial"/>
                <w:sz w:val="20"/>
                <w:szCs w:val="20"/>
              </w:rPr>
            </w:pPr>
          </w:p>
        </w:tc>
        <w:tc>
          <w:tcPr>
            <w:tcW w:w="1260" w:type="dxa"/>
            <w:vAlign w:val="center"/>
          </w:tcPr>
          <w:p w14:paraId="65EE10F9" w14:textId="77777777" w:rsidR="00095A78" w:rsidRPr="0027712F" w:rsidRDefault="00095A78" w:rsidP="00A30667">
            <w:pPr>
              <w:spacing w:before="120" w:after="120"/>
              <w:rPr>
                <w:rFonts w:ascii="Arial" w:hAnsi="Arial" w:cs="Arial"/>
                <w:sz w:val="20"/>
                <w:szCs w:val="20"/>
              </w:rPr>
            </w:pPr>
          </w:p>
        </w:tc>
      </w:tr>
      <w:tr w:rsidR="00095A78" w:rsidRPr="0027712F" w14:paraId="760AFD09" w14:textId="77777777" w:rsidTr="004635C7">
        <w:trPr>
          <w:cantSplit/>
        </w:trPr>
        <w:tc>
          <w:tcPr>
            <w:tcW w:w="867" w:type="dxa"/>
            <w:vMerge/>
          </w:tcPr>
          <w:p w14:paraId="5E3DAFE4" w14:textId="77777777" w:rsidR="00095A78" w:rsidRPr="0027712F" w:rsidRDefault="00095A78" w:rsidP="00A30667">
            <w:pPr>
              <w:autoSpaceDE w:val="0"/>
              <w:autoSpaceDN w:val="0"/>
              <w:adjustRightInd w:val="0"/>
              <w:spacing w:before="60" w:after="60" w:line="240" w:lineRule="auto"/>
              <w:rPr>
                <w:rFonts w:ascii="Arial" w:hAnsi="Arial" w:cs="Arial"/>
                <w:sz w:val="20"/>
                <w:szCs w:val="20"/>
              </w:rPr>
            </w:pPr>
          </w:p>
        </w:tc>
        <w:tc>
          <w:tcPr>
            <w:tcW w:w="8910" w:type="dxa"/>
            <w:gridSpan w:val="5"/>
          </w:tcPr>
          <w:p w14:paraId="7D9C0C65" w14:textId="7964A619" w:rsidR="00C64EE1"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0BA5E33B" w14:textId="1488659C" w:rsidR="004635C7" w:rsidRPr="0027712F" w:rsidRDefault="004635C7" w:rsidP="00A30667">
            <w:pPr>
              <w:spacing w:before="120" w:after="120"/>
              <w:rPr>
                <w:rFonts w:ascii="Arial" w:hAnsi="Arial" w:cs="Arial"/>
                <w:sz w:val="20"/>
                <w:szCs w:val="20"/>
              </w:rPr>
            </w:pPr>
          </w:p>
        </w:tc>
      </w:tr>
      <w:tr w:rsidR="00095A78" w:rsidRPr="0027712F" w14:paraId="0E984988" w14:textId="77777777" w:rsidTr="004635C7">
        <w:trPr>
          <w:cantSplit/>
        </w:trPr>
        <w:tc>
          <w:tcPr>
            <w:tcW w:w="867" w:type="dxa"/>
            <w:vMerge w:val="restart"/>
          </w:tcPr>
          <w:p w14:paraId="2D866AE3" w14:textId="44920CDD" w:rsidR="00095A78" w:rsidRPr="0027712F" w:rsidRDefault="00095A78" w:rsidP="00A30667">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MAD-2</w:t>
            </w:r>
          </w:p>
        </w:tc>
        <w:tc>
          <w:tcPr>
            <w:tcW w:w="3870" w:type="dxa"/>
          </w:tcPr>
          <w:p w14:paraId="18BF5990" w14:textId="6CA52ED5" w:rsidR="00095A78" w:rsidRPr="0027712F" w:rsidRDefault="00095A78"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a record validation process by which responsible parties are automatically notified in advance of the need to validate within a specific time frame, and when records are deleted, appropriate parties are notified of the deletions.</w:t>
            </w:r>
          </w:p>
        </w:tc>
        <w:tc>
          <w:tcPr>
            <w:tcW w:w="1260" w:type="dxa"/>
            <w:vAlign w:val="center"/>
          </w:tcPr>
          <w:p w14:paraId="7FDBADA5" w14:textId="77777777" w:rsidR="00095A78" w:rsidRPr="0027712F" w:rsidRDefault="00095A78" w:rsidP="00A30667">
            <w:pPr>
              <w:spacing w:before="120" w:after="120"/>
              <w:rPr>
                <w:rFonts w:ascii="Arial" w:hAnsi="Arial" w:cs="Arial"/>
                <w:sz w:val="20"/>
                <w:szCs w:val="20"/>
              </w:rPr>
            </w:pPr>
          </w:p>
        </w:tc>
        <w:tc>
          <w:tcPr>
            <w:tcW w:w="990" w:type="dxa"/>
            <w:vAlign w:val="center"/>
          </w:tcPr>
          <w:p w14:paraId="29A185F5" w14:textId="77777777" w:rsidR="00095A78" w:rsidRPr="0027712F" w:rsidRDefault="00095A78" w:rsidP="00A30667">
            <w:pPr>
              <w:spacing w:before="120" w:after="120"/>
              <w:rPr>
                <w:rFonts w:ascii="Arial" w:hAnsi="Arial" w:cs="Arial"/>
                <w:sz w:val="20"/>
                <w:szCs w:val="20"/>
              </w:rPr>
            </w:pPr>
          </w:p>
        </w:tc>
        <w:tc>
          <w:tcPr>
            <w:tcW w:w="1530" w:type="dxa"/>
            <w:vAlign w:val="center"/>
          </w:tcPr>
          <w:p w14:paraId="349CDAF3" w14:textId="77777777" w:rsidR="00095A78" w:rsidRPr="0027712F" w:rsidRDefault="00095A78" w:rsidP="00A30667">
            <w:pPr>
              <w:spacing w:before="120" w:after="120"/>
              <w:rPr>
                <w:rFonts w:ascii="Arial" w:hAnsi="Arial" w:cs="Arial"/>
                <w:sz w:val="20"/>
                <w:szCs w:val="20"/>
              </w:rPr>
            </w:pPr>
          </w:p>
        </w:tc>
        <w:tc>
          <w:tcPr>
            <w:tcW w:w="1260" w:type="dxa"/>
            <w:vAlign w:val="center"/>
          </w:tcPr>
          <w:p w14:paraId="0088790B" w14:textId="77777777" w:rsidR="00095A78" w:rsidRPr="0027712F" w:rsidRDefault="00095A78" w:rsidP="00A30667">
            <w:pPr>
              <w:spacing w:before="120" w:after="120"/>
              <w:rPr>
                <w:rFonts w:ascii="Arial" w:hAnsi="Arial" w:cs="Arial"/>
                <w:sz w:val="20"/>
                <w:szCs w:val="20"/>
              </w:rPr>
            </w:pPr>
          </w:p>
        </w:tc>
      </w:tr>
      <w:tr w:rsidR="00095A78" w:rsidRPr="0027712F" w14:paraId="2B118C68" w14:textId="77777777" w:rsidTr="004635C7">
        <w:trPr>
          <w:cantSplit/>
        </w:trPr>
        <w:tc>
          <w:tcPr>
            <w:tcW w:w="867" w:type="dxa"/>
            <w:vMerge/>
          </w:tcPr>
          <w:p w14:paraId="1B38675A" w14:textId="77777777" w:rsidR="00095A78" w:rsidRPr="0027712F" w:rsidRDefault="00095A78" w:rsidP="00A30667">
            <w:pPr>
              <w:autoSpaceDE w:val="0"/>
              <w:autoSpaceDN w:val="0"/>
              <w:adjustRightInd w:val="0"/>
              <w:spacing w:before="60" w:after="60" w:line="240" w:lineRule="auto"/>
              <w:rPr>
                <w:rFonts w:ascii="Arial" w:hAnsi="Arial" w:cs="Arial"/>
                <w:sz w:val="20"/>
                <w:szCs w:val="20"/>
              </w:rPr>
            </w:pPr>
          </w:p>
        </w:tc>
        <w:tc>
          <w:tcPr>
            <w:tcW w:w="8910" w:type="dxa"/>
            <w:gridSpan w:val="5"/>
          </w:tcPr>
          <w:p w14:paraId="2545B3D0" w14:textId="66940A66" w:rsidR="00C64EE1"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4C27B9D9" w14:textId="4C66E313" w:rsidR="004635C7" w:rsidRPr="0027712F" w:rsidRDefault="004635C7" w:rsidP="00A30667">
            <w:pPr>
              <w:spacing w:before="120" w:after="120"/>
              <w:rPr>
                <w:rFonts w:ascii="Arial" w:hAnsi="Arial" w:cs="Arial"/>
                <w:sz w:val="20"/>
                <w:szCs w:val="20"/>
              </w:rPr>
            </w:pPr>
          </w:p>
        </w:tc>
      </w:tr>
      <w:tr w:rsidR="00095A78" w:rsidRPr="0027712F" w14:paraId="6C4A83B1" w14:textId="77777777" w:rsidTr="004635C7">
        <w:trPr>
          <w:cantSplit/>
        </w:trPr>
        <w:tc>
          <w:tcPr>
            <w:tcW w:w="867" w:type="dxa"/>
            <w:vMerge w:val="restart"/>
          </w:tcPr>
          <w:p w14:paraId="0349922B" w14:textId="6D86257D" w:rsidR="00095A78" w:rsidRPr="0027712F" w:rsidRDefault="00095A78" w:rsidP="00A30667">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MAD-3</w:t>
            </w:r>
          </w:p>
        </w:tc>
        <w:tc>
          <w:tcPr>
            <w:tcW w:w="3870" w:type="dxa"/>
          </w:tcPr>
          <w:p w14:paraId="38793D99" w14:textId="18029AEA" w:rsidR="00095A78" w:rsidRPr="0027712F" w:rsidRDefault="00095A78"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subscription and notification capabilities (e.g., receiving notification that the status of a previous record inquiry has changed).</w:t>
            </w:r>
          </w:p>
        </w:tc>
        <w:tc>
          <w:tcPr>
            <w:tcW w:w="1260" w:type="dxa"/>
            <w:vAlign w:val="center"/>
          </w:tcPr>
          <w:p w14:paraId="1E3CDABC" w14:textId="77777777" w:rsidR="00095A78" w:rsidRPr="0027712F" w:rsidRDefault="00095A78" w:rsidP="00A30667">
            <w:pPr>
              <w:spacing w:before="120" w:after="120"/>
              <w:rPr>
                <w:rFonts w:ascii="Arial" w:hAnsi="Arial" w:cs="Arial"/>
                <w:sz w:val="20"/>
                <w:szCs w:val="20"/>
              </w:rPr>
            </w:pPr>
          </w:p>
        </w:tc>
        <w:tc>
          <w:tcPr>
            <w:tcW w:w="990" w:type="dxa"/>
            <w:vAlign w:val="center"/>
          </w:tcPr>
          <w:p w14:paraId="1FA01D50" w14:textId="77777777" w:rsidR="00095A78" w:rsidRPr="0027712F" w:rsidRDefault="00095A78" w:rsidP="00A30667">
            <w:pPr>
              <w:spacing w:before="120" w:after="120"/>
              <w:rPr>
                <w:rFonts w:ascii="Arial" w:hAnsi="Arial" w:cs="Arial"/>
                <w:sz w:val="20"/>
                <w:szCs w:val="20"/>
              </w:rPr>
            </w:pPr>
          </w:p>
        </w:tc>
        <w:tc>
          <w:tcPr>
            <w:tcW w:w="1530" w:type="dxa"/>
            <w:vAlign w:val="center"/>
          </w:tcPr>
          <w:p w14:paraId="5C9156AF" w14:textId="77777777" w:rsidR="00095A78" w:rsidRPr="0027712F" w:rsidRDefault="00095A78" w:rsidP="00A30667">
            <w:pPr>
              <w:spacing w:before="120" w:after="120"/>
              <w:rPr>
                <w:rFonts w:ascii="Arial" w:hAnsi="Arial" w:cs="Arial"/>
                <w:sz w:val="20"/>
                <w:szCs w:val="20"/>
              </w:rPr>
            </w:pPr>
          </w:p>
        </w:tc>
        <w:tc>
          <w:tcPr>
            <w:tcW w:w="1260" w:type="dxa"/>
            <w:vAlign w:val="center"/>
          </w:tcPr>
          <w:p w14:paraId="4EB7627F" w14:textId="77777777" w:rsidR="00095A78" w:rsidRPr="0027712F" w:rsidRDefault="00095A78" w:rsidP="00A30667">
            <w:pPr>
              <w:spacing w:before="120" w:after="120"/>
              <w:rPr>
                <w:rFonts w:ascii="Arial" w:hAnsi="Arial" w:cs="Arial"/>
                <w:sz w:val="20"/>
                <w:szCs w:val="20"/>
              </w:rPr>
            </w:pPr>
          </w:p>
        </w:tc>
      </w:tr>
      <w:tr w:rsidR="00095A78" w:rsidRPr="0027712F" w14:paraId="6238543C" w14:textId="77777777" w:rsidTr="004635C7">
        <w:trPr>
          <w:cantSplit/>
        </w:trPr>
        <w:tc>
          <w:tcPr>
            <w:tcW w:w="867" w:type="dxa"/>
            <w:vMerge/>
          </w:tcPr>
          <w:p w14:paraId="566F7BFC" w14:textId="77777777" w:rsidR="00095A78" w:rsidRPr="0027712F" w:rsidRDefault="00095A78" w:rsidP="00A30667">
            <w:pPr>
              <w:autoSpaceDE w:val="0"/>
              <w:autoSpaceDN w:val="0"/>
              <w:adjustRightInd w:val="0"/>
              <w:spacing w:before="60" w:after="60" w:line="240" w:lineRule="auto"/>
              <w:rPr>
                <w:rFonts w:ascii="Arial" w:hAnsi="Arial" w:cs="Arial"/>
                <w:sz w:val="20"/>
                <w:szCs w:val="20"/>
              </w:rPr>
            </w:pPr>
          </w:p>
        </w:tc>
        <w:tc>
          <w:tcPr>
            <w:tcW w:w="8910" w:type="dxa"/>
            <w:gridSpan w:val="5"/>
          </w:tcPr>
          <w:p w14:paraId="11B528DC" w14:textId="6EAC645E" w:rsidR="00C64EE1"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7200E0BA" w14:textId="77777777" w:rsidR="00095A78" w:rsidRDefault="00095A78" w:rsidP="00A30667">
            <w:pPr>
              <w:spacing w:before="120" w:after="120"/>
              <w:rPr>
                <w:rFonts w:ascii="Arial" w:hAnsi="Arial" w:cs="Arial"/>
                <w:sz w:val="20"/>
                <w:szCs w:val="20"/>
              </w:rPr>
            </w:pPr>
          </w:p>
          <w:p w14:paraId="53C907AD" w14:textId="06472270" w:rsidR="00B12E25" w:rsidRPr="0027712F" w:rsidRDefault="00B12E25" w:rsidP="00A30667">
            <w:pPr>
              <w:spacing w:before="120" w:after="120"/>
              <w:rPr>
                <w:rFonts w:ascii="Arial" w:hAnsi="Arial" w:cs="Arial"/>
                <w:sz w:val="20"/>
                <w:szCs w:val="20"/>
              </w:rPr>
            </w:pPr>
          </w:p>
        </w:tc>
      </w:tr>
      <w:tr w:rsidR="00095A78" w:rsidRPr="0027712F" w14:paraId="2F878326" w14:textId="77777777" w:rsidTr="004635C7">
        <w:trPr>
          <w:cantSplit/>
        </w:trPr>
        <w:tc>
          <w:tcPr>
            <w:tcW w:w="867" w:type="dxa"/>
            <w:vMerge w:val="restart"/>
          </w:tcPr>
          <w:p w14:paraId="01AB0A2D" w14:textId="4D733BD2" w:rsidR="00095A78" w:rsidRPr="0027712F" w:rsidRDefault="00095A78" w:rsidP="00A30667">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MAD-4</w:t>
            </w:r>
          </w:p>
        </w:tc>
        <w:tc>
          <w:tcPr>
            <w:tcW w:w="3870" w:type="dxa"/>
          </w:tcPr>
          <w:p w14:paraId="27EB9218" w14:textId="77777777" w:rsidR="00095A78" w:rsidRPr="00B27921" w:rsidRDefault="00095A78" w:rsidP="00F312D0">
            <w:pPr>
              <w:autoSpaceDE w:val="0"/>
              <w:autoSpaceDN w:val="0"/>
              <w:adjustRightInd w:val="0"/>
              <w:spacing w:after="0" w:line="240" w:lineRule="auto"/>
              <w:rPr>
                <w:rFonts w:ascii="Arial" w:hAnsi="Arial" w:cs="Arial"/>
                <w:strike/>
                <w:color w:val="FF0000"/>
                <w:sz w:val="20"/>
                <w:szCs w:val="20"/>
              </w:rPr>
            </w:pPr>
            <w:r w:rsidRPr="00B27921">
              <w:rPr>
                <w:rFonts w:ascii="Arial" w:hAnsi="Arial" w:cs="Arial"/>
                <w:strike/>
                <w:color w:val="FF0000"/>
                <w:sz w:val="20"/>
                <w:szCs w:val="20"/>
              </w:rPr>
              <w:t xml:space="preserve">The solution </w:t>
            </w:r>
            <w:r w:rsidR="002563AE" w:rsidRPr="00B27921">
              <w:rPr>
                <w:rFonts w:ascii="Arial" w:hAnsi="Arial" w:cs="Arial"/>
                <w:strike/>
                <w:color w:val="FF0000"/>
                <w:sz w:val="20"/>
                <w:szCs w:val="20"/>
              </w:rPr>
              <w:t>should</w:t>
            </w:r>
            <w:r w:rsidRPr="00B27921">
              <w:rPr>
                <w:rFonts w:ascii="Arial" w:hAnsi="Arial" w:cs="Arial"/>
                <w:strike/>
                <w:color w:val="FF0000"/>
                <w:sz w:val="20"/>
                <w:szCs w:val="20"/>
              </w:rPr>
              <w:t xml:space="preserve"> provide a “watchdog” functionality, whereby an agency/user is notified if another agency/user ran the same switch transaction within a specified time frame (e.g., an officer in a different jurisdiction ran the same license plate query two days prior). </w:t>
            </w:r>
          </w:p>
          <w:p w14:paraId="10ECD574" w14:textId="77777777" w:rsidR="00B27921" w:rsidRDefault="00B27921" w:rsidP="00F312D0">
            <w:pPr>
              <w:autoSpaceDE w:val="0"/>
              <w:autoSpaceDN w:val="0"/>
              <w:adjustRightInd w:val="0"/>
              <w:spacing w:after="0" w:line="240" w:lineRule="auto"/>
              <w:rPr>
                <w:rFonts w:ascii="Arial" w:hAnsi="Arial" w:cs="Arial"/>
                <w:sz w:val="20"/>
                <w:szCs w:val="20"/>
              </w:rPr>
            </w:pPr>
          </w:p>
          <w:p w14:paraId="19B210FB" w14:textId="68C57C75" w:rsidR="00B27921" w:rsidRPr="0027712F" w:rsidRDefault="00B27921" w:rsidP="00F312D0">
            <w:pPr>
              <w:autoSpaceDE w:val="0"/>
              <w:autoSpaceDN w:val="0"/>
              <w:adjustRightInd w:val="0"/>
              <w:spacing w:after="0" w:line="240" w:lineRule="auto"/>
              <w:rPr>
                <w:rFonts w:ascii="Arial" w:hAnsi="Arial" w:cs="Arial"/>
                <w:sz w:val="20"/>
                <w:szCs w:val="20"/>
              </w:rPr>
            </w:pPr>
            <w:r w:rsidRPr="00B27921">
              <w:rPr>
                <w:rFonts w:ascii="Arial" w:hAnsi="Arial" w:cs="Arial"/>
                <w:color w:val="FF0000"/>
                <w:sz w:val="20"/>
                <w:szCs w:val="20"/>
              </w:rPr>
              <w:t>The solution should provide a “watchdog” functionality, whereby an agency/user is notified if another agency/user ran the same switch transaction within 30 calendar days (e.g., an officer in a different jurisdiction ran the same license plate query two days prior).</w:t>
            </w:r>
          </w:p>
        </w:tc>
        <w:tc>
          <w:tcPr>
            <w:tcW w:w="1260" w:type="dxa"/>
            <w:vAlign w:val="center"/>
          </w:tcPr>
          <w:p w14:paraId="5F421C3D" w14:textId="77777777" w:rsidR="00095A78" w:rsidRPr="0027712F" w:rsidRDefault="00095A78" w:rsidP="00A30667">
            <w:pPr>
              <w:spacing w:before="120" w:after="120"/>
              <w:rPr>
                <w:rFonts w:ascii="Arial" w:hAnsi="Arial" w:cs="Arial"/>
                <w:sz w:val="20"/>
                <w:szCs w:val="20"/>
              </w:rPr>
            </w:pPr>
          </w:p>
        </w:tc>
        <w:tc>
          <w:tcPr>
            <w:tcW w:w="990" w:type="dxa"/>
            <w:vAlign w:val="center"/>
          </w:tcPr>
          <w:p w14:paraId="064243B4" w14:textId="77777777" w:rsidR="00095A78" w:rsidRPr="0027712F" w:rsidRDefault="00095A78" w:rsidP="00A30667">
            <w:pPr>
              <w:spacing w:before="120" w:after="120"/>
              <w:rPr>
                <w:rFonts w:ascii="Arial" w:hAnsi="Arial" w:cs="Arial"/>
                <w:sz w:val="20"/>
                <w:szCs w:val="20"/>
              </w:rPr>
            </w:pPr>
          </w:p>
        </w:tc>
        <w:tc>
          <w:tcPr>
            <w:tcW w:w="1530" w:type="dxa"/>
            <w:vAlign w:val="center"/>
          </w:tcPr>
          <w:p w14:paraId="372C0750" w14:textId="77777777" w:rsidR="00095A78" w:rsidRPr="0027712F" w:rsidRDefault="00095A78" w:rsidP="00A30667">
            <w:pPr>
              <w:spacing w:before="120" w:after="120"/>
              <w:rPr>
                <w:rFonts w:ascii="Arial" w:hAnsi="Arial" w:cs="Arial"/>
                <w:sz w:val="20"/>
                <w:szCs w:val="20"/>
              </w:rPr>
            </w:pPr>
          </w:p>
        </w:tc>
        <w:tc>
          <w:tcPr>
            <w:tcW w:w="1260" w:type="dxa"/>
            <w:vAlign w:val="center"/>
          </w:tcPr>
          <w:p w14:paraId="2F21675F" w14:textId="77777777" w:rsidR="00095A78" w:rsidRPr="0027712F" w:rsidRDefault="00095A78" w:rsidP="00A30667">
            <w:pPr>
              <w:spacing w:before="120" w:after="120"/>
              <w:rPr>
                <w:rFonts w:ascii="Arial" w:hAnsi="Arial" w:cs="Arial"/>
                <w:sz w:val="20"/>
                <w:szCs w:val="20"/>
              </w:rPr>
            </w:pPr>
          </w:p>
        </w:tc>
      </w:tr>
      <w:tr w:rsidR="00095A78" w:rsidRPr="0027712F" w14:paraId="7817B201" w14:textId="77777777" w:rsidTr="004635C7">
        <w:trPr>
          <w:cantSplit/>
        </w:trPr>
        <w:tc>
          <w:tcPr>
            <w:tcW w:w="867" w:type="dxa"/>
            <w:vMerge/>
          </w:tcPr>
          <w:p w14:paraId="4AB04F99" w14:textId="77777777" w:rsidR="00095A78" w:rsidRPr="0027712F" w:rsidRDefault="00095A78" w:rsidP="00A30667">
            <w:pPr>
              <w:autoSpaceDE w:val="0"/>
              <w:autoSpaceDN w:val="0"/>
              <w:adjustRightInd w:val="0"/>
              <w:spacing w:before="60" w:after="60" w:line="240" w:lineRule="auto"/>
              <w:rPr>
                <w:rFonts w:ascii="Arial" w:hAnsi="Arial" w:cs="Arial"/>
                <w:sz w:val="20"/>
                <w:szCs w:val="20"/>
              </w:rPr>
            </w:pPr>
          </w:p>
        </w:tc>
        <w:tc>
          <w:tcPr>
            <w:tcW w:w="8910" w:type="dxa"/>
            <w:gridSpan w:val="5"/>
          </w:tcPr>
          <w:p w14:paraId="6EEBD99C" w14:textId="3E3EC912" w:rsidR="00C64EE1"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57EEFC05" w14:textId="77777777" w:rsidR="00095A78" w:rsidRDefault="00095A78" w:rsidP="00A30667">
            <w:pPr>
              <w:spacing w:before="120" w:after="120"/>
              <w:rPr>
                <w:rFonts w:ascii="Arial" w:hAnsi="Arial" w:cs="Arial"/>
                <w:sz w:val="20"/>
                <w:szCs w:val="20"/>
              </w:rPr>
            </w:pPr>
          </w:p>
          <w:p w14:paraId="3ED4784B" w14:textId="012A89A4" w:rsidR="00B12E25" w:rsidRPr="0027712F" w:rsidRDefault="00B12E25" w:rsidP="00A30667">
            <w:pPr>
              <w:spacing w:before="120" w:after="120"/>
              <w:rPr>
                <w:rFonts w:ascii="Arial" w:hAnsi="Arial" w:cs="Arial"/>
                <w:sz w:val="20"/>
                <w:szCs w:val="20"/>
              </w:rPr>
            </w:pPr>
          </w:p>
        </w:tc>
      </w:tr>
    </w:tbl>
    <w:p w14:paraId="58C44487" w14:textId="74C78783" w:rsidR="00A30667" w:rsidRPr="0027712F" w:rsidRDefault="00A30667" w:rsidP="00CB7092">
      <w:pPr>
        <w:rPr>
          <w:rFonts w:ascii="Arial" w:hAnsi="Arial" w:cs="Arial"/>
          <w:sz w:val="20"/>
          <w:szCs w:val="20"/>
        </w:rPr>
      </w:pPr>
    </w:p>
    <w:p w14:paraId="25A6A095" w14:textId="4312B824" w:rsidR="00A30667" w:rsidRPr="004635C7" w:rsidRDefault="006C1B33" w:rsidP="004635C7">
      <w:pPr>
        <w:pStyle w:val="Heading2"/>
        <w:spacing w:before="0" w:line="240" w:lineRule="auto"/>
      </w:pPr>
      <w:r w:rsidRPr="004635C7">
        <w:t>Workflow</w:t>
      </w:r>
    </w:p>
    <w:p w14:paraId="402F1784" w14:textId="7AA7F501" w:rsidR="006C1B33" w:rsidRDefault="00327426" w:rsidP="004635C7">
      <w:pPr>
        <w:spacing w:after="0" w:line="240" w:lineRule="auto"/>
        <w:rPr>
          <w:rFonts w:ascii="Arial" w:hAnsi="Arial" w:cs="Arial"/>
        </w:rPr>
      </w:pPr>
      <w:r w:rsidRPr="004635C7">
        <w:rPr>
          <w:rFonts w:ascii="Arial" w:hAnsi="Arial" w:cs="Arial"/>
        </w:rPr>
        <w:t>The table below describes requirements related to the routing, verification, and storage of information in the NSP MSS environment.</w:t>
      </w:r>
    </w:p>
    <w:p w14:paraId="186F32BC" w14:textId="77777777" w:rsidR="004635C7" w:rsidRPr="004635C7" w:rsidRDefault="004635C7" w:rsidP="004635C7">
      <w:pPr>
        <w:spacing w:after="0" w:line="240" w:lineRule="auto"/>
        <w:rPr>
          <w:rFonts w:ascii="Arial" w:hAnsi="Arial" w:cs="Arial"/>
        </w:rPr>
      </w:pPr>
    </w:p>
    <w:tbl>
      <w:tblPr>
        <w:tblW w:w="977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943"/>
        <w:gridCol w:w="3794"/>
        <w:gridCol w:w="1260"/>
        <w:gridCol w:w="990"/>
        <w:gridCol w:w="1530"/>
        <w:gridCol w:w="1260"/>
      </w:tblGrid>
      <w:tr w:rsidR="004635C7" w:rsidRPr="0027712F" w14:paraId="5828FDFA" w14:textId="77777777" w:rsidTr="00B12E25">
        <w:trPr>
          <w:cantSplit/>
          <w:trHeight w:val="888"/>
          <w:tblHeader/>
        </w:trPr>
        <w:tc>
          <w:tcPr>
            <w:tcW w:w="943" w:type="dxa"/>
            <w:tcBorders>
              <w:top w:val="single" w:sz="12" w:space="0" w:color="auto"/>
            </w:tcBorders>
            <w:shd w:val="clear" w:color="auto" w:fill="FFFFFF" w:themeFill="background1"/>
            <w:vAlign w:val="center"/>
          </w:tcPr>
          <w:p w14:paraId="2B7A97D8" w14:textId="77777777" w:rsidR="004635C7" w:rsidRPr="0027712F" w:rsidRDefault="004635C7" w:rsidP="004635C7">
            <w:pPr>
              <w:spacing w:before="120" w:after="120"/>
              <w:jc w:val="center"/>
              <w:rPr>
                <w:rFonts w:ascii="Arial" w:hAnsi="Arial" w:cs="Arial"/>
                <w:b/>
                <w:sz w:val="20"/>
                <w:szCs w:val="20"/>
              </w:rPr>
            </w:pPr>
            <w:r w:rsidRPr="0027712F">
              <w:rPr>
                <w:rFonts w:ascii="Arial" w:hAnsi="Arial" w:cs="Arial"/>
                <w:b/>
                <w:sz w:val="20"/>
                <w:szCs w:val="20"/>
              </w:rPr>
              <w:lastRenderedPageBreak/>
              <w:t>ID</w:t>
            </w:r>
          </w:p>
        </w:tc>
        <w:tc>
          <w:tcPr>
            <w:tcW w:w="3794" w:type="dxa"/>
            <w:tcBorders>
              <w:top w:val="single" w:sz="12" w:space="0" w:color="auto"/>
            </w:tcBorders>
            <w:shd w:val="clear" w:color="auto" w:fill="FFFFFF" w:themeFill="background1"/>
            <w:vAlign w:val="center"/>
          </w:tcPr>
          <w:p w14:paraId="191FFDBB" w14:textId="77777777" w:rsidR="004635C7" w:rsidRPr="0027712F" w:rsidRDefault="004635C7" w:rsidP="004635C7">
            <w:pPr>
              <w:spacing w:before="120" w:after="120"/>
              <w:jc w:val="center"/>
              <w:rPr>
                <w:rFonts w:ascii="Arial" w:hAnsi="Arial" w:cs="Arial"/>
                <w:b/>
                <w:sz w:val="20"/>
                <w:szCs w:val="20"/>
              </w:rPr>
            </w:pPr>
            <w:r w:rsidRPr="0027712F">
              <w:rPr>
                <w:rFonts w:ascii="Arial" w:hAnsi="Arial" w:cs="Arial"/>
                <w:b/>
                <w:sz w:val="20"/>
                <w:szCs w:val="20"/>
              </w:rPr>
              <w:t>Specification</w:t>
            </w:r>
          </w:p>
        </w:tc>
        <w:tc>
          <w:tcPr>
            <w:tcW w:w="1260" w:type="dxa"/>
            <w:tcBorders>
              <w:top w:val="single" w:sz="12" w:space="0" w:color="auto"/>
            </w:tcBorders>
            <w:shd w:val="clear" w:color="auto" w:fill="FFFFFF" w:themeFill="background1"/>
            <w:vAlign w:val="center"/>
          </w:tcPr>
          <w:p w14:paraId="3E6057EE" w14:textId="77777777" w:rsidR="004635C7" w:rsidRDefault="004635C7" w:rsidP="004635C7">
            <w:pPr>
              <w:spacing w:after="0"/>
              <w:rPr>
                <w:rFonts w:ascii="Arial" w:eastAsia="SimSun" w:hAnsi="Arial" w:cs="Arial"/>
                <w:b/>
                <w:sz w:val="20"/>
                <w:szCs w:val="20"/>
              </w:rPr>
            </w:pPr>
            <w:r w:rsidRPr="002665DB">
              <w:rPr>
                <w:rFonts w:ascii="Arial" w:eastAsia="SimSun" w:hAnsi="Arial" w:cs="Arial"/>
                <w:b/>
                <w:sz w:val="20"/>
                <w:szCs w:val="20"/>
              </w:rPr>
              <w:t>Current Capability/</w:t>
            </w:r>
          </w:p>
          <w:p w14:paraId="7B55B49D" w14:textId="111A151D" w:rsidR="004635C7" w:rsidRPr="0027712F" w:rsidRDefault="004635C7" w:rsidP="004635C7">
            <w:pPr>
              <w:spacing w:after="120" w:line="240" w:lineRule="auto"/>
              <w:rPr>
                <w:rFonts w:ascii="Arial" w:hAnsi="Arial" w:cs="Arial"/>
                <w:b/>
                <w:sz w:val="20"/>
                <w:szCs w:val="20"/>
              </w:rPr>
            </w:pPr>
            <w:r w:rsidRPr="002665DB">
              <w:rPr>
                <w:rFonts w:ascii="Arial" w:eastAsia="SimSun" w:hAnsi="Arial" w:cs="Arial"/>
                <w:b/>
                <w:sz w:val="20"/>
                <w:szCs w:val="20"/>
              </w:rPr>
              <w:t>Config</w:t>
            </w:r>
          </w:p>
        </w:tc>
        <w:tc>
          <w:tcPr>
            <w:tcW w:w="990" w:type="dxa"/>
            <w:tcBorders>
              <w:top w:val="single" w:sz="12" w:space="0" w:color="auto"/>
            </w:tcBorders>
            <w:shd w:val="clear" w:color="auto" w:fill="FFFFFF" w:themeFill="background1"/>
            <w:vAlign w:val="center"/>
          </w:tcPr>
          <w:p w14:paraId="21FEE864" w14:textId="527DB833" w:rsidR="004635C7" w:rsidRPr="0027712F" w:rsidRDefault="004635C7" w:rsidP="004635C7">
            <w:pPr>
              <w:spacing w:before="120" w:after="120"/>
              <w:rPr>
                <w:rFonts w:ascii="Arial" w:hAnsi="Arial" w:cs="Arial"/>
                <w:b/>
                <w:sz w:val="20"/>
                <w:szCs w:val="20"/>
              </w:rPr>
            </w:pPr>
            <w:r w:rsidRPr="002665DB">
              <w:rPr>
                <w:rFonts w:ascii="Arial" w:eastAsia="SimSun" w:hAnsi="Arial" w:cs="Arial"/>
                <w:b/>
                <w:sz w:val="20"/>
                <w:szCs w:val="20"/>
              </w:rPr>
              <w:t>Future Release</w:t>
            </w:r>
          </w:p>
        </w:tc>
        <w:tc>
          <w:tcPr>
            <w:tcW w:w="1530" w:type="dxa"/>
            <w:tcBorders>
              <w:top w:val="single" w:sz="12" w:space="0" w:color="auto"/>
            </w:tcBorders>
            <w:shd w:val="clear" w:color="auto" w:fill="FFFFFF" w:themeFill="background1"/>
            <w:vAlign w:val="center"/>
          </w:tcPr>
          <w:p w14:paraId="4B2619D2" w14:textId="5BED6D60" w:rsidR="004635C7" w:rsidRPr="0027712F" w:rsidRDefault="004635C7" w:rsidP="004635C7">
            <w:pPr>
              <w:spacing w:before="120" w:after="120"/>
              <w:rPr>
                <w:rFonts w:ascii="Arial" w:hAnsi="Arial" w:cs="Arial"/>
                <w:b/>
                <w:sz w:val="20"/>
                <w:szCs w:val="20"/>
              </w:rPr>
            </w:pPr>
            <w:r w:rsidRPr="002665DB">
              <w:rPr>
                <w:rFonts w:ascii="Arial" w:eastAsia="SimSun" w:hAnsi="Arial" w:cs="Arial"/>
                <w:b/>
                <w:sz w:val="20"/>
                <w:szCs w:val="20"/>
              </w:rPr>
              <w:t>Custom Development</w:t>
            </w:r>
          </w:p>
        </w:tc>
        <w:tc>
          <w:tcPr>
            <w:tcW w:w="1260" w:type="dxa"/>
            <w:tcBorders>
              <w:top w:val="single" w:sz="12" w:space="0" w:color="auto"/>
            </w:tcBorders>
            <w:shd w:val="clear" w:color="auto" w:fill="FFFFFF" w:themeFill="background1"/>
            <w:vAlign w:val="center"/>
          </w:tcPr>
          <w:p w14:paraId="0FB970CC" w14:textId="4CC991C2" w:rsidR="004635C7" w:rsidRPr="0027712F" w:rsidRDefault="004635C7" w:rsidP="004635C7">
            <w:pPr>
              <w:spacing w:before="120" w:after="120"/>
              <w:rPr>
                <w:rFonts w:ascii="Arial" w:hAnsi="Arial" w:cs="Arial"/>
                <w:b/>
                <w:sz w:val="20"/>
                <w:szCs w:val="20"/>
              </w:rPr>
            </w:pPr>
            <w:r w:rsidRPr="002665DB">
              <w:rPr>
                <w:rFonts w:ascii="Arial" w:eastAsia="SimSun" w:hAnsi="Arial" w:cs="Arial"/>
                <w:b/>
                <w:sz w:val="20"/>
                <w:szCs w:val="20"/>
              </w:rPr>
              <w:t>Not Available</w:t>
            </w:r>
          </w:p>
        </w:tc>
      </w:tr>
      <w:tr w:rsidR="00327426" w:rsidRPr="0027712F" w14:paraId="33057167" w14:textId="77777777" w:rsidTr="004635C7">
        <w:trPr>
          <w:cantSplit/>
          <w:trHeight w:val="417"/>
        </w:trPr>
        <w:tc>
          <w:tcPr>
            <w:tcW w:w="9777" w:type="dxa"/>
            <w:gridSpan w:val="6"/>
            <w:shd w:val="clear" w:color="auto" w:fill="D9D9D9"/>
          </w:tcPr>
          <w:p w14:paraId="37A43EAE" w14:textId="22D3696E" w:rsidR="00327426" w:rsidRPr="0027712F" w:rsidRDefault="00327426" w:rsidP="00CD0ECA">
            <w:pPr>
              <w:autoSpaceDE w:val="0"/>
              <w:autoSpaceDN w:val="0"/>
              <w:adjustRightInd w:val="0"/>
              <w:spacing w:before="60" w:after="60" w:line="240" w:lineRule="auto"/>
              <w:rPr>
                <w:rFonts w:ascii="Arial" w:hAnsi="Arial" w:cs="Arial"/>
                <w:b/>
                <w:i/>
                <w:sz w:val="20"/>
                <w:szCs w:val="20"/>
              </w:rPr>
            </w:pPr>
            <w:r w:rsidRPr="0027712F">
              <w:rPr>
                <w:rFonts w:ascii="Arial" w:hAnsi="Arial" w:cs="Arial"/>
                <w:b/>
                <w:i/>
                <w:sz w:val="20"/>
                <w:szCs w:val="20"/>
              </w:rPr>
              <w:t>General Workflow</w:t>
            </w:r>
          </w:p>
        </w:tc>
      </w:tr>
      <w:tr w:rsidR="00F978C2" w:rsidRPr="0027712F" w14:paraId="66AB9B88" w14:textId="77777777" w:rsidTr="004635C7">
        <w:trPr>
          <w:cantSplit/>
        </w:trPr>
        <w:tc>
          <w:tcPr>
            <w:tcW w:w="943" w:type="dxa"/>
            <w:vMerge w:val="restart"/>
          </w:tcPr>
          <w:p w14:paraId="72DC4E3D" w14:textId="7173E95B" w:rsidR="00F978C2" w:rsidRPr="0027712F" w:rsidRDefault="00F978C2" w:rsidP="00327426">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MWF-1</w:t>
            </w:r>
          </w:p>
        </w:tc>
        <w:tc>
          <w:tcPr>
            <w:tcW w:w="3794" w:type="dxa"/>
          </w:tcPr>
          <w:p w14:paraId="06CC4DE2" w14:textId="106F6404" w:rsidR="00F978C2" w:rsidRPr="0027712F" w:rsidRDefault="00F978C2" w:rsidP="00F312D0">
            <w:pPr>
              <w:spacing w:after="0" w:line="240" w:lineRule="auto"/>
              <w:rPr>
                <w:rFonts w:ascii="Arial" w:hAnsi="Arial" w:cs="Arial"/>
                <w:sz w:val="20"/>
                <w:szCs w:val="20"/>
              </w:rPr>
            </w:pPr>
            <w:r w:rsidRPr="0027712F">
              <w:rPr>
                <w:rFonts w:ascii="Arial" w:hAnsi="Arial" w:cs="Arial"/>
                <w:sz w:val="20"/>
                <w:szCs w:val="20"/>
              </w:rPr>
              <w:t xml:space="preserve">The solution </w:t>
            </w:r>
            <w:r w:rsidR="00CC3AEF" w:rsidRPr="0027712F">
              <w:rPr>
                <w:rFonts w:ascii="Arial" w:hAnsi="Arial" w:cs="Arial"/>
                <w:sz w:val="20"/>
                <w:szCs w:val="20"/>
              </w:rPr>
              <w:t>shall</w:t>
            </w:r>
            <w:r w:rsidR="00CC3AEF" w:rsidRPr="0027712F">
              <w:rPr>
                <w:rFonts w:ascii="Arial" w:hAnsi="Arial" w:cs="Arial"/>
                <w:b/>
                <w:i/>
                <w:sz w:val="20"/>
                <w:szCs w:val="20"/>
              </w:rPr>
              <w:t xml:space="preserve"> </w:t>
            </w:r>
            <w:r w:rsidRPr="0027712F">
              <w:rPr>
                <w:rFonts w:ascii="Arial" w:hAnsi="Arial" w:cs="Arial"/>
                <w:sz w:val="20"/>
                <w:szCs w:val="20"/>
              </w:rPr>
              <w:t>ensure that administrative messages can be sent or routed to:</w:t>
            </w:r>
          </w:p>
          <w:p w14:paraId="66D49A76" w14:textId="77777777" w:rsidR="00F978C2" w:rsidRPr="0027712F" w:rsidRDefault="00F978C2" w:rsidP="00F312D0">
            <w:pPr>
              <w:pStyle w:val="MCPBullet1"/>
              <w:numPr>
                <w:ilvl w:val="0"/>
                <w:numId w:val="9"/>
              </w:numPr>
              <w:spacing w:line="240" w:lineRule="auto"/>
              <w:rPr>
                <w:rFonts w:cs="Arial"/>
                <w:sz w:val="20"/>
                <w:szCs w:val="20"/>
              </w:rPr>
            </w:pPr>
            <w:r w:rsidRPr="0027712F">
              <w:rPr>
                <w:rFonts w:cs="Arial"/>
                <w:sz w:val="20"/>
                <w:szCs w:val="20"/>
              </w:rPr>
              <w:t>Users and groups of users</w:t>
            </w:r>
          </w:p>
          <w:p w14:paraId="05368606" w14:textId="77777777" w:rsidR="00F978C2" w:rsidRPr="0027712F" w:rsidRDefault="00F978C2" w:rsidP="00F312D0">
            <w:pPr>
              <w:pStyle w:val="MCPBullet1"/>
              <w:numPr>
                <w:ilvl w:val="0"/>
                <w:numId w:val="9"/>
              </w:numPr>
              <w:spacing w:line="240" w:lineRule="auto"/>
              <w:rPr>
                <w:rFonts w:cs="Arial"/>
                <w:sz w:val="20"/>
                <w:szCs w:val="20"/>
              </w:rPr>
            </w:pPr>
            <w:r w:rsidRPr="0027712F">
              <w:rPr>
                <w:rFonts w:cs="Arial"/>
                <w:sz w:val="20"/>
                <w:szCs w:val="20"/>
              </w:rPr>
              <w:t>Agencies and groups of agencies</w:t>
            </w:r>
          </w:p>
          <w:p w14:paraId="17C04FE6" w14:textId="77777777" w:rsidR="00F978C2" w:rsidRPr="0027712F" w:rsidRDefault="00F978C2" w:rsidP="00F312D0">
            <w:pPr>
              <w:pStyle w:val="MCPBullet1"/>
              <w:numPr>
                <w:ilvl w:val="0"/>
                <w:numId w:val="9"/>
              </w:numPr>
              <w:spacing w:line="240" w:lineRule="auto"/>
              <w:rPr>
                <w:rFonts w:cs="Arial"/>
                <w:sz w:val="20"/>
                <w:szCs w:val="20"/>
              </w:rPr>
            </w:pPr>
            <w:r w:rsidRPr="0027712F">
              <w:rPr>
                <w:rFonts w:cs="Arial"/>
                <w:sz w:val="20"/>
                <w:szCs w:val="20"/>
              </w:rPr>
              <w:t>Defined devices</w:t>
            </w:r>
          </w:p>
          <w:p w14:paraId="47C5FB7A" w14:textId="77777777" w:rsidR="00F978C2" w:rsidRPr="0027712F" w:rsidRDefault="00F978C2" w:rsidP="00F312D0">
            <w:pPr>
              <w:pStyle w:val="MCPBullet1"/>
              <w:numPr>
                <w:ilvl w:val="0"/>
                <w:numId w:val="9"/>
              </w:numPr>
              <w:spacing w:line="240" w:lineRule="auto"/>
              <w:rPr>
                <w:rFonts w:cs="Arial"/>
                <w:sz w:val="20"/>
                <w:szCs w:val="20"/>
              </w:rPr>
            </w:pPr>
            <w:r w:rsidRPr="0027712F">
              <w:rPr>
                <w:rFonts w:cs="Arial"/>
                <w:sz w:val="20"/>
                <w:szCs w:val="20"/>
              </w:rPr>
              <w:t>Computer interfaces</w:t>
            </w:r>
          </w:p>
          <w:p w14:paraId="08B2617D" w14:textId="06244257" w:rsidR="00B9576A" w:rsidRPr="0027712F" w:rsidRDefault="00F978C2" w:rsidP="00F312D0">
            <w:pPr>
              <w:pStyle w:val="MCPBullet1"/>
              <w:numPr>
                <w:ilvl w:val="0"/>
                <w:numId w:val="9"/>
              </w:numPr>
              <w:spacing w:line="240" w:lineRule="auto"/>
              <w:rPr>
                <w:rFonts w:cs="Arial"/>
                <w:sz w:val="20"/>
                <w:szCs w:val="20"/>
              </w:rPr>
            </w:pPr>
            <w:r w:rsidRPr="0027712F">
              <w:rPr>
                <w:rFonts w:cs="Arial"/>
                <w:sz w:val="20"/>
                <w:szCs w:val="20"/>
              </w:rPr>
              <w:t>Any of the above within a defined geographic area or defined group</w:t>
            </w:r>
          </w:p>
        </w:tc>
        <w:tc>
          <w:tcPr>
            <w:tcW w:w="1260" w:type="dxa"/>
            <w:vAlign w:val="center"/>
          </w:tcPr>
          <w:p w14:paraId="3E52BE78" w14:textId="77777777" w:rsidR="00F978C2" w:rsidRPr="0027712F" w:rsidRDefault="00F978C2" w:rsidP="00327426">
            <w:pPr>
              <w:spacing w:before="120" w:after="120"/>
              <w:rPr>
                <w:rFonts w:ascii="Arial" w:hAnsi="Arial" w:cs="Arial"/>
                <w:sz w:val="20"/>
                <w:szCs w:val="20"/>
              </w:rPr>
            </w:pPr>
          </w:p>
        </w:tc>
        <w:tc>
          <w:tcPr>
            <w:tcW w:w="990" w:type="dxa"/>
            <w:vAlign w:val="center"/>
          </w:tcPr>
          <w:p w14:paraId="0761D511" w14:textId="77777777" w:rsidR="00F978C2" w:rsidRPr="0027712F" w:rsidRDefault="00F978C2" w:rsidP="00327426">
            <w:pPr>
              <w:spacing w:before="120" w:after="120"/>
              <w:rPr>
                <w:rFonts w:ascii="Arial" w:hAnsi="Arial" w:cs="Arial"/>
                <w:sz w:val="20"/>
                <w:szCs w:val="20"/>
              </w:rPr>
            </w:pPr>
          </w:p>
        </w:tc>
        <w:tc>
          <w:tcPr>
            <w:tcW w:w="1530" w:type="dxa"/>
            <w:vAlign w:val="center"/>
          </w:tcPr>
          <w:p w14:paraId="4F37ADFD" w14:textId="77777777" w:rsidR="00F978C2" w:rsidRPr="0027712F" w:rsidRDefault="00F978C2" w:rsidP="00327426">
            <w:pPr>
              <w:spacing w:before="120" w:after="120"/>
              <w:rPr>
                <w:rFonts w:ascii="Arial" w:hAnsi="Arial" w:cs="Arial"/>
                <w:sz w:val="20"/>
                <w:szCs w:val="20"/>
              </w:rPr>
            </w:pPr>
          </w:p>
        </w:tc>
        <w:tc>
          <w:tcPr>
            <w:tcW w:w="1260" w:type="dxa"/>
            <w:vAlign w:val="center"/>
          </w:tcPr>
          <w:p w14:paraId="261AA152" w14:textId="77777777" w:rsidR="00F978C2" w:rsidRPr="0027712F" w:rsidRDefault="00F978C2" w:rsidP="00327426">
            <w:pPr>
              <w:spacing w:before="120" w:after="120"/>
              <w:rPr>
                <w:rFonts w:ascii="Arial" w:hAnsi="Arial" w:cs="Arial"/>
                <w:sz w:val="20"/>
                <w:szCs w:val="20"/>
              </w:rPr>
            </w:pPr>
          </w:p>
        </w:tc>
      </w:tr>
      <w:tr w:rsidR="00F978C2" w:rsidRPr="0027712F" w14:paraId="4FCBB591" w14:textId="77777777" w:rsidTr="004635C7">
        <w:trPr>
          <w:cantSplit/>
        </w:trPr>
        <w:tc>
          <w:tcPr>
            <w:tcW w:w="943" w:type="dxa"/>
            <w:vMerge/>
          </w:tcPr>
          <w:p w14:paraId="7B5B11A2" w14:textId="77777777" w:rsidR="00F978C2" w:rsidRPr="0027712F" w:rsidRDefault="00F978C2" w:rsidP="00327426">
            <w:pPr>
              <w:autoSpaceDE w:val="0"/>
              <w:autoSpaceDN w:val="0"/>
              <w:adjustRightInd w:val="0"/>
              <w:spacing w:before="60" w:after="60" w:line="240" w:lineRule="auto"/>
              <w:rPr>
                <w:rFonts w:ascii="Arial" w:hAnsi="Arial" w:cs="Arial"/>
                <w:sz w:val="20"/>
                <w:szCs w:val="20"/>
              </w:rPr>
            </w:pPr>
          </w:p>
        </w:tc>
        <w:tc>
          <w:tcPr>
            <w:tcW w:w="8834" w:type="dxa"/>
            <w:gridSpan w:val="5"/>
          </w:tcPr>
          <w:p w14:paraId="5FD2B9FB" w14:textId="6C62C8A1" w:rsidR="00C64EE1"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642CFDA9" w14:textId="77777777" w:rsidR="00F978C2" w:rsidRDefault="00F978C2" w:rsidP="00327426">
            <w:pPr>
              <w:spacing w:before="120" w:after="120"/>
              <w:rPr>
                <w:rFonts w:ascii="Arial" w:hAnsi="Arial" w:cs="Arial"/>
                <w:sz w:val="20"/>
                <w:szCs w:val="20"/>
              </w:rPr>
            </w:pPr>
          </w:p>
          <w:p w14:paraId="5AA38FAD" w14:textId="0E2608D1" w:rsidR="004635C7" w:rsidRPr="0027712F" w:rsidRDefault="004635C7" w:rsidP="00327426">
            <w:pPr>
              <w:spacing w:before="120" w:after="120"/>
              <w:rPr>
                <w:rFonts w:ascii="Arial" w:hAnsi="Arial" w:cs="Arial"/>
                <w:sz w:val="20"/>
                <w:szCs w:val="20"/>
              </w:rPr>
            </w:pPr>
          </w:p>
        </w:tc>
      </w:tr>
      <w:tr w:rsidR="00F978C2" w:rsidRPr="0027712F" w14:paraId="543284BB" w14:textId="77777777" w:rsidTr="004635C7">
        <w:trPr>
          <w:cantSplit/>
        </w:trPr>
        <w:tc>
          <w:tcPr>
            <w:tcW w:w="943" w:type="dxa"/>
            <w:vMerge w:val="restart"/>
          </w:tcPr>
          <w:p w14:paraId="607A9AF4" w14:textId="5F2C582F" w:rsidR="00F978C2" w:rsidRPr="0027712F" w:rsidRDefault="00F978C2" w:rsidP="00327426">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MWF-2</w:t>
            </w:r>
          </w:p>
        </w:tc>
        <w:tc>
          <w:tcPr>
            <w:tcW w:w="3794" w:type="dxa"/>
          </w:tcPr>
          <w:p w14:paraId="5A9767B8" w14:textId="03EEFADE" w:rsidR="00F978C2" w:rsidRPr="0027712F" w:rsidRDefault="00F978C2"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043202" w:rsidRPr="0027712F">
              <w:rPr>
                <w:rFonts w:ascii="Arial" w:hAnsi="Arial" w:cs="Arial"/>
                <w:sz w:val="20"/>
                <w:szCs w:val="20"/>
              </w:rPr>
              <w:t>shall</w:t>
            </w:r>
            <w:r w:rsidR="00043202" w:rsidRPr="0027712F">
              <w:rPr>
                <w:rFonts w:ascii="Arial" w:hAnsi="Arial" w:cs="Arial"/>
                <w:b/>
                <w:i/>
                <w:sz w:val="20"/>
                <w:szCs w:val="20"/>
              </w:rPr>
              <w:t xml:space="preserve"> </w:t>
            </w:r>
            <w:r w:rsidRPr="0027712F">
              <w:rPr>
                <w:rFonts w:ascii="Arial" w:hAnsi="Arial" w:cs="Arial"/>
                <w:sz w:val="20"/>
                <w:szCs w:val="20"/>
              </w:rPr>
              <w:t>allow for the maintenance of user-defined, reusable group destination codes or lists of users.</w:t>
            </w:r>
          </w:p>
        </w:tc>
        <w:tc>
          <w:tcPr>
            <w:tcW w:w="1260" w:type="dxa"/>
            <w:vAlign w:val="center"/>
          </w:tcPr>
          <w:p w14:paraId="7D72D8F4" w14:textId="77777777" w:rsidR="00F978C2" w:rsidRPr="0027712F" w:rsidRDefault="00F978C2" w:rsidP="00327426">
            <w:pPr>
              <w:spacing w:before="120" w:after="120"/>
              <w:rPr>
                <w:rFonts w:ascii="Arial" w:hAnsi="Arial" w:cs="Arial"/>
                <w:sz w:val="20"/>
                <w:szCs w:val="20"/>
              </w:rPr>
            </w:pPr>
          </w:p>
        </w:tc>
        <w:tc>
          <w:tcPr>
            <w:tcW w:w="990" w:type="dxa"/>
            <w:vAlign w:val="center"/>
          </w:tcPr>
          <w:p w14:paraId="39FA040C" w14:textId="77777777" w:rsidR="00F978C2" w:rsidRPr="0027712F" w:rsidRDefault="00F978C2" w:rsidP="00327426">
            <w:pPr>
              <w:spacing w:before="120" w:after="120"/>
              <w:rPr>
                <w:rFonts w:ascii="Arial" w:hAnsi="Arial" w:cs="Arial"/>
                <w:sz w:val="20"/>
                <w:szCs w:val="20"/>
              </w:rPr>
            </w:pPr>
          </w:p>
        </w:tc>
        <w:tc>
          <w:tcPr>
            <w:tcW w:w="1530" w:type="dxa"/>
            <w:vAlign w:val="center"/>
          </w:tcPr>
          <w:p w14:paraId="477A207E" w14:textId="77777777" w:rsidR="00F978C2" w:rsidRPr="0027712F" w:rsidRDefault="00F978C2" w:rsidP="00327426">
            <w:pPr>
              <w:spacing w:before="120" w:after="120"/>
              <w:rPr>
                <w:rFonts w:ascii="Arial" w:hAnsi="Arial" w:cs="Arial"/>
                <w:sz w:val="20"/>
                <w:szCs w:val="20"/>
              </w:rPr>
            </w:pPr>
          </w:p>
        </w:tc>
        <w:tc>
          <w:tcPr>
            <w:tcW w:w="1260" w:type="dxa"/>
            <w:vAlign w:val="center"/>
          </w:tcPr>
          <w:p w14:paraId="333D5D56" w14:textId="77777777" w:rsidR="00F978C2" w:rsidRPr="0027712F" w:rsidRDefault="00F978C2" w:rsidP="00327426">
            <w:pPr>
              <w:spacing w:before="120" w:after="120"/>
              <w:rPr>
                <w:rFonts w:ascii="Arial" w:hAnsi="Arial" w:cs="Arial"/>
                <w:sz w:val="20"/>
                <w:szCs w:val="20"/>
              </w:rPr>
            </w:pPr>
          </w:p>
        </w:tc>
      </w:tr>
      <w:tr w:rsidR="00F978C2" w:rsidRPr="0027712F" w14:paraId="368283A2" w14:textId="77777777" w:rsidTr="004635C7">
        <w:trPr>
          <w:cantSplit/>
        </w:trPr>
        <w:tc>
          <w:tcPr>
            <w:tcW w:w="943" w:type="dxa"/>
            <w:vMerge/>
          </w:tcPr>
          <w:p w14:paraId="24979C16" w14:textId="77777777" w:rsidR="00F978C2" w:rsidRPr="0027712F" w:rsidRDefault="00F978C2" w:rsidP="00327426">
            <w:pPr>
              <w:autoSpaceDE w:val="0"/>
              <w:autoSpaceDN w:val="0"/>
              <w:adjustRightInd w:val="0"/>
              <w:spacing w:before="60" w:after="60" w:line="240" w:lineRule="auto"/>
              <w:rPr>
                <w:rFonts w:ascii="Arial" w:hAnsi="Arial" w:cs="Arial"/>
                <w:sz w:val="20"/>
                <w:szCs w:val="20"/>
              </w:rPr>
            </w:pPr>
          </w:p>
        </w:tc>
        <w:tc>
          <w:tcPr>
            <w:tcW w:w="8834" w:type="dxa"/>
            <w:gridSpan w:val="5"/>
          </w:tcPr>
          <w:p w14:paraId="38B9F722" w14:textId="34CF9732" w:rsidR="00C64EE1"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4E1C80B5" w14:textId="77777777" w:rsidR="00F978C2" w:rsidRPr="0027712F" w:rsidRDefault="00F978C2" w:rsidP="00327426">
            <w:pPr>
              <w:spacing w:before="120" w:after="120"/>
              <w:rPr>
                <w:rFonts w:ascii="Arial" w:hAnsi="Arial" w:cs="Arial"/>
                <w:sz w:val="20"/>
                <w:szCs w:val="20"/>
              </w:rPr>
            </w:pPr>
          </w:p>
        </w:tc>
      </w:tr>
      <w:tr w:rsidR="00F978C2" w:rsidRPr="0027712F" w14:paraId="0079DFAA" w14:textId="77777777" w:rsidTr="004635C7">
        <w:trPr>
          <w:cantSplit/>
        </w:trPr>
        <w:tc>
          <w:tcPr>
            <w:tcW w:w="943" w:type="dxa"/>
            <w:vMerge w:val="restart"/>
          </w:tcPr>
          <w:p w14:paraId="311AE7A1" w14:textId="071E6B40" w:rsidR="00F978C2" w:rsidRPr="0027712F" w:rsidRDefault="00F978C2" w:rsidP="00327426">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MWF-3</w:t>
            </w:r>
          </w:p>
        </w:tc>
        <w:tc>
          <w:tcPr>
            <w:tcW w:w="3794" w:type="dxa"/>
          </w:tcPr>
          <w:p w14:paraId="7034E254" w14:textId="05205C93" w:rsidR="00F978C2" w:rsidRPr="0027712F" w:rsidRDefault="00F978C2"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CC3AEF" w:rsidRPr="0027712F">
              <w:rPr>
                <w:rFonts w:ascii="Arial" w:hAnsi="Arial" w:cs="Arial"/>
                <w:sz w:val="20"/>
                <w:szCs w:val="20"/>
              </w:rPr>
              <w:t>shall</w:t>
            </w:r>
            <w:r w:rsidR="00CC3AEF" w:rsidRPr="0027712F">
              <w:rPr>
                <w:rFonts w:ascii="Arial" w:hAnsi="Arial" w:cs="Arial"/>
                <w:b/>
                <w:i/>
                <w:sz w:val="20"/>
                <w:szCs w:val="20"/>
              </w:rPr>
              <w:t xml:space="preserve"> </w:t>
            </w:r>
            <w:r w:rsidRPr="0027712F">
              <w:rPr>
                <w:rFonts w:ascii="Arial" w:hAnsi="Arial" w:cs="Arial"/>
                <w:sz w:val="20"/>
                <w:szCs w:val="20"/>
              </w:rPr>
              <w:t>enable configurable routing based on message or transaction type and content. For example, a hit on a wanted person destined for a mobile device is automatically “copied” to a dispatch center device.</w:t>
            </w:r>
          </w:p>
        </w:tc>
        <w:tc>
          <w:tcPr>
            <w:tcW w:w="1260" w:type="dxa"/>
            <w:vAlign w:val="center"/>
          </w:tcPr>
          <w:p w14:paraId="37DB9E5D" w14:textId="77777777" w:rsidR="00F978C2" w:rsidRPr="0027712F" w:rsidRDefault="00F978C2" w:rsidP="00327426">
            <w:pPr>
              <w:spacing w:before="120" w:after="120"/>
              <w:rPr>
                <w:rFonts w:ascii="Arial" w:hAnsi="Arial" w:cs="Arial"/>
                <w:sz w:val="20"/>
                <w:szCs w:val="20"/>
              </w:rPr>
            </w:pPr>
          </w:p>
        </w:tc>
        <w:tc>
          <w:tcPr>
            <w:tcW w:w="990" w:type="dxa"/>
            <w:vAlign w:val="center"/>
          </w:tcPr>
          <w:p w14:paraId="7F571459" w14:textId="77777777" w:rsidR="00F978C2" w:rsidRPr="0027712F" w:rsidRDefault="00F978C2" w:rsidP="00327426">
            <w:pPr>
              <w:spacing w:before="120" w:after="120"/>
              <w:rPr>
                <w:rFonts w:ascii="Arial" w:hAnsi="Arial" w:cs="Arial"/>
                <w:sz w:val="20"/>
                <w:szCs w:val="20"/>
              </w:rPr>
            </w:pPr>
          </w:p>
        </w:tc>
        <w:tc>
          <w:tcPr>
            <w:tcW w:w="1530" w:type="dxa"/>
            <w:vAlign w:val="center"/>
          </w:tcPr>
          <w:p w14:paraId="4AB48DDF" w14:textId="77777777" w:rsidR="00F978C2" w:rsidRPr="0027712F" w:rsidRDefault="00F978C2" w:rsidP="00327426">
            <w:pPr>
              <w:spacing w:before="120" w:after="120"/>
              <w:rPr>
                <w:rFonts w:ascii="Arial" w:hAnsi="Arial" w:cs="Arial"/>
                <w:sz w:val="20"/>
                <w:szCs w:val="20"/>
              </w:rPr>
            </w:pPr>
          </w:p>
        </w:tc>
        <w:tc>
          <w:tcPr>
            <w:tcW w:w="1260" w:type="dxa"/>
            <w:vAlign w:val="center"/>
          </w:tcPr>
          <w:p w14:paraId="0BB38173" w14:textId="77777777" w:rsidR="00F978C2" w:rsidRPr="0027712F" w:rsidRDefault="00F978C2" w:rsidP="00327426">
            <w:pPr>
              <w:spacing w:before="120" w:after="120"/>
              <w:rPr>
                <w:rFonts w:ascii="Arial" w:hAnsi="Arial" w:cs="Arial"/>
                <w:sz w:val="20"/>
                <w:szCs w:val="20"/>
              </w:rPr>
            </w:pPr>
          </w:p>
        </w:tc>
      </w:tr>
      <w:tr w:rsidR="00F978C2" w:rsidRPr="0027712F" w14:paraId="1A101F71" w14:textId="77777777" w:rsidTr="004635C7">
        <w:trPr>
          <w:cantSplit/>
        </w:trPr>
        <w:tc>
          <w:tcPr>
            <w:tcW w:w="943" w:type="dxa"/>
            <w:vMerge/>
          </w:tcPr>
          <w:p w14:paraId="3BC5D409" w14:textId="77777777" w:rsidR="00F978C2" w:rsidRPr="0027712F" w:rsidRDefault="00F978C2" w:rsidP="00327426">
            <w:pPr>
              <w:autoSpaceDE w:val="0"/>
              <w:autoSpaceDN w:val="0"/>
              <w:adjustRightInd w:val="0"/>
              <w:spacing w:before="60" w:after="60" w:line="240" w:lineRule="auto"/>
              <w:rPr>
                <w:rFonts w:ascii="Arial" w:hAnsi="Arial" w:cs="Arial"/>
                <w:sz w:val="20"/>
                <w:szCs w:val="20"/>
              </w:rPr>
            </w:pPr>
          </w:p>
        </w:tc>
        <w:tc>
          <w:tcPr>
            <w:tcW w:w="8834" w:type="dxa"/>
            <w:gridSpan w:val="5"/>
          </w:tcPr>
          <w:p w14:paraId="4850E274" w14:textId="047723A5" w:rsidR="00C64EE1"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749BDA3C" w14:textId="77777777" w:rsidR="00F978C2" w:rsidRPr="0027712F" w:rsidRDefault="00F978C2" w:rsidP="00327426">
            <w:pPr>
              <w:spacing w:before="120" w:after="120"/>
              <w:rPr>
                <w:rFonts w:ascii="Arial" w:hAnsi="Arial" w:cs="Arial"/>
                <w:sz w:val="20"/>
                <w:szCs w:val="20"/>
              </w:rPr>
            </w:pPr>
          </w:p>
        </w:tc>
      </w:tr>
      <w:tr w:rsidR="00F978C2" w:rsidRPr="0027712F" w14:paraId="6A786804" w14:textId="77777777" w:rsidTr="004635C7">
        <w:trPr>
          <w:cantSplit/>
        </w:trPr>
        <w:tc>
          <w:tcPr>
            <w:tcW w:w="943" w:type="dxa"/>
            <w:vMerge w:val="restart"/>
          </w:tcPr>
          <w:p w14:paraId="5E8629CA" w14:textId="1F8F33BB" w:rsidR="00F978C2" w:rsidRPr="0027712F" w:rsidRDefault="00F978C2" w:rsidP="00327426">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MWF-4</w:t>
            </w:r>
          </w:p>
        </w:tc>
        <w:tc>
          <w:tcPr>
            <w:tcW w:w="3794" w:type="dxa"/>
          </w:tcPr>
          <w:p w14:paraId="5BFE0A97" w14:textId="458C23F5" w:rsidR="00F978C2" w:rsidRPr="0027712F" w:rsidRDefault="00F978C2"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guaranteed message and transaction delivery.</w:t>
            </w:r>
          </w:p>
        </w:tc>
        <w:tc>
          <w:tcPr>
            <w:tcW w:w="1260" w:type="dxa"/>
            <w:vAlign w:val="center"/>
          </w:tcPr>
          <w:p w14:paraId="3BE930DA" w14:textId="77777777" w:rsidR="00F978C2" w:rsidRPr="0027712F" w:rsidRDefault="00F978C2" w:rsidP="00327426">
            <w:pPr>
              <w:spacing w:before="120" w:after="120"/>
              <w:rPr>
                <w:rFonts w:ascii="Arial" w:hAnsi="Arial" w:cs="Arial"/>
                <w:sz w:val="20"/>
                <w:szCs w:val="20"/>
              </w:rPr>
            </w:pPr>
          </w:p>
        </w:tc>
        <w:tc>
          <w:tcPr>
            <w:tcW w:w="990" w:type="dxa"/>
            <w:vAlign w:val="center"/>
          </w:tcPr>
          <w:p w14:paraId="7C03E78B" w14:textId="77777777" w:rsidR="00F978C2" w:rsidRPr="0027712F" w:rsidRDefault="00F978C2" w:rsidP="00327426">
            <w:pPr>
              <w:spacing w:before="120" w:after="120"/>
              <w:rPr>
                <w:rFonts w:ascii="Arial" w:hAnsi="Arial" w:cs="Arial"/>
                <w:sz w:val="20"/>
                <w:szCs w:val="20"/>
              </w:rPr>
            </w:pPr>
          </w:p>
        </w:tc>
        <w:tc>
          <w:tcPr>
            <w:tcW w:w="1530" w:type="dxa"/>
            <w:vAlign w:val="center"/>
          </w:tcPr>
          <w:p w14:paraId="3CD6C338" w14:textId="77777777" w:rsidR="00F978C2" w:rsidRPr="0027712F" w:rsidRDefault="00F978C2" w:rsidP="00327426">
            <w:pPr>
              <w:spacing w:before="120" w:after="120"/>
              <w:rPr>
                <w:rFonts w:ascii="Arial" w:hAnsi="Arial" w:cs="Arial"/>
                <w:sz w:val="20"/>
                <w:szCs w:val="20"/>
              </w:rPr>
            </w:pPr>
          </w:p>
        </w:tc>
        <w:tc>
          <w:tcPr>
            <w:tcW w:w="1260" w:type="dxa"/>
            <w:vAlign w:val="center"/>
          </w:tcPr>
          <w:p w14:paraId="160C21C6" w14:textId="77777777" w:rsidR="00F978C2" w:rsidRPr="0027712F" w:rsidRDefault="00F978C2" w:rsidP="00327426">
            <w:pPr>
              <w:spacing w:before="120" w:after="120"/>
              <w:rPr>
                <w:rFonts w:ascii="Arial" w:hAnsi="Arial" w:cs="Arial"/>
                <w:sz w:val="20"/>
                <w:szCs w:val="20"/>
              </w:rPr>
            </w:pPr>
          </w:p>
        </w:tc>
      </w:tr>
      <w:tr w:rsidR="00F978C2" w:rsidRPr="0027712F" w14:paraId="2523D6E1" w14:textId="77777777" w:rsidTr="004635C7">
        <w:trPr>
          <w:cantSplit/>
        </w:trPr>
        <w:tc>
          <w:tcPr>
            <w:tcW w:w="943" w:type="dxa"/>
            <w:vMerge/>
          </w:tcPr>
          <w:p w14:paraId="624953B6" w14:textId="77777777" w:rsidR="00F978C2" w:rsidRPr="0027712F" w:rsidRDefault="00F978C2" w:rsidP="00327426">
            <w:pPr>
              <w:autoSpaceDE w:val="0"/>
              <w:autoSpaceDN w:val="0"/>
              <w:adjustRightInd w:val="0"/>
              <w:spacing w:before="60" w:after="60" w:line="240" w:lineRule="auto"/>
              <w:rPr>
                <w:rFonts w:ascii="Arial" w:hAnsi="Arial" w:cs="Arial"/>
                <w:sz w:val="20"/>
                <w:szCs w:val="20"/>
              </w:rPr>
            </w:pPr>
          </w:p>
        </w:tc>
        <w:tc>
          <w:tcPr>
            <w:tcW w:w="8834" w:type="dxa"/>
            <w:gridSpan w:val="5"/>
          </w:tcPr>
          <w:p w14:paraId="19CC362B" w14:textId="2D0C1E07" w:rsidR="00C64EE1"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44E8C005" w14:textId="77777777" w:rsidR="004635C7" w:rsidRPr="0027712F" w:rsidRDefault="004635C7" w:rsidP="00C64EE1">
            <w:pPr>
              <w:spacing w:before="120" w:after="120"/>
              <w:rPr>
                <w:rFonts w:ascii="Arial" w:hAnsi="Arial" w:cs="Arial"/>
                <w:sz w:val="20"/>
                <w:szCs w:val="20"/>
              </w:rPr>
            </w:pPr>
          </w:p>
          <w:p w14:paraId="17DA19FE" w14:textId="77777777" w:rsidR="00F978C2" w:rsidRPr="0027712F" w:rsidRDefault="00F978C2" w:rsidP="00327426">
            <w:pPr>
              <w:spacing w:before="120" w:after="120"/>
              <w:rPr>
                <w:rFonts w:ascii="Arial" w:hAnsi="Arial" w:cs="Arial"/>
                <w:sz w:val="20"/>
                <w:szCs w:val="20"/>
              </w:rPr>
            </w:pPr>
          </w:p>
        </w:tc>
      </w:tr>
      <w:tr w:rsidR="00F978C2" w:rsidRPr="0027712F" w14:paraId="656140AB" w14:textId="77777777" w:rsidTr="004635C7">
        <w:trPr>
          <w:cantSplit/>
        </w:trPr>
        <w:tc>
          <w:tcPr>
            <w:tcW w:w="943" w:type="dxa"/>
            <w:vMerge w:val="restart"/>
          </w:tcPr>
          <w:p w14:paraId="283B5F69" w14:textId="1436EE01" w:rsidR="00F978C2" w:rsidRPr="0027712F" w:rsidRDefault="00F978C2" w:rsidP="00327426">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MWF-5</w:t>
            </w:r>
          </w:p>
        </w:tc>
        <w:tc>
          <w:tcPr>
            <w:tcW w:w="3794" w:type="dxa"/>
          </w:tcPr>
          <w:p w14:paraId="08C7FF96" w14:textId="2C4C3C75" w:rsidR="00F978C2" w:rsidRPr="0027712F" w:rsidRDefault="00F978C2"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w:t>
            </w:r>
            <w:r w:rsidR="00EC5835"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provide for optional message and transaction escalation and alternative delivery. For example, Agency A experiences a power outage, so Agency B is designated to receive Agency A’s messages (set by NSP).</w:t>
            </w:r>
          </w:p>
        </w:tc>
        <w:tc>
          <w:tcPr>
            <w:tcW w:w="1260" w:type="dxa"/>
            <w:vAlign w:val="center"/>
          </w:tcPr>
          <w:p w14:paraId="7BA4D90F" w14:textId="77777777" w:rsidR="00F978C2" w:rsidRPr="0027712F" w:rsidRDefault="00F978C2" w:rsidP="00327426">
            <w:pPr>
              <w:spacing w:before="120" w:after="120"/>
              <w:rPr>
                <w:rFonts w:ascii="Arial" w:hAnsi="Arial" w:cs="Arial"/>
                <w:sz w:val="20"/>
                <w:szCs w:val="20"/>
              </w:rPr>
            </w:pPr>
          </w:p>
        </w:tc>
        <w:tc>
          <w:tcPr>
            <w:tcW w:w="990" w:type="dxa"/>
            <w:vAlign w:val="center"/>
          </w:tcPr>
          <w:p w14:paraId="7E27FDCC" w14:textId="77777777" w:rsidR="00F978C2" w:rsidRPr="0027712F" w:rsidRDefault="00F978C2" w:rsidP="00327426">
            <w:pPr>
              <w:spacing w:before="120" w:after="120"/>
              <w:rPr>
                <w:rFonts w:ascii="Arial" w:hAnsi="Arial" w:cs="Arial"/>
                <w:sz w:val="20"/>
                <w:szCs w:val="20"/>
              </w:rPr>
            </w:pPr>
          </w:p>
        </w:tc>
        <w:tc>
          <w:tcPr>
            <w:tcW w:w="1530" w:type="dxa"/>
            <w:vAlign w:val="center"/>
          </w:tcPr>
          <w:p w14:paraId="5F4063EF" w14:textId="77777777" w:rsidR="00F978C2" w:rsidRPr="0027712F" w:rsidRDefault="00F978C2" w:rsidP="00327426">
            <w:pPr>
              <w:spacing w:before="120" w:after="120"/>
              <w:rPr>
                <w:rFonts w:ascii="Arial" w:hAnsi="Arial" w:cs="Arial"/>
                <w:sz w:val="20"/>
                <w:szCs w:val="20"/>
              </w:rPr>
            </w:pPr>
          </w:p>
        </w:tc>
        <w:tc>
          <w:tcPr>
            <w:tcW w:w="1260" w:type="dxa"/>
            <w:vAlign w:val="center"/>
          </w:tcPr>
          <w:p w14:paraId="4446A629" w14:textId="77777777" w:rsidR="00F978C2" w:rsidRPr="0027712F" w:rsidRDefault="00F978C2" w:rsidP="00327426">
            <w:pPr>
              <w:spacing w:before="120" w:after="120"/>
              <w:rPr>
                <w:rFonts w:ascii="Arial" w:hAnsi="Arial" w:cs="Arial"/>
                <w:sz w:val="20"/>
                <w:szCs w:val="20"/>
              </w:rPr>
            </w:pPr>
          </w:p>
        </w:tc>
      </w:tr>
      <w:tr w:rsidR="00F978C2" w:rsidRPr="0027712F" w14:paraId="75AB3553" w14:textId="77777777" w:rsidTr="004635C7">
        <w:trPr>
          <w:cantSplit/>
        </w:trPr>
        <w:tc>
          <w:tcPr>
            <w:tcW w:w="943" w:type="dxa"/>
            <w:vMerge/>
          </w:tcPr>
          <w:p w14:paraId="38C70865" w14:textId="77777777" w:rsidR="00F978C2" w:rsidRPr="0027712F" w:rsidRDefault="00F978C2" w:rsidP="00327426">
            <w:pPr>
              <w:autoSpaceDE w:val="0"/>
              <w:autoSpaceDN w:val="0"/>
              <w:adjustRightInd w:val="0"/>
              <w:spacing w:before="60" w:after="60" w:line="240" w:lineRule="auto"/>
              <w:rPr>
                <w:rFonts w:ascii="Arial" w:hAnsi="Arial" w:cs="Arial"/>
                <w:sz w:val="20"/>
                <w:szCs w:val="20"/>
              </w:rPr>
            </w:pPr>
          </w:p>
        </w:tc>
        <w:tc>
          <w:tcPr>
            <w:tcW w:w="8834" w:type="dxa"/>
            <w:gridSpan w:val="5"/>
          </w:tcPr>
          <w:p w14:paraId="6B45D914" w14:textId="78C15C19" w:rsidR="00C64EE1"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08B3D2D0" w14:textId="77777777" w:rsidR="00F978C2" w:rsidRPr="0027712F" w:rsidRDefault="00F978C2" w:rsidP="00327426">
            <w:pPr>
              <w:spacing w:before="120" w:after="120"/>
              <w:rPr>
                <w:rFonts w:ascii="Arial" w:hAnsi="Arial" w:cs="Arial"/>
                <w:sz w:val="20"/>
                <w:szCs w:val="20"/>
              </w:rPr>
            </w:pPr>
          </w:p>
        </w:tc>
      </w:tr>
      <w:tr w:rsidR="00F978C2" w:rsidRPr="0027712F" w14:paraId="76C09C13" w14:textId="77777777" w:rsidTr="004635C7">
        <w:trPr>
          <w:cantSplit/>
        </w:trPr>
        <w:tc>
          <w:tcPr>
            <w:tcW w:w="943" w:type="dxa"/>
            <w:vMerge w:val="restart"/>
          </w:tcPr>
          <w:p w14:paraId="5EFACECA" w14:textId="59209788" w:rsidR="00F978C2" w:rsidRPr="0027712F" w:rsidRDefault="00F978C2" w:rsidP="00327426">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MWF-6</w:t>
            </w:r>
          </w:p>
        </w:tc>
        <w:tc>
          <w:tcPr>
            <w:tcW w:w="3794" w:type="dxa"/>
          </w:tcPr>
          <w:p w14:paraId="56DC0016" w14:textId="03B80ECD" w:rsidR="00F978C2" w:rsidRPr="0027712F" w:rsidRDefault="00F978C2"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queuing that allows messages and transactions to accumulate for subsequent delivery (guaranteed delivery) in the event of connectivity or system downtime; such queues are to be configurable by NSP by both duration and message type.</w:t>
            </w:r>
          </w:p>
        </w:tc>
        <w:tc>
          <w:tcPr>
            <w:tcW w:w="1260" w:type="dxa"/>
            <w:vAlign w:val="center"/>
          </w:tcPr>
          <w:p w14:paraId="50FC2AA0" w14:textId="77777777" w:rsidR="00F978C2" w:rsidRPr="0027712F" w:rsidRDefault="00F978C2" w:rsidP="00327426">
            <w:pPr>
              <w:spacing w:before="120" w:after="120"/>
              <w:rPr>
                <w:rFonts w:ascii="Arial" w:hAnsi="Arial" w:cs="Arial"/>
                <w:sz w:val="20"/>
                <w:szCs w:val="20"/>
              </w:rPr>
            </w:pPr>
          </w:p>
        </w:tc>
        <w:tc>
          <w:tcPr>
            <w:tcW w:w="990" w:type="dxa"/>
            <w:vAlign w:val="center"/>
          </w:tcPr>
          <w:p w14:paraId="74FC25C5" w14:textId="77777777" w:rsidR="00F978C2" w:rsidRPr="0027712F" w:rsidRDefault="00F978C2" w:rsidP="00327426">
            <w:pPr>
              <w:spacing w:before="120" w:after="120"/>
              <w:rPr>
                <w:rFonts w:ascii="Arial" w:hAnsi="Arial" w:cs="Arial"/>
                <w:sz w:val="20"/>
                <w:szCs w:val="20"/>
              </w:rPr>
            </w:pPr>
          </w:p>
        </w:tc>
        <w:tc>
          <w:tcPr>
            <w:tcW w:w="1530" w:type="dxa"/>
            <w:vAlign w:val="center"/>
          </w:tcPr>
          <w:p w14:paraId="0841FB1E" w14:textId="77777777" w:rsidR="00F978C2" w:rsidRPr="0027712F" w:rsidRDefault="00F978C2" w:rsidP="00327426">
            <w:pPr>
              <w:spacing w:before="120" w:after="120"/>
              <w:rPr>
                <w:rFonts w:ascii="Arial" w:hAnsi="Arial" w:cs="Arial"/>
                <w:sz w:val="20"/>
                <w:szCs w:val="20"/>
              </w:rPr>
            </w:pPr>
          </w:p>
        </w:tc>
        <w:tc>
          <w:tcPr>
            <w:tcW w:w="1260" w:type="dxa"/>
            <w:vAlign w:val="center"/>
          </w:tcPr>
          <w:p w14:paraId="664B6DCF" w14:textId="77777777" w:rsidR="00F978C2" w:rsidRPr="0027712F" w:rsidRDefault="00F978C2" w:rsidP="00327426">
            <w:pPr>
              <w:spacing w:before="120" w:after="120"/>
              <w:rPr>
                <w:rFonts w:ascii="Arial" w:hAnsi="Arial" w:cs="Arial"/>
                <w:sz w:val="20"/>
                <w:szCs w:val="20"/>
              </w:rPr>
            </w:pPr>
          </w:p>
        </w:tc>
      </w:tr>
      <w:tr w:rsidR="00F978C2" w:rsidRPr="0027712F" w14:paraId="79B80E9A" w14:textId="77777777" w:rsidTr="004635C7">
        <w:trPr>
          <w:cantSplit/>
        </w:trPr>
        <w:tc>
          <w:tcPr>
            <w:tcW w:w="943" w:type="dxa"/>
            <w:vMerge/>
          </w:tcPr>
          <w:p w14:paraId="4F502960" w14:textId="77777777" w:rsidR="00F978C2" w:rsidRPr="0027712F" w:rsidRDefault="00F978C2" w:rsidP="00327426">
            <w:pPr>
              <w:autoSpaceDE w:val="0"/>
              <w:autoSpaceDN w:val="0"/>
              <w:adjustRightInd w:val="0"/>
              <w:spacing w:before="60" w:after="60" w:line="240" w:lineRule="auto"/>
              <w:rPr>
                <w:rFonts w:ascii="Arial" w:hAnsi="Arial" w:cs="Arial"/>
                <w:sz w:val="20"/>
                <w:szCs w:val="20"/>
              </w:rPr>
            </w:pPr>
          </w:p>
        </w:tc>
        <w:tc>
          <w:tcPr>
            <w:tcW w:w="8834" w:type="dxa"/>
            <w:gridSpan w:val="5"/>
          </w:tcPr>
          <w:p w14:paraId="61A2FF97" w14:textId="2043878B" w:rsidR="00C64EE1"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5CC19256" w14:textId="77777777" w:rsidR="00F978C2" w:rsidRDefault="00F978C2" w:rsidP="00327426">
            <w:pPr>
              <w:spacing w:before="120" w:after="120"/>
              <w:rPr>
                <w:rFonts w:ascii="Arial" w:hAnsi="Arial" w:cs="Arial"/>
                <w:sz w:val="20"/>
                <w:szCs w:val="20"/>
              </w:rPr>
            </w:pPr>
          </w:p>
          <w:p w14:paraId="743393BF" w14:textId="7B789A3A" w:rsidR="00B12E25" w:rsidRPr="0027712F" w:rsidRDefault="00B12E25" w:rsidP="00327426">
            <w:pPr>
              <w:spacing w:before="120" w:after="120"/>
              <w:rPr>
                <w:rFonts w:ascii="Arial" w:hAnsi="Arial" w:cs="Arial"/>
                <w:sz w:val="20"/>
                <w:szCs w:val="20"/>
              </w:rPr>
            </w:pPr>
          </w:p>
        </w:tc>
      </w:tr>
      <w:tr w:rsidR="00F978C2" w:rsidRPr="0027712F" w14:paraId="6C9F4725" w14:textId="77777777" w:rsidTr="004635C7">
        <w:trPr>
          <w:cantSplit/>
        </w:trPr>
        <w:tc>
          <w:tcPr>
            <w:tcW w:w="943" w:type="dxa"/>
            <w:vMerge w:val="restart"/>
          </w:tcPr>
          <w:p w14:paraId="56308B19" w14:textId="1846FD33" w:rsidR="00F978C2" w:rsidRPr="0027712F" w:rsidRDefault="00F978C2" w:rsidP="00327426">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MWF-7</w:t>
            </w:r>
          </w:p>
        </w:tc>
        <w:tc>
          <w:tcPr>
            <w:tcW w:w="3794" w:type="dxa"/>
          </w:tcPr>
          <w:p w14:paraId="1F552436" w14:textId="5191C1FF" w:rsidR="00F978C2" w:rsidRPr="0027712F" w:rsidRDefault="00F978C2"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allow group queues with the option to delete messages on first read or require that messages be deleted manually.</w:t>
            </w:r>
          </w:p>
        </w:tc>
        <w:tc>
          <w:tcPr>
            <w:tcW w:w="1260" w:type="dxa"/>
            <w:vAlign w:val="center"/>
          </w:tcPr>
          <w:p w14:paraId="205AF533" w14:textId="77777777" w:rsidR="00F978C2" w:rsidRPr="0027712F" w:rsidRDefault="00F978C2" w:rsidP="00327426">
            <w:pPr>
              <w:spacing w:before="120" w:after="120"/>
              <w:rPr>
                <w:rFonts w:ascii="Arial" w:hAnsi="Arial" w:cs="Arial"/>
                <w:sz w:val="20"/>
                <w:szCs w:val="20"/>
              </w:rPr>
            </w:pPr>
          </w:p>
        </w:tc>
        <w:tc>
          <w:tcPr>
            <w:tcW w:w="990" w:type="dxa"/>
            <w:vAlign w:val="center"/>
          </w:tcPr>
          <w:p w14:paraId="5C7D673D" w14:textId="77777777" w:rsidR="00F978C2" w:rsidRPr="0027712F" w:rsidRDefault="00F978C2" w:rsidP="00327426">
            <w:pPr>
              <w:spacing w:before="120" w:after="120"/>
              <w:rPr>
                <w:rFonts w:ascii="Arial" w:hAnsi="Arial" w:cs="Arial"/>
                <w:sz w:val="20"/>
                <w:szCs w:val="20"/>
              </w:rPr>
            </w:pPr>
          </w:p>
        </w:tc>
        <w:tc>
          <w:tcPr>
            <w:tcW w:w="1530" w:type="dxa"/>
            <w:vAlign w:val="center"/>
          </w:tcPr>
          <w:p w14:paraId="51EE7476" w14:textId="77777777" w:rsidR="00F978C2" w:rsidRPr="0027712F" w:rsidRDefault="00F978C2" w:rsidP="00327426">
            <w:pPr>
              <w:spacing w:before="120" w:after="120"/>
              <w:rPr>
                <w:rFonts w:ascii="Arial" w:hAnsi="Arial" w:cs="Arial"/>
                <w:sz w:val="20"/>
                <w:szCs w:val="20"/>
              </w:rPr>
            </w:pPr>
          </w:p>
        </w:tc>
        <w:tc>
          <w:tcPr>
            <w:tcW w:w="1260" w:type="dxa"/>
            <w:vAlign w:val="center"/>
          </w:tcPr>
          <w:p w14:paraId="43F6C2E3" w14:textId="77777777" w:rsidR="00F978C2" w:rsidRPr="0027712F" w:rsidRDefault="00F978C2" w:rsidP="00327426">
            <w:pPr>
              <w:spacing w:before="120" w:after="120"/>
              <w:rPr>
                <w:rFonts w:ascii="Arial" w:hAnsi="Arial" w:cs="Arial"/>
                <w:sz w:val="20"/>
                <w:szCs w:val="20"/>
              </w:rPr>
            </w:pPr>
          </w:p>
        </w:tc>
      </w:tr>
      <w:tr w:rsidR="00F978C2" w:rsidRPr="0027712F" w14:paraId="23EFDA55" w14:textId="77777777" w:rsidTr="004635C7">
        <w:trPr>
          <w:cantSplit/>
        </w:trPr>
        <w:tc>
          <w:tcPr>
            <w:tcW w:w="943" w:type="dxa"/>
            <w:vMerge/>
          </w:tcPr>
          <w:p w14:paraId="3D49C90D" w14:textId="77777777" w:rsidR="00F978C2" w:rsidRPr="0027712F" w:rsidRDefault="00F978C2" w:rsidP="00327426">
            <w:pPr>
              <w:autoSpaceDE w:val="0"/>
              <w:autoSpaceDN w:val="0"/>
              <w:adjustRightInd w:val="0"/>
              <w:spacing w:before="60" w:after="60" w:line="240" w:lineRule="auto"/>
              <w:rPr>
                <w:rFonts w:ascii="Arial" w:hAnsi="Arial" w:cs="Arial"/>
                <w:sz w:val="20"/>
                <w:szCs w:val="20"/>
              </w:rPr>
            </w:pPr>
          </w:p>
        </w:tc>
        <w:tc>
          <w:tcPr>
            <w:tcW w:w="8834" w:type="dxa"/>
            <w:gridSpan w:val="5"/>
          </w:tcPr>
          <w:p w14:paraId="149CB3D0" w14:textId="368D8EEA" w:rsidR="00C64EE1"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6FB081E5" w14:textId="77777777" w:rsidR="004635C7" w:rsidRPr="0027712F" w:rsidRDefault="004635C7" w:rsidP="00C64EE1">
            <w:pPr>
              <w:spacing w:before="120" w:after="120"/>
              <w:rPr>
                <w:rFonts w:ascii="Arial" w:hAnsi="Arial" w:cs="Arial"/>
                <w:sz w:val="20"/>
                <w:szCs w:val="20"/>
              </w:rPr>
            </w:pPr>
          </w:p>
          <w:p w14:paraId="4FF9243B" w14:textId="77777777" w:rsidR="00F978C2" w:rsidRPr="0027712F" w:rsidRDefault="00F978C2" w:rsidP="00327426">
            <w:pPr>
              <w:spacing w:before="120" w:after="120"/>
              <w:rPr>
                <w:rFonts w:ascii="Arial" w:hAnsi="Arial" w:cs="Arial"/>
                <w:sz w:val="20"/>
                <w:szCs w:val="20"/>
              </w:rPr>
            </w:pPr>
          </w:p>
        </w:tc>
      </w:tr>
      <w:tr w:rsidR="00F978C2" w:rsidRPr="0027712F" w14:paraId="25EC5B15" w14:textId="77777777" w:rsidTr="004635C7">
        <w:trPr>
          <w:cantSplit/>
        </w:trPr>
        <w:tc>
          <w:tcPr>
            <w:tcW w:w="943" w:type="dxa"/>
            <w:vMerge w:val="restart"/>
          </w:tcPr>
          <w:p w14:paraId="357937A0" w14:textId="3326081B" w:rsidR="00F978C2" w:rsidRPr="0027712F" w:rsidRDefault="00F978C2" w:rsidP="00327426">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MWF-8</w:t>
            </w:r>
          </w:p>
        </w:tc>
        <w:tc>
          <w:tcPr>
            <w:tcW w:w="3794" w:type="dxa"/>
          </w:tcPr>
          <w:p w14:paraId="0657BF3C" w14:textId="1A40DF3D" w:rsidR="00F978C2" w:rsidRPr="0027712F" w:rsidRDefault="00F978C2"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CC3AEF" w:rsidRPr="0027712F">
              <w:rPr>
                <w:rFonts w:ascii="Arial" w:hAnsi="Arial" w:cs="Arial"/>
                <w:sz w:val="20"/>
                <w:szCs w:val="20"/>
              </w:rPr>
              <w:t>shall</w:t>
            </w:r>
            <w:r w:rsidR="00CC3AEF" w:rsidRPr="0027712F">
              <w:rPr>
                <w:rFonts w:ascii="Arial" w:hAnsi="Arial" w:cs="Arial"/>
                <w:b/>
                <w:i/>
                <w:sz w:val="20"/>
                <w:szCs w:val="20"/>
              </w:rPr>
              <w:t xml:space="preserve"> </w:t>
            </w:r>
            <w:r w:rsidRPr="0027712F">
              <w:rPr>
                <w:rFonts w:ascii="Arial" w:hAnsi="Arial" w:cs="Arial"/>
                <w:sz w:val="20"/>
                <w:szCs w:val="20"/>
              </w:rPr>
              <w:t>allow messages to queue and present the</w:t>
            </w:r>
            <w:r w:rsidR="009618CF" w:rsidRPr="0027712F">
              <w:rPr>
                <w:rFonts w:ascii="Arial" w:hAnsi="Arial" w:cs="Arial"/>
                <w:sz w:val="20"/>
                <w:szCs w:val="20"/>
              </w:rPr>
              <w:t xml:space="preserve"> </w:t>
            </w:r>
            <w:r w:rsidRPr="0027712F">
              <w:rPr>
                <w:rFonts w:ascii="Arial" w:hAnsi="Arial" w:cs="Arial"/>
                <w:sz w:val="20"/>
                <w:szCs w:val="20"/>
              </w:rPr>
              <w:t>m</w:t>
            </w:r>
            <w:r w:rsidR="009618CF" w:rsidRPr="0027712F">
              <w:rPr>
                <w:rFonts w:ascii="Arial" w:hAnsi="Arial" w:cs="Arial"/>
                <w:sz w:val="20"/>
                <w:szCs w:val="20"/>
              </w:rPr>
              <w:t>essages</w:t>
            </w:r>
            <w:r w:rsidRPr="0027712F">
              <w:rPr>
                <w:rFonts w:ascii="Arial" w:hAnsi="Arial" w:cs="Arial"/>
                <w:sz w:val="20"/>
                <w:szCs w:val="20"/>
              </w:rPr>
              <w:t xml:space="preserve"> based on message priorities.</w:t>
            </w:r>
          </w:p>
        </w:tc>
        <w:tc>
          <w:tcPr>
            <w:tcW w:w="1260" w:type="dxa"/>
            <w:vAlign w:val="center"/>
          </w:tcPr>
          <w:p w14:paraId="6F50068F" w14:textId="77777777" w:rsidR="00F978C2" w:rsidRPr="0027712F" w:rsidRDefault="00F978C2" w:rsidP="00327426">
            <w:pPr>
              <w:spacing w:before="120" w:after="120"/>
              <w:rPr>
                <w:rFonts w:ascii="Arial" w:hAnsi="Arial" w:cs="Arial"/>
                <w:sz w:val="20"/>
                <w:szCs w:val="20"/>
              </w:rPr>
            </w:pPr>
          </w:p>
        </w:tc>
        <w:tc>
          <w:tcPr>
            <w:tcW w:w="990" w:type="dxa"/>
            <w:vAlign w:val="center"/>
          </w:tcPr>
          <w:p w14:paraId="6C188AC4" w14:textId="77777777" w:rsidR="00F978C2" w:rsidRPr="0027712F" w:rsidRDefault="00F978C2" w:rsidP="00327426">
            <w:pPr>
              <w:spacing w:before="120" w:after="120"/>
              <w:rPr>
                <w:rFonts w:ascii="Arial" w:hAnsi="Arial" w:cs="Arial"/>
                <w:sz w:val="20"/>
                <w:szCs w:val="20"/>
              </w:rPr>
            </w:pPr>
          </w:p>
        </w:tc>
        <w:tc>
          <w:tcPr>
            <w:tcW w:w="1530" w:type="dxa"/>
            <w:vAlign w:val="center"/>
          </w:tcPr>
          <w:p w14:paraId="049073EC" w14:textId="77777777" w:rsidR="00F978C2" w:rsidRPr="0027712F" w:rsidRDefault="00F978C2" w:rsidP="00327426">
            <w:pPr>
              <w:spacing w:before="120" w:after="120"/>
              <w:rPr>
                <w:rFonts w:ascii="Arial" w:hAnsi="Arial" w:cs="Arial"/>
                <w:sz w:val="20"/>
                <w:szCs w:val="20"/>
              </w:rPr>
            </w:pPr>
          </w:p>
        </w:tc>
        <w:tc>
          <w:tcPr>
            <w:tcW w:w="1260" w:type="dxa"/>
            <w:vAlign w:val="center"/>
          </w:tcPr>
          <w:p w14:paraId="34BBDBCF" w14:textId="77777777" w:rsidR="00F978C2" w:rsidRPr="0027712F" w:rsidRDefault="00F978C2" w:rsidP="00327426">
            <w:pPr>
              <w:spacing w:before="120" w:after="120"/>
              <w:rPr>
                <w:rFonts w:ascii="Arial" w:hAnsi="Arial" w:cs="Arial"/>
                <w:sz w:val="20"/>
                <w:szCs w:val="20"/>
              </w:rPr>
            </w:pPr>
          </w:p>
        </w:tc>
      </w:tr>
      <w:tr w:rsidR="00F978C2" w:rsidRPr="0027712F" w14:paraId="37C36DC7" w14:textId="77777777" w:rsidTr="004635C7">
        <w:trPr>
          <w:cantSplit/>
        </w:trPr>
        <w:tc>
          <w:tcPr>
            <w:tcW w:w="943" w:type="dxa"/>
            <w:vMerge/>
          </w:tcPr>
          <w:p w14:paraId="539C14E7" w14:textId="77777777" w:rsidR="00F978C2" w:rsidRPr="0027712F" w:rsidRDefault="00F978C2" w:rsidP="00327426">
            <w:pPr>
              <w:autoSpaceDE w:val="0"/>
              <w:autoSpaceDN w:val="0"/>
              <w:adjustRightInd w:val="0"/>
              <w:spacing w:before="60" w:after="60" w:line="240" w:lineRule="auto"/>
              <w:rPr>
                <w:rFonts w:ascii="Arial" w:hAnsi="Arial" w:cs="Arial"/>
                <w:sz w:val="20"/>
                <w:szCs w:val="20"/>
              </w:rPr>
            </w:pPr>
          </w:p>
        </w:tc>
        <w:tc>
          <w:tcPr>
            <w:tcW w:w="8834" w:type="dxa"/>
            <w:gridSpan w:val="5"/>
          </w:tcPr>
          <w:p w14:paraId="7436DA7E" w14:textId="3F2E5317" w:rsidR="00C64EE1"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747BD16A" w14:textId="77777777" w:rsidR="00F978C2" w:rsidRDefault="00F978C2" w:rsidP="00327426">
            <w:pPr>
              <w:spacing w:before="120" w:after="120"/>
              <w:rPr>
                <w:rFonts w:ascii="Arial" w:hAnsi="Arial" w:cs="Arial"/>
                <w:sz w:val="20"/>
                <w:szCs w:val="20"/>
              </w:rPr>
            </w:pPr>
          </w:p>
          <w:p w14:paraId="7B20E378" w14:textId="0917E368" w:rsidR="00B12E25" w:rsidRPr="0027712F" w:rsidRDefault="00B12E25" w:rsidP="00327426">
            <w:pPr>
              <w:spacing w:before="120" w:after="120"/>
              <w:rPr>
                <w:rFonts w:ascii="Arial" w:hAnsi="Arial" w:cs="Arial"/>
                <w:sz w:val="20"/>
                <w:szCs w:val="20"/>
              </w:rPr>
            </w:pPr>
          </w:p>
        </w:tc>
      </w:tr>
      <w:tr w:rsidR="00F978C2" w:rsidRPr="0027712F" w14:paraId="6018B4E2" w14:textId="77777777" w:rsidTr="004635C7">
        <w:trPr>
          <w:cantSplit/>
        </w:trPr>
        <w:tc>
          <w:tcPr>
            <w:tcW w:w="943" w:type="dxa"/>
            <w:vMerge w:val="restart"/>
          </w:tcPr>
          <w:p w14:paraId="776F0805" w14:textId="22BB5CA4" w:rsidR="00F978C2" w:rsidRPr="0027712F" w:rsidRDefault="00F978C2" w:rsidP="00327426">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MWF-9</w:t>
            </w:r>
          </w:p>
        </w:tc>
        <w:tc>
          <w:tcPr>
            <w:tcW w:w="3794" w:type="dxa"/>
          </w:tcPr>
          <w:p w14:paraId="7993AE62" w14:textId="45C0E3B4" w:rsidR="00F978C2" w:rsidRPr="0027712F" w:rsidRDefault="00F978C2"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 xml:space="preserve">handle the delivery of all messages and responses from all sources to the appropriate end user. This capability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be table-driven.</w:t>
            </w:r>
          </w:p>
        </w:tc>
        <w:tc>
          <w:tcPr>
            <w:tcW w:w="1260" w:type="dxa"/>
            <w:vAlign w:val="center"/>
          </w:tcPr>
          <w:p w14:paraId="3195EE7F" w14:textId="77777777" w:rsidR="00F978C2" w:rsidRPr="0027712F" w:rsidRDefault="00F978C2" w:rsidP="00327426">
            <w:pPr>
              <w:spacing w:before="120" w:after="120"/>
              <w:rPr>
                <w:rFonts w:ascii="Arial" w:hAnsi="Arial" w:cs="Arial"/>
                <w:sz w:val="20"/>
                <w:szCs w:val="20"/>
              </w:rPr>
            </w:pPr>
          </w:p>
        </w:tc>
        <w:tc>
          <w:tcPr>
            <w:tcW w:w="990" w:type="dxa"/>
            <w:vAlign w:val="center"/>
          </w:tcPr>
          <w:p w14:paraId="5FEB5294" w14:textId="77777777" w:rsidR="00F978C2" w:rsidRPr="0027712F" w:rsidRDefault="00F978C2" w:rsidP="00327426">
            <w:pPr>
              <w:spacing w:before="120" w:after="120"/>
              <w:rPr>
                <w:rFonts w:ascii="Arial" w:hAnsi="Arial" w:cs="Arial"/>
                <w:sz w:val="20"/>
                <w:szCs w:val="20"/>
              </w:rPr>
            </w:pPr>
          </w:p>
        </w:tc>
        <w:tc>
          <w:tcPr>
            <w:tcW w:w="1530" w:type="dxa"/>
            <w:vAlign w:val="center"/>
          </w:tcPr>
          <w:p w14:paraId="61CBECCD" w14:textId="77777777" w:rsidR="00F978C2" w:rsidRPr="0027712F" w:rsidRDefault="00F978C2" w:rsidP="00327426">
            <w:pPr>
              <w:spacing w:before="120" w:after="120"/>
              <w:rPr>
                <w:rFonts w:ascii="Arial" w:hAnsi="Arial" w:cs="Arial"/>
                <w:sz w:val="20"/>
                <w:szCs w:val="20"/>
              </w:rPr>
            </w:pPr>
          </w:p>
        </w:tc>
        <w:tc>
          <w:tcPr>
            <w:tcW w:w="1260" w:type="dxa"/>
            <w:vAlign w:val="center"/>
          </w:tcPr>
          <w:p w14:paraId="67486A08" w14:textId="77777777" w:rsidR="00F978C2" w:rsidRPr="0027712F" w:rsidRDefault="00F978C2" w:rsidP="00327426">
            <w:pPr>
              <w:spacing w:before="120" w:after="120"/>
              <w:rPr>
                <w:rFonts w:ascii="Arial" w:hAnsi="Arial" w:cs="Arial"/>
                <w:sz w:val="20"/>
                <w:szCs w:val="20"/>
              </w:rPr>
            </w:pPr>
          </w:p>
        </w:tc>
      </w:tr>
      <w:tr w:rsidR="00F978C2" w:rsidRPr="0027712F" w14:paraId="2AEF0ABE" w14:textId="77777777" w:rsidTr="004635C7">
        <w:trPr>
          <w:cantSplit/>
        </w:trPr>
        <w:tc>
          <w:tcPr>
            <w:tcW w:w="943" w:type="dxa"/>
            <w:vMerge/>
          </w:tcPr>
          <w:p w14:paraId="1AADC2FC" w14:textId="77777777" w:rsidR="00F978C2" w:rsidRPr="0027712F" w:rsidRDefault="00F978C2" w:rsidP="00327426">
            <w:pPr>
              <w:autoSpaceDE w:val="0"/>
              <w:autoSpaceDN w:val="0"/>
              <w:adjustRightInd w:val="0"/>
              <w:spacing w:before="60" w:after="60" w:line="240" w:lineRule="auto"/>
              <w:rPr>
                <w:rFonts w:ascii="Arial" w:hAnsi="Arial" w:cs="Arial"/>
                <w:sz w:val="20"/>
                <w:szCs w:val="20"/>
              </w:rPr>
            </w:pPr>
          </w:p>
        </w:tc>
        <w:tc>
          <w:tcPr>
            <w:tcW w:w="8834" w:type="dxa"/>
            <w:gridSpan w:val="5"/>
          </w:tcPr>
          <w:p w14:paraId="15F24ACE" w14:textId="41AC0452" w:rsidR="00C64EE1"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7F2E8411" w14:textId="77777777" w:rsidR="004635C7" w:rsidRPr="0027712F" w:rsidRDefault="004635C7" w:rsidP="00C64EE1">
            <w:pPr>
              <w:spacing w:before="120" w:after="120"/>
              <w:rPr>
                <w:rFonts w:ascii="Arial" w:hAnsi="Arial" w:cs="Arial"/>
                <w:sz w:val="20"/>
                <w:szCs w:val="20"/>
              </w:rPr>
            </w:pPr>
          </w:p>
          <w:p w14:paraId="07FDB400" w14:textId="77777777" w:rsidR="00F978C2" w:rsidRPr="0027712F" w:rsidRDefault="00F978C2" w:rsidP="00327426">
            <w:pPr>
              <w:spacing w:before="120" w:after="120"/>
              <w:rPr>
                <w:rFonts w:ascii="Arial" w:hAnsi="Arial" w:cs="Arial"/>
                <w:sz w:val="20"/>
                <w:szCs w:val="20"/>
              </w:rPr>
            </w:pPr>
          </w:p>
        </w:tc>
      </w:tr>
      <w:tr w:rsidR="00F978C2" w:rsidRPr="0027712F" w14:paraId="04ABA5F0" w14:textId="77777777" w:rsidTr="004635C7">
        <w:trPr>
          <w:cantSplit/>
        </w:trPr>
        <w:tc>
          <w:tcPr>
            <w:tcW w:w="943" w:type="dxa"/>
            <w:vMerge w:val="restart"/>
          </w:tcPr>
          <w:p w14:paraId="2EE0253C" w14:textId="3D89A1FB" w:rsidR="00F978C2" w:rsidRPr="0027712F" w:rsidRDefault="00F978C2" w:rsidP="00327426">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MWF-10</w:t>
            </w:r>
          </w:p>
        </w:tc>
        <w:tc>
          <w:tcPr>
            <w:tcW w:w="3794" w:type="dxa"/>
          </w:tcPr>
          <w:p w14:paraId="68012E2F" w14:textId="6C74E8B1" w:rsidR="00F978C2" w:rsidRPr="0027712F" w:rsidRDefault="00F978C2"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message switching application </w:t>
            </w:r>
            <w:r w:rsidR="002563AE" w:rsidRPr="0027712F">
              <w:rPr>
                <w:rFonts w:ascii="Arial" w:hAnsi="Arial" w:cs="Arial"/>
                <w:sz w:val="20"/>
                <w:szCs w:val="20"/>
              </w:rPr>
              <w:t>sh</w:t>
            </w:r>
            <w:r w:rsidR="00EE143A"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have the ability to accurately time- and date-stamp all transactions processed based on the operating system clock.</w:t>
            </w:r>
          </w:p>
        </w:tc>
        <w:tc>
          <w:tcPr>
            <w:tcW w:w="1260" w:type="dxa"/>
            <w:vAlign w:val="center"/>
          </w:tcPr>
          <w:p w14:paraId="1055B48B" w14:textId="77777777" w:rsidR="00F978C2" w:rsidRPr="0027712F" w:rsidRDefault="00F978C2" w:rsidP="00327426">
            <w:pPr>
              <w:spacing w:before="120" w:after="120"/>
              <w:rPr>
                <w:rFonts w:ascii="Arial" w:hAnsi="Arial" w:cs="Arial"/>
                <w:sz w:val="20"/>
                <w:szCs w:val="20"/>
              </w:rPr>
            </w:pPr>
          </w:p>
        </w:tc>
        <w:tc>
          <w:tcPr>
            <w:tcW w:w="990" w:type="dxa"/>
            <w:vAlign w:val="center"/>
          </w:tcPr>
          <w:p w14:paraId="42FBE873" w14:textId="77777777" w:rsidR="00F978C2" w:rsidRPr="0027712F" w:rsidRDefault="00F978C2" w:rsidP="00327426">
            <w:pPr>
              <w:spacing w:before="120" w:after="120"/>
              <w:rPr>
                <w:rFonts w:ascii="Arial" w:hAnsi="Arial" w:cs="Arial"/>
                <w:sz w:val="20"/>
                <w:szCs w:val="20"/>
              </w:rPr>
            </w:pPr>
          </w:p>
        </w:tc>
        <w:tc>
          <w:tcPr>
            <w:tcW w:w="1530" w:type="dxa"/>
            <w:vAlign w:val="center"/>
          </w:tcPr>
          <w:p w14:paraId="55116735" w14:textId="77777777" w:rsidR="00F978C2" w:rsidRPr="0027712F" w:rsidRDefault="00F978C2" w:rsidP="00327426">
            <w:pPr>
              <w:spacing w:before="120" w:after="120"/>
              <w:rPr>
                <w:rFonts w:ascii="Arial" w:hAnsi="Arial" w:cs="Arial"/>
                <w:sz w:val="20"/>
                <w:szCs w:val="20"/>
              </w:rPr>
            </w:pPr>
          </w:p>
        </w:tc>
        <w:tc>
          <w:tcPr>
            <w:tcW w:w="1260" w:type="dxa"/>
            <w:vAlign w:val="center"/>
          </w:tcPr>
          <w:p w14:paraId="17B13785" w14:textId="77777777" w:rsidR="00F978C2" w:rsidRPr="0027712F" w:rsidRDefault="00F978C2" w:rsidP="00327426">
            <w:pPr>
              <w:spacing w:before="120" w:after="120"/>
              <w:rPr>
                <w:rFonts w:ascii="Arial" w:hAnsi="Arial" w:cs="Arial"/>
                <w:sz w:val="20"/>
                <w:szCs w:val="20"/>
              </w:rPr>
            </w:pPr>
          </w:p>
        </w:tc>
      </w:tr>
      <w:tr w:rsidR="00F978C2" w:rsidRPr="0027712F" w14:paraId="00664BB5" w14:textId="77777777" w:rsidTr="004635C7">
        <w:trPr>
          <w:cantSplit/>
        </w:trPr>
        <w:tc>
          <w:tcPr>
            <w:tcW w:w="943" w:type="dxa"/>
            <w:vMerge/>
          </w:tcPr>
          <w:p w14:paraId="716AC6DE" w14:textId="77777777" w:rsidR="00F978C2" w:rsidRPr="0027712F" w:rsidRDefault="00F978C2" w:rsidP="00327426">
            <w:pPr>
              <w:autoSpaceDE w:val="0"/>
              <w:autoSpaceDN w:val="0"/>
              <w:adjustRightInd w:val="0"/>
              <w:spacing w:before="60" w:after="60" w:line="240" w:lineRule="auto"/>
              <w:rPr>
                <w:rFonts w:ascii="Arial" w:hAnsi="Arial" w:cs="Arial"/>
                <w:sz w:val="20"/>
                <w:szCs w:val="20"/>
              </w:rPr>
            </w:pPr>
          </w:p>
        </w:tc>
        <w:tc>
          <w:tcPr>
            <w:tcW w:w="8834" w:type="dxa"/>
            <w:gridSpan w:val="5"/>
          </w:tcPr>
          <w:p w14:paraId="763320EC" w14:textId="694EE671" w:rsidR="00C64EE1"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3433C8D3" w14:textId="77777777" w:rsidR="00F978C2" w:rsidRDefault="00F978C2" w:rsidP="00327426">
            <w:pPr>
              <w:spacing w:before="120" w:after="120"/>
              <w:rPr>
                <w:rFonts w:ascii="Arial" w:hAnsi="Arial" w:cs="Arial"/>
                <w:sz w:val="20"/>
                <w:szCs w:val="20"/>
              </w:rPr>
            </w:pPr>
          </w:p>
          <w:p w14:paraId="461A777A" w14:textId="7AFC180E" w:rsidR="004635C7" w:rsidRPr="0027712F" w:rsidRDefault="004635C7" w:rsidP="00327426">
            <w:pPr>
              <w:spacing w:before="120" w:after="120"/>
              <w:rPr>
                <w:rFonts w:ascii="Arial" w:hAnsi="Arial" w:cs="Arial"/>
                <w:sz w:val="20"/>
                <w:szCs w:val="20"/>
              </w:rPr>
            </w:pPr>
          </w:p>
        </w:tc>
      </w:tr>
      <w:tr w:rsidR="00F978C2" w:rsidRPr="0027712F" w14:paraId="5F5F17AD" w14:textId="77777777" w:rsidTr="004635C7">
        <w:trPr>
          <w:cantSplit/>
        </w:trPr>
        <w:tc>
          <w:tcPr>
            <w:tcW w:w="943" w:type="dxa"/>
            <w:vMerge w:val="restart"/>
          </w:tcPr>
          <w:p w14:paraId="480999A4" w14:textId="054CE39D" w:rsidR="00F978C2" w:rsidRPr="0027712F" w:rsidRDefault="00F978C2" w:rsidP="00327426">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MWF-11</w:t>
            </w:r>
          </w:p>
        </w:tc>
        <w:tc>
          <w:tcPr>
            <w:tcW w:w="3794" w:type="dxa"/>
          </w:tcPr>
          <w:p w14:paraId="3357FDEC" w14:textId="13EC413E" w:rsidR="00F978C2" w:rsidRPr="0027712F" w:rsidRDefault="00F978C2"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a</w:t>
            </w:r>
            <w:r w:rsidR="00CC3AEF" w:rsidRPr="0027712F">
              <w:rPr>
                <w:rFonts w:ascii="Arial" w:hAnsi="Arial" w:cs="Arial"/>
                <w:sz w:val="20"/>
                <w:szCs w:val="20"/>
              </w:rPr>
              <w:t xml:space="preserve"> configurable</w:t>
            </w:r>
            <w:r w:rsidRPr="0027712F">
              <w:rPr>
                <w:rFonts w:ascii="Arial" w:hAnsi="Arial" w:cs="Arial"/>
                <w:sz w:val="20"/>
                <w:szCs w:val="20"/>
              </w:rPr>
              <w:t xml:space="preserve"> visual and/or auditory mechanism for making users aware that messages or responses have been received.</w:t>
            </w:r>
          </w:p>
        </w:tc>
        <w:tc>
          <w:tcPr>
            <w:tcW w:w="1260" w:type="dxa"/>
            <w:vAlign w:val="center"/>
          </w:tcPr>
          <w:p w14:paraId="51B51C4D" w14:textId="77777777" w:rsidR="00F978C2" w:rsidRPr="0027712F" w:rsidRDefault="00F978C2" w:rsidP="00327426">
            <w:pPr>
              <w:spacing w:before="120" w:after="120"/>
              <w:rPr>
                <w:rFonts w:ascii="Arial" w:hAnsi="Arial" w:cs="Arial"/>
                <w:sz w:val="20"/>
                <w:szCs w:val="20"/>
              </w:rPr>
            </w:pPr>
          </w:p>
        </w:tc>
        <w:tc>
          <w:tcPr>
            <w:tcW w:w="990" w:type="dxa"/>
            <w:vAlign w:val="center"/>
          </w:tcPr>
          <w:p w14:paraId="2C0BA073" w14:textId="77777777" w:rsidR="00F978C2" w:rsidRPr="0027712F" w:rsidRDefault="00F978C2" w:rsidP="00327426">
            <w:pPr>
              <w:spacing w:before="120" w:after="120"/>
              <w:rPr>
                <w:rFonts w:ascii="Arial" w:hAnsi="Arial" w:cs="Arial"/>
                <w:sz w:val="20"/>
                <w:szCs w:val="20"/>
              </w:rPr>
            </w:pPr>
          </w:p>
        </w:tc>
        <w:tc>
          <w:tcPr>
            <w:tcW w:w="1530" w:type="dxa"/>
            <w:vAlign w:val="center"/>
          </w:tcPr>
          <w:p w14:paraId="55171386" w14:textId="77777777" w:rsidR="00F978C2" w:rsidRPr="0027712F" w:rsidRDefault="00F978C2" w:rsidP="00327426">
            <w:pPr>
              <w:spacing w:before="120" w:after="120"/>
              <w:rPr>
                <w:rFonts w:ascii="Arial" w:hAnsi="Arial" w:cs="Arial"/>
                <w:sz w:val="20"/>
                <w:szCs w:val="20"/>
              </w:rPr>
            </w:pPr>
          </w:p>
        </w:tc>
        <w:tc>
          <w:tcPr>
            <w:tcW w:w="1260" w:type="dxa"/>
            <w:vAlign w:val="center"/>
          </w:tcPr>
          <w:p w14:paraId="7154DAE9" w14:textId="77777777" w:rsidR="00F978C2" w:rsidRPr="0027712F" w:rsidRDefault="00F978C2" w:rsidP="00327426">
            <w:pPr>
              <w:spacing w:before="120" w:after="120"/>
              <w:rPr>
                <w:rFonts w:ascii="Arial" w:hAnsi="Arial" w:cs="Arial"/>
                <w:sz w:val="20"/>
                <w:szCs w:val="20"/>
              </w:rPr>
            </w:pPr>
          </w:p>
        </w:tc>
      </w:tr>
      <w:tr w:rsidR="00F978C2" w:rsidRPr="0027712F" w14:paraId="3BF5A76C" w14:textId="77777777" w:rsidTr="004635C7">
        <w:trPr>
          <w:cantSplit/>
        </w:trPr>
        <w:tc>
          <w:tcPr>
            <w:tcW w:w="943" w:type="dxa"/>
            <w:vMerge/>
          </w:tcPr>
          <w:p w14:paraId="329FA02E" w14:textId="77777777" w:rsidR="00F978C2" w:rsidRPr="0027712F" w:rsidRDefault="00F978C2" w:rsidP="00327426">
            <w:pPr>
              <w:autoSpaceDE w:val="0"/>
              <w:autoSpaceDN w:val="0"/>
              <w:adjustRightInd w:val="0"/>
              <w:spacing w:before="60" w:after="60" w:line="240" w:lineRule="auto"/>
              <w:rPr>
                <w:rFonts w:ascii="Arial" w:hAnsi="Arial" w:cs="Arial"/>
                <w:sz w:val="20"/>
                <w:szCs w:val="20"/>
              </w:rPr>
            </w:pPr>
          </w:p>
        </w:tc>
        <w:tc>
          <w:tcPr>
            <w:tcW w:w="8834" w:type="dxa"/>
            <w:gridSpan w:val="5"/>
          </w:tcPr>
          <w:p w14:paraId="38693019" w14:textId="3742885B" w:rsidR="00C64EE1"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233D1FDD" w14:textId="77777777" w:rsidR="00F978C2" w:rsidRDefault="00F978C2" w:rsidP="00327426">
            <w:pPr>
              <w:spacing w:before="120" w:after="120"/>
              <w:rPr>
                <w:rFonts w:ascii="Arial" w:hAnsi="Arial" w:cs="Arial"/>
                <w:sz w:val="20"/>
                <w:szCs w:val="20"/>
              </w:rPr>
            </w:pPr>
          </w:p>
          <w:p w14:paraId="1D4A06DA" w14:textId="301B529D" w:rsidR="004635C7" w:rsidRPr="0027712F" w:rsidRDefault="004635C7" w:rsidP="00327426">
            <w:pPr>
              <w:spacing w:before="120" w:after="120"/>
              <w:rPr>
                <w:rFonts w:ascii="Arial" w:hAnsi="Arial" w:cs="Arial"/>
                <w:sz w:val="20"/>
                <w:szCs w:val="20"/>
              </w:rPr>
            </w:pPr>
          </w:p>
        </w:tc>
      </w:tr>
      <w:tr w:rsidR="00F978C2" w:rsidRPr="0027712F" w14:paraId="60A720EA" w14:textId="77777777" w:rsidTr="004635C7">
        <w:trPr>
          <w:cantSplit/>
        </w:trPr>
        <w:tc>
          <w:tcPr>
            <w:tcW w:w="943" w:type="dxa"/>
            <w:vMerge w:val="restart"/>
          </w:tcPr>
          <w:p w14:paraId="5E1C2B93" w14:textId="2458E38E" w:rsidR="00F978C2" w:rsidRPr="0027712F" w:rsidRDefault="00F978C2" w:rsidP="00327426">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MWF-12</w:t>
            </w:r>
          </w:p>
        </w:tc>
        <w:tc>
          <w:tcPr>
            <w:tcW w:w="3794" w:type="dxa"/>
          </w:tcPr>
          <w:p w14:paraId="79C09D89" w14:textId="698F9A9F" w:rsidR="00F978C2" w:rsidRPr="0027712F" w:rsidRDefault="00F978C2"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for confidential transaction-processing</w:t>
            </w:r>
            <w:r w:rsidRPr="0027712F">
              <w:rPr>
                <w:rFonts w:ascii="Arial" w:hAnsi="Arial" w:cs="Arial"/>
                <w:spacing w:val="1"/>
                <w:sz w:val="20"/>
                <w:szCs w:val="20"/>
              </w:rPr>
              <w:t xml:space="preserve"> </w:t>
            </w:r>
            <w:r w:rsidRPr="0027712F">
              <w:rPr>
                <w:rFonts w:ascii="Arial" w:hAnsi="Arial" w:cs="Arial"/>
                <w:sz w:val="20"/>
                <w:szCs w:val="20"/>
              </w:rPr>
              <w:t>capability; for example, allow an authorized NSP administrator to designate an inquiry as “confidential” such that subsequent viewing of messages relating</w:t>
            </w:r>
            <w:r w:rsidRPr="0027712F">
              <w:rPr>
                <w:rFonts w:ascii="Arial" w:hAnsi="Arial" w:cs="Arial"/>
                <w:spacing w:val="-47"/>
                <w:sz w:val="20"/>
                <w:szCs w:val="20"/>
              </w:rPr>
              <w:t xml:space="preserve"> </w:t>
            </w:r>
            <w:r w:rsidRPr="0027712F">
              <w:rPr>
                <w:rFonts w:ascii="Arial" w:hAnsi="Arial" w:cs="Arial"/>
                <w:sz w:val="20"/>
                <w:szCs w:val="20"/>
              </w:rPr>
              <w:t>to the inquiry/response can be restricted, including writing audit trail</w:t>
            </w:r>
            <w:r w:rsidRPr="0027712F">
              <w:rPr>
                <w:rFonts w:ascii="Arial" w:hAnsi="Arial" w:cs="Arial"/>
                <w:spacing w:val="1"/>
                <w:sz w:val="20"/>
                <w:szCs w:val="20"/>
              </w:rPr>
              <w:t xml:space="preserve"> </w:t>
            </w:r>
            <w:r w:rsidRPr="0027712F">
              <w:rPr>
                <w:rFonts w:ascii="Arial" w:hAnsi="Arial" w:cs="Arial"/>
                <w:sz w:val="20"/>
                <w:szCs w:val="20"/>
              </w:rPr>
              <w:t>information</w:t>
            </w:r>
            <w:r w:rsidRPr="0027712F">
              <w:rPr>
                <w:rFonts w:ascii="Arial" w:hAnsi="Arial" w:cs="Arial"/>
                <w:spacing w:val="-4"/>
                <w:sz w:val="20"/>
                <w:szCs w:val="20"/>
              </w:rPr>
              <w:t xml:space="preserve"> </w:t>
            </w:r>
            <w:r w:rsidRPr="0027712F">
              <w:rPr>
                <w:rFonts w:ascii="Arial" w:hAnsi="Arial" w:cs="Arial"/>
                <w:sz w:val="20"/>
                <w:szCs w:val="20"/>
              </w:rPr>
              <w:t>to</w:t>
            </w:r>
            <w:r w:rsidRPr="0027712F">
              <w:rPr>
                <w:rFonts w:ascii="Arial" w:hAnsi="Arial" w:cs="Arial"/>
                <w:spacing w:val="-1"/>
                <w:sz w:val="20"/>
                <w:szCs w:val="20"/>
              </w:rPr>
              <w:t xml:space="preserve"> </w:t>
            </w:r>
            <w:r w:rsidRPr="0027712F">
              <w:rPr>
                <w:rFonts w:ascii="Arial" w:hAnsi="Arial" w:cs="Arial"/>
                <w:sz w:val="20"/>
                <w:szCs w:val="20"/>
              </w:rPr>
              <w:t>a confidential or restricted</w:t>
            </w:r>
            <w:r w:rsidRPr="0027712F">
              <w:rPr>
                <w:rFonts w:ascii="Arial" w:hAnsi="Arial" w:cs="Arial"/>
                <w:spacing w:val="-1"/>
                <w:sz w:val="20"/>
                <w:szCs w:val="20"/>
              </w:rPr>
              <w:t xml:space="preserve"> </w:t>
            </w:r>
            <w:r w:rsidRPr="0027712F">
              <w:rPr>
                <w:rFonts w:ascii="Arial" w:hAnsi="Arial" w:cs="Arial"/>
                <w:sz w:val="20"/>
                <w:szCs w:val="20"/>
              </w:rPr>
              <w:t>audit</w:t>
            </w:r>
            <w:r w:rsidRPr="0027712F">
              <w:rPr>
                <w:rFonts w:ascii="Arial" w:hAnsi="Arial" w:cs="Arial"/>
                <w:spacing w:val="-1"/>
                <w:sz w:val="20"/>
                <w:szCs w:val="20"/>
              </w:rPr>
              <w:t xml:space="preserve"> </w:t>
            </w:r>
            <w:r w:rsidRPr="0027712F">
              <w:rPr>
                <w:rFonts w:ascii="Arial" w:hAnsi="Arial" w:cs="Arial"/>
                <w:sz w:val="20"/>
                <w:szCs w:val="20"/>
              </w:rPr>
              <w:t>log.</w:t>
            </w:r>
          </w:p>
        </w:tc>
        <w:tc>
          <w:tcPr>
            <w:tcW w:w="1260" w:type="dxa"/>
            <w:vAlign w:val="center"/>
          </w:tcPr>
          <w:p w14:paraId="6D6889A0" w14:textId="77777777" w:rsidR="00F978C2" w:rsidRPr="0027712F" w:rsidRDefault="00F978C2" w:rsidP="00327426">
            <w:pPr>
              <w:spacing w:before="120" w:after="120"/>
              <w:rPr>
                <w:rFonts w:ascii="Arial" w:hAnsi="Arial" w:cs="Arial"/>
                <w:sz w:val="20"/>
                <w:szCs w:val="20"/>
              </w:rPr>
            </w:pPr>
          </w:p>
        </w:tc>
        <w:tc>
          <w:tcPr>
            <w:tcW w:w="990" w:type="dxa"/>
            <w:vAlign w:val="center"/>
          </w:tcPr>
          <w:p w14:paraId="5E74BEE0" w14:textId="77777777" w:rsidR="00F978C2" w:rsidRPr="0027712F" w:rsidRDefault="00F978C2" w:rsidP="00327426">
            <w:pPr>
              <w:spacing w:before="120" w:after="120"/>
              <w:rPr>
                <w:rFonts w:ascii="Arial" w:hAnsi="Arial" w:cs="Arial"/>
                <w:sz w:val="20"/>
                <w:szCs w:val="20"/>
              </w:rPr>
            </w:pPr>
          </w:p>
        </w:tc>
        <w:tc>
          <w:tcPr>
            <w:tcW w:w="1530" w:type="dxa"/>
            <w:vAlign w:val="center"/>
          </w:tcPr>
          <w:p w14:paraId="3FCB8C0A" w14:textId="77777777" w:rsidR="00F978C2" w:rsidRPr="0027712F" w:rsidRDefault="00F978C2" w:rsidP="00327426">
            <w:pPr>
              <w:spacing w:before="120" w:after="120"/>
              <w:rPr>
                <w:rFonts w:ascii="Arial" w:hAnsi="Arial" w:cs="Arial"/>
                <w:sz w:val="20"/>
                <w:szCs w:val="20"/>
              </w:rPr>
            </w:pPr>
          </w:p>
        </w:tc>
        <w:tc>
          <w:tcPr>
            <w:tcW w:w="1260" w:type="dxa"/>
            <w:vAlign w:val="center"/>
          </w:tcPr>
          <w:p w14:paraId="7EC82E5A" w14:textId="77777777" w:rsidR="00F978C2" w:rsidRPr="0027712F" w:rsidRDefault="00F978C2" w:rsidP="00327426">
            <w:pPr>
              <w:spacing w:before="120" w:after="120"/>
              <w:rPr>
                <w:rFonts w:ascii="Arial" w:hAnsi="Arial" w:cs="Arial"/>
                <w:sz w:val="20"/>
                <w:szCs w:val="20"/>
              </w:rPr>
            </w:pPr>
          </w:p>
        </w:tc>
      </w:tr>
      <w:tr w:rsidR="00F978C2" w:rsidRPr="0027712F" w14:paraId="0B4DC591" w14:textId="77777777" w:rsidTr="004635C7">
        <w:trPr>
          <w:cantSplit/>
        </w:trPr>
        <w:tc>
          <w:tcPr>
            <w:tcW w:w="943" w:type="dxa"/>
            <w:vMerge/>
          </w:tcPr>
          <w:p w14:paraId="7A95D8AB" w14:textId="77777777" w:rsidR="00F978C2" w:rsidRPr="0027712F" w:rsidRDefault="00F978C2" w:rsidP="00327426">
            <w:pPr>
              <w:autoSpaceDE w:val="0"/>
              <w:autoSpaceDN w:val="0"/>
              <w:adjustRightInd w:val="0"/>
              <w:spacing w:before="60" w:after="60" w:line="240" w:lineRule="auto"/>
              <w:rPr>
                <w:rFonts w:ascii="Arial" w:hAnsi="Arial" w:cs="Arial"/>
                <w:sz w:val="20"/>
                <w:szCs w:val="20"/>
              </w:rPr>
            </w:pPr>
          </w:p>
        </w:tc>
        <w:tc>
          <w:tcPr>
            <w:tcW w:w="8834" w:type="dxa"/>
            <w:gridSpan w:val="5"/>
          </w:tcPr>
          <w:p w14:paraId="6A228902" w14:textId="6E629A74" w:rsidR="00C64EE1"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40F4D2F5" w14:textId="4D1DB808" w:rsidR="00B12E25" w:rsidRPr="0027712F" w:rsidRDefault="00B12E25" w:rsidP="00327426">
            <w:pPr>
              <w:spacing w:before="120" w:after="120"/>
              <w:rPr>
                <w:rFonts w:ascii="Arial" w:hAnsi="Arial" w:cs="Arial"/>
                <w:sz w:val="20"/>
                <w:szCs w:val="20"/>
              </w:rPr>
            </w:pPr>
          </w:p>
        </w:tc>
      </w:tr>
      <w:tr w:rsidR="00F978C2" w:rsidRPr="0027712F" w14:paraId="01729FA6" w14:textId="77777777" w:rsidTr="004635C7">
        <w:trPr>
          <w:cantSplit/>
        </w:trPr>
        <w:tc>
          <w:tcPr>
            <w:tcW w:w="943" w:type="dxa"/>
            <w:vMerge w:val="restart"/>
          </w:tcPr>
          <w:p w14:paraId="38587E69" w14:textId="056F4495" w:rsidR="00F978C2" w:rsidRPr="0027712F" w:rsidRDefault="00F978C2" w:rsidP="00327426">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MWF-13</w:t>
            </w:r>
          </w:p>
        </w:tc>
        <w:tc>
          <w:tcPr>
            <w:tcW w:w="3794" w:type="dxa"/>
          </w:tcPr>
          <w:p w14:paraId="35F642E2" w14:textId="4795B196" w:rsidR="00F978C2" w:rsidRPr="0027712F" w:rsidRDefault="00F978C2"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CC3AEF" w:rsidRPr="0027712F">
              <w:rPr>
                <w:rFonts w:ascii="Arial" w:hAnsi="Arial" w:cs="Arial"/>
                <w:sz w:val="20"/>
                <w:szCs w:val="20"/>
              </w:rPr>
              <w:t>shall</w:t>
            </w:r>
            <w:r w:rsidR="00CC3AEF" w:rsidRPr="0027712F">
              <w:rPr>
                <w:rFonts w:ascii="Arial" w:hAnsi="Arial" w:cs="Arial"/>
                <w:b/>
                <w:i/>
                <w:sz w:val="20"/>
                <w:szCs w:val="20"/>
              </w:rPr>
              <w:t xml:space="preserve"> </w:t>
            </w:r>
            <w:r w:rsidRPr="0027712F">
              <w:rPr>
                <w:rFonts w:ascii="Arial" w:hAnsi="Arial" w:cs="Arial"/>
                <w:sz w:val="20"/>
                <w:szCs w:val="20"/>
              </w:rPr>
              <w:t>provide the ability for control terminal agency ORIs to utilize ORIs for other agencies for training, diagnostics, or other reasons</w:t>
            </w:r>
            <w:r w:rsidR="00CC3AEF" w:rsidRPr="0027712F">
              <w:rPr>
                <w:rFonts w:ascii="Arial" w:hAnsi="Arial" w:cs="Arial"/>
                <w:sz w:val="20"/>
                <w:szCs w:val="20"/>
              </w:rPr>
              <w:t xml:space="preserve"> (</w:t>
            </w:r>
            <w:proofErr w:type="gramStart"/>
            <w:r w:rsidR="00CC3AEF" w:rsidRPr="0027712F">
              <w:rPr>
                <w:rFonts w:ascii="Arial" w:hAnsi="Arial" w:cs="Arial"/>
                <w:sz w:val="20"/>
                <w:szCs w:val="20"/>
              </w:rPr>
              <w:t>i.e.</w:t>
            </w:r>
            <w:proofErr w:type="gramEnd"/>
            <w:r w:rsidR="00CC3AEF" w:rsidRPr="0027712F">
              <w:rPr>
                <w:rFonts w:ascii="Arial" w:hAnsi="Arial" w:cs="Arial"/>
                <w:sz w:val="20"/>
                <w:szCs w:val="20"/>
              </w:rPr>
              <w:t xml:space="preserve"> sending and receiving)</w:t>
            </w:r>
            <w:r w:rsidRPr="0027712F">
              <w:rPr>
                <w:rFonts w:ascii="Arial" w:hAnsi="Arial" w:cs="Arial"/>
                <w:sz w:val="20"/>
                <w:szCs w:val="20"/>
              </w:rPr>
              <w:t xml:space="preserve">. </w:t>
            </w:r>
          </w:p>
        </w:tc>
        <w:tc>
          <w:tcPr>
            <w:tcW w:w="1260" w:type="dxa"/>
            <w:vAlign w:val="center"/>
          </w:tcPr>
          <w:p w14:paraId="4370AF8B" w14:textId="77777777" w:rsidR="00F978C2" w:rsidRPr="0027712F" w:rsidRDefault="00F978C2" w:rsidP="00327426">
            <w:pPr>
              <w:spacing w:before="120" w:after="120"/>
              <w:rPr>
                <w:rFonts w:ascii="Arial" w:hAnsi="Arial" w:cs="Arial"/>
                <w:sz w:val="20"/>
                <w:szCs w:val="20"/>
              </w:rPr>
            </w:pPr>
          </w:p>
        </w:tc>
        <w:tc>
          <w:tcPr>
            <w:tcW w:w="990" w:type="dxa"/>
            <w:vAlign w:val="center"/>
          </w:tcPr>
          <w:p w14:paraId="550B405C" w14:textId="77777777" w:rsidR="00F978C2" w:rsidRPr="0027712F" w:rsidRDefault="00F978C2" w:rsidP="00327426">
            <w:pPr>
              <w:spacing w:before="120" w:after="120"/>
              <w:rPr>
                <w:rFonts w:ascii="Arial" w:hAnsi="Arial" w:cs="Arial"/>
                <w:sz w:val="20"/>
                <w:szCs w:val="20"/>
              </w:rPr>
            </w:pPr>
          </w:p>
        </w:tc>
        <w:tc>
          <w:tcPr>
            <w:tcW w:w="1530" w:type="dxa"/>
            <w:vAlign w:val="center"/>
          </w:tcPr>
          <w:p w14:paraId="2BB0F399" w14:textId="77777777" w:rsidR="00F978C2" w:rsidRPr="0027712F" w:rsidRDefault="00F978C2" w:rsidP="00327426">
            <w:pPr>
              <w:spacing w:before="120" w:after="120"/>
              <w:rPr>
                <w:rFonts w:ascii="Arial" w:hAnsi="Arial" w:cs="Arial"/>
                <w:sz w:val="20"/>
                <w:szCs w:val="20"/>
              </w:rPr>
            </w:pPr>
          </w:p>
        </w:tc>
        <w:tc>
          <w:tcPr>
            <w:tcW w:w="1260" w:type="dxa"/>
            <w:vAlign w:val="center"/>
          </w:tcPr>
          <w:p w14:paraId="3E7DF6D2" w14:textId="77777777" w:rsidR="00F978C2" w:rsidRPr="0027712F" w:rsidRDefault="00F978C2" w:rsidP="00327426">
            <w:pPr>
              <w:spacing w:before="120" w:after="120"/>
              <w:rPr>
                <w:rFonts w:ascii="Arial" w:hAnsi="Arial" w:cs="Arial"/>
                <w:sz w:val="20"/>
                <w:szCs w:val="20"/>
              </w:rPr>
            </w:pPr>
          </w:p>
        </w:tc>
      </w:tr>
      <w:tr w:rsidR="00F978C2" w:rsidRPr="0027712F" w14:paraId="0704C7CD" w14:textId="77777777" w:rsidTr="004635C7">
        <w:trPr>
          <w:cantSplit/>
        </w:trPr>
        <w:tc>
          <w:tcPr>
            <w:tcW w:w="943" w:type="dxa"/>
            <w:vMerge/>
          </w:tcPr>
          <w:p w14:paraId="0407C6CA" w14:textId="77777777" w:rsidR="00F978C2" w:rsidRPr="0027712F" w:rsidRDefault="00F978C2" w:rsidP="00327426">
            <w:pPr>
              <w:autoSpaceDE w:val="0"/>
              <w:autoSpaceDN w:val="0"/>
              <w:adjustRightInd w:val="0"/>
              <w:spacing w:before="60" w:after="60" w:line="240" w:lineRule="auto"/>
              <w:rPr>
                <w:rFonts w:ascii="Arial" w:hAnsi="Arial" w:cs="Arial"/>
                <w:sz w:val="20"/>
                <w:szCs w:val="20"/>
              </w:rPr>
            </w:pPr>
          </w:p>
        </w:tc>
        <w:tc>
          <w:tcPr>
            <w:tcW w:w="8834" w:type="dxa"/>
            <w:gridSpan w:val="5"/>
          </w:tcPr>
          <w:p w14:paraId="5F88D4E7" w14:textId="5536E0DB" w:rsidR="00C64EE1"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14A24F79" w14:textId="77777777" w:rsidR="00F978C2" w:rsidRDefault="00F978C2" w:rsidP="00327426">
            <w:pPr>
              <w:spacing w:before="120" w:after="120"/>
              <w:rPr>
                <w:rFonts w:ascii="Arial" w:hAnsi="Arial" w:cs="Arial"/>
                <w:sz w:val="20"/>
                <w:szCs w:val="20"/>
              </w:rPr>
            </w:pPr>
          </w:p>
          <w:p w14:paraId="0AB2C38E" w14:textId="047842AB" w:rsidR="004635C7" w:rsidRPr="0027712F" w:rsidRDefault="004635C7" w:rsidP="00327426">
            <w:pPr>
              <w:spacing w:before="120" w:after="120"/>
              <w:rPr>
                <w:rFonts w:ascii="Arial" w:hAnsi="Arial" w:cs="Arial"/>
                <w:sz w:val="20"/>
                <w:szCs w:val="20"/>
              </w:rPr>
            </w:pPr>
          </w:p>
        </w:tc>
      </w:tr>
      <w:tr w:rsidR="00F978C2" w:rsidRPr="0027712F" w14:paraId="6FD73F16" w14:textId="77777777" w:rsidTr="004635C7">
        <w:trPr>
          <w:cantSplit/>
        </w:trPr>
        <w:tc>
          <w:tcPr>
            <w:tcW w:w="943" w:type="dxa"/>
            <w:vMerge w:val="restart"/>
          </w:tcPr>
          <w:p w14:paraId="2563501D" w14:textId="51804392" w:rsidR="00F978C2" w:rsidRPr="0027712F" w:rsidRDefault="00F978C2" w:rsidP="00327426">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MWF-14</w:t>
            </w:r>
          </w:p>
        </w:tc>
        <w:tc>
          <w:tcPr>
            <w:tcW w:w="3794" w:type="dxa"/>
          </w:tcPr>
          <w:p w14:paraId="6E0533D6" w14:textId="54CAA4DA" w:rsidR="00F978C2" w:rsidRPr="0027712F" w:rsidRDefault="00F978C2"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w:t>
            </w:r>
            <w:r w:rsidR="00EC5835"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 xml:space="preserve">provide the ability to forward unsolicited messages that are sent to a mobile terminal to a non-mobile </w:t>
            </w:r>
            <w:proofErr w:type="gramStart"/>
            <w:r w:rsidRPr="0027712F">
              <w:rPr>
                <w:rFonts w:ascii="Arial" w:hAnsi="Arial" w:cs="Arial"/>
                <w:sz w:val="20"/>
                <w:szCs w:val="20"/>
              </w:rPr>
              <w:t>terminal, in case</w:t>
            </w:r>
            <w:proofErr w:type="gramEnd"/>
            <w:r w:rsidRPr="0027712F">
              <w:rPr>
                <w:rFonts w:ascii="Arial" w:hAnsi="Arial" w:cs="Arial"/>
                <w:sz w:val="20"/>
                <w:szCs w:val="20"/>
              </w:rPr>
              <w:t xml:space="preserve"> the mobile terminal is turned off.</w:t>
            </w:r>
          </w:p>
        </w:tc>
        <w:tc>
          <w:tcPr>
            <w:tcW w:w="1260" w:type="dxa"/>
            <w:vAlign w:val="center"/>
          </w:tcPr>
          <w:p w14:paraId="58A29323" w14:textId="77777777" w:rsidR="00F978C2" w:rsidRPr="0027712F" w:rsidRDefault="00F978C2" w:rsidP="00327426">
            <w:pPr>
              <w:spacing w:before="120" w:after="120"/>
              <w:rPr>
                <w:rFonts w:ascii="Arial" w:hAnsi="Arial" w:cs="Arial"/>
                <w:sz w:val="20"/>
                <w:szCs w:val="20"/>
              </w:rPr>
            </w:pPr>
          </w:p>
        </w:tc>
        <w:tc>
          <w:tcPr>
            <w:tcW w:w="990" w:type="dxa"/>
            <w:vAlign w:val="center"/>
          </w:tcPr>
          <w:p w14:paraId="6FF387A5" w14:textId="77777777" w:rsidR="00F978C2" w:rsidRPr="0027712F" w:rsidRDefault="00F978C2" w:rsidP="00327426">
            <w:pPr>
              <w:spacing w:before="120" w:after="120"/>
              <w:rPr>
                <w:rFonts w:ascii="Arial" w:hAnsi="Arial" w:cs="Arial"/>
                <w:sz w:val="20"/>
                <w:szCs w:val="20"/>
              </w:rPr>
            </w:pPr>
          </w:p>
        </w:tc>
        <w:tc>
          <w:tcPr>
            <w:tcW w:w="1530" w:type="dxa"/>
            <w:vAlign w:val="center"/>
          </w:tcPr>
          <w:p w14:paraId="6CA7AE4A" w14:textId="77777777" w:rsidR="00F978C2" w:rsidRPr="0027712F" w:rsidRDefault="00F978C2" w:rsidP="00327426">
            <w:pPr>
              <w:spacing w:before="120" w:after="120"/>
              <w:rPr>
                <w:rFonts w:ascii="Arial" w:hAnsi="Arial" w:cs="Arial"/>
                <w:sz w:val="20"/>
                <w:szCs w:val="20"/>
              </w:rPr>
            </w:pPr>
          </w:p>
        </w:tc>
        <w:tc>
          <w:tcPr>
            <w:tcW w:w="1260" w:type="dxa"/>
            <w:vAlign w:val="center"/>
          </w:tcPr>
          <w:p w14:paraId="77D635B4" w14:textId="77777777" w:rsidR="00F978C2" w:rsidRPr="0027712F" w:rsidRDefault="00F978C2" w:rsidP="00327426">
            <w:pPr>
              <w:spacing w:before="120" w:after="120"/>
              <w:rPr>
                <w:rFonts w:ascii="Arial" w:hAnsi="Arial" w:cs="Arial"/>
                <w:sz w:val="20"/>
                <w:szCs w:val="20"/>
              </w:rPr>
            </w:pPr>
          </w:p>
        </w:tc>
      </w:tr>
      <w:tr w:rsidR="00F978C2" w:rsidRPr="0027712F" w14:paraId="1588A6D7" w14:textId="77777777" w:rsidTr="004635C7">
        <w:trPr>
          <w:cantSplit/>
        </w:trPr>
        <w:tc>
          <w:tcPr>
            <w:tcW w:w="943" w:type="dxa"/>
            <w:vMerge/>
          </w:tcPr>
          <w:p w14:paraId="1F83C8EE" w14:textId="77777777" w:rsidR="00F978C2" w:rsidRPr="0027712F" w:rsidRDefault="00F978C2" w:rsidP="00327426">
            <w:pPr>
              <w:autoSpaceDE w:val="0"/>
              <w:autoSpaceDN w:val="0"/>
              <w:adjustRightInd w:val="0"/>
              <w:spacing w:before="60" w:after="60" w:line="240" w:lineRule="auto"/>
              <w:rPr>
                <w:rFonts w:ascii="Arial" w:hAnsi="Arial" w:cs="Arial"/>
                <w:sz w:val="20"/>
                <w:szCs w:val="20"/>
              </w:rPr>
            </w:pPr>
          </w:p>
        </w:tc>
        <w:tc>
          <w:tcPr>
            <w:tcW w:w="8834" w:type="dxa"/>
            <w:gridSpan w:val="5"/>
          </w:tcPr>
          <w:p w14:paraId="29C3C2B6" w14:textId="7053B331" w:rsidR="00C64EE1"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0FB09607" w14:textId="77777777" w:rsidR="00F978C2" w:rsidRDefault="00F978C2" w:rsidP="00327426">
            <w:pPr>
              <w:spacing w:before="120" w:after="120"/>
              <w:rPr>
                <w:rFonts w:ascii="Arial" w:hAnsi="Arial" w:cs="Arial"/>
                <w:sz w:val="20"/>
                <w:szCs w:val="20"/>
              </w:rPr>
            </w:pPr>
          </w:p>
          <w:p w14:paraId="7E0B60AC" w14:textId="7650AAAD" w:rsidR="004635C7" w:rsidRPr="0027712F" w:rsidRDefault="004635C7" w:rsidP="00327426">
            <w:pPr>
              <w:spacing w:before="120" w:after="120"/>
              <w:rPr>
                <w:rFonts w:ascii="Arial" w:hAnsi="Arial" w:cs="Arial"/>
                <w:sz w:val="20"/>
                <w:szCs w:val="20"/>
              </w:rPr>
            </w:pPr>
          </w:p>
        </w:tc>
      </w:tr>
      <w:tr w:rsidR="00F978C2" w:rsidRPr="0027712F" w14:paraId="70D46E52" w14:textId="77777777" w:rsidTr="004635C7">
        <w:trPr>
          <w:cantSplit/>
        </w:trPr>
        <w:tc>
          <w:tcPr>
            <w:tcW w:w="943" w:type="dxa"/>
            <w:vMerge w:val="restart"/>
          </w:tcPr>
          <w:p w14:paraId="2F9C2335" w14:textId="4DB5B254" w:rsidR="00F978C2" w:rsidRPr="0027712F" w:rsidRDefault="00F978C2" w:rsidP="00327426">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MWF-15</w:t>
            </w:r>
          </w:p>
        </w:tc>
        <w:tc>
          <w:tcPr>
            <w:tcW w:w="3794" w:type="dxa"/>
          </w:tcPr>
          <w:p w14:paraId="13FF779B" w14:textId="5C3E83CA" w:rsidR="00F978C2" w:rsidRPr="0027712F" w:rsidRDefault="00F978C2"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CC3AEF" w:rsidRPr="0027712F">
              <w:rPr>
                <w:rFonts w:ascii="Arial" w:hAnsi="Arial" w:cs="Arial"/>
                <w:sz w:val="20"/>
                <w:szCs w:val="20"/>
              </w:rPr>
              <w:t>shall</w:t>
            </w:r>
            <w:r w:rsidR="00CC3AEF" w:rsidRPr="0027712F">
              <w:rPr>
                <w:rFonts w:ascii="Arial" w:hAnsi="Arial" w:cs="Arial"/>
                <w:b/>
                <w:i/>
                <w:sz w:val="20"/>
                <w:szCs w:val="20"/>
              </w:rPr>
              <w:t xml:space="preserve"> </w:t>
            </w:r>
            <w:r w:rsidRPr="0027712F">
              <w:rPr>
                <w:rFonts w:ascii="Arial" w:hAnsi="Arial" w:cs="Arial"/>
                <w:sz w:val="20"/>
                <w:szCs w:val="20"/>
              </w:rPr>
              <w:t>provide the ability to manage a “dead letter file” of messages that cannot be successfully delivered.</w:t>
            </w:r>
          </w:p>
        </w:tc>
        <w:tc>
          <w:tcPr>
            <w:tcW w:w="1260" w:type="dxa"/>
            <w:vAlign w:val="center"/>
          </w:tcPr>
          <w:p w14:paraId="4A9C367F" w14:textId="77777777" w:rsidR="00F978C2" w:rsidRPr="0027712F" w:rsidRDefault="00F978C2" w:rsidP="00327426">
            <w:pPr>
              <w:spacing w:before="120" w:after="120"/>
              <w:rPr>
                <w:rFonts w:ascii="Arial" w:hAnsi="Arial" w:cs="Arial"/>
                <w:sz w:val="20"/>
                <w:szCs w:val="20"/>
              </w:rPr>
            </w:pPr>
          </w:p>
        </w:tc>
        <w:tc>
          <w:tcPr>
            <w:tcW w:w="990" w:type="dxa"/>
            <w:vAlign w:val="center"/>
          </w:tcPr>
          <w:p w14:paraId="65E38106" w14:textId="77777777" w:rsidR="00F978C2" w:rsidRPr="0027712F" w:rsidRDefault="00F978C2" w:rsidP="00327426">
            <w:pPr>
              <w:spacing w:before="120" w:after="120"/>
              <w:rPr>
                <w:rFonts w:ascii="Arial" w:hAnsi="Arial" w:cs="Arial"/>
                <w:sz w:val="20"/>
                <w:szCs w:val="20"/>
              </w:rPr>
            </w:pPr>
          </w:p>
        </w:tc>
        <w:tc>
          <w:tcPr>
            <w:tcW w:w="1530" w:type="dxa"/>
            <w:vAlign w:val="center"/>
          </w:tcPr>
          <w:p w14:paraId="63D9A9AE" w14:textId="77777777" w:rsidR="00F978C2" w:rsidRPr="0027712F" w:rsidRDefault="00F978C2" w:rsidP="00327426">
            <w:pPr>
              <w:spacing w:before="120" w:after="120"/>
              <w:rPr>
                <w:rFonts w:ascii="Arial" w:hAnsi="Arial" w:cs="Arial"/>
                <w:sz w:val="20"/>
                <w:szCs w:val="20"/>
              </w:rPr>
            </w:pPr>
          </w:p>
        </w:tc>
        <w:tc>
          <w:tcPr>
            <w:tcW w:w="1260" w:type="dxa"/>
            <w:vAlign w:val="center"/>
          </w:tcPr>
          <w:p w14:paraId="304F64A2" w14:textId="77777777" w:rsidR="00F978C2" w:rsidRPr="0027712F" w:rsidRDefault="00F978C2" w:rsidP="00327426">
            <w:pPr>
              <w:spacing w:before="120" w:after="120"/>
              <w:rPr>
                <w:rFonts w:ascii="Arial" w:hAnsi="Arial" w:cs="Arial"/>
                <w:sz w:val="20"/>
                <w:szCs w:val="20"/>
              </w:rPr>
            </w:pPr>
          </w:p>
        </w:tc>
      </w:tr>
      <w:tr w:rsidR="00F978C2" w:rsidRPr="0027712F" w14:paraId="70B8E40D" w14:textId="77777777" w:rsidTr="004635C7">
        <w:trPr>
          <w:cantSplit/>
        </w:trPr>
        <w:tc>
          <w:tcPr>
            <w:tcW w:w="943" w:type="dxa"/>
            <w:vMerge/>
          </w:tcPr>
          <w:p w14:paraId="4A2FB6BB" w14:textId="77777777" w:rsidR="00F978C2" w:rsidRPr="0027712F" w:rsidRDefault="00F978C2" w:rsidP="00327426">
            <w:pPr>
              <w:autoSpaceDE w:val="0"/>
              <w:autoSpaceDN w:val="0"/>
              <w:adjustRightInd w:val="0"/>
              <w:spacing w:before="60" w:after="60" w:line="240" w:lineRule="auto"/>
              <w:rPr>
                <w:rFonts w:ascii="Arial" w:hAnsi="Arial" w:cs="Arial"/>
                <w:sz w:val="20"/>
                <w:szCs w:val="20"/>
              </w:rPr>
            </w:pPr>
          </w:p>
        </w:tc>
        <w:tc>
          <w:tcPr>
            <w:tcW w:w="8834" w:type="dxa"/>
            <w:gridSpan w:val="5"/>
          </w:tcPr>
          <w:p w14:paraId="10A95145" w14:textId="39011EA7" w:rsidR="00C64EE1" w:rsidRPr="0027712F" w:rsidRDefault="00183161" w:rsidP="00C64EE1">
            <w:pPr>
              <w:spacing w:before="120" w:after="120"/>
              <w:rPr>
                <w:rFonts w:ascii="Arial" w:hAnsi="Arial" w:cs="Arial"/>
                <w:sz w:val="20"/>
                <w:szCs w:val="20"/>
              </w:rPr>
            </w:pPr>
            <w:r w:rsidRPr="0027712F">
              <w:rPr>
                <w:rFonts w:ascii="Arial" w:hAnsi="Arial" w:cs="Arial"/>
                <w:sz w:val="20"/>
                <w:szCs w:val="20"/>
              </w:rPr>
              <w:t>Bidder Response:</w:t>
            </w:r>
          </w:p>
          <w:p w14:paraId="3D4AB6B9" w14:textId="77777777" w:rsidR="00F978C2" w:rsidRDefault="00F978C2" w:rsidP="00327426">
            <w:pPr>
              <w:spacing w:before="120" w:after="120"/>
              <w:rPr>
                <w:rFonts w:ascii="Arial" w:hAnsi="Arial" w:cs="Arial"/>
                <w:sz w:val="20"/>
                <w:szCs w:val="20"/>
              </w:rPr>
            </w:pPr>
          </w:p>
          <w:p w14:paraId="7D8EF779" w14:textId="617414B1" w:rsidR="004635C7" w:rsidRPr="0027712F" w:rsidRDefault="004635C7" w:rsidP="00327426">
            <w:pPr>
              <w:spacing w:before="120" w:after="120"/>
              <w:rPr>
                <w:rFonts w:ascii="Arial" w:hAnsi="Arial" w:cs="Arial"/>
                <w:sz w:val="20"/>
                <w:szCs w:val="20"/>
              </w:rPr>
            </w:pPr>
          </w:p>
        </w:tc>
      </w:tr>
    </w:tbl>
    <w:p w14:paraId="1B4C800F" w14:textId="4C782B31" w:rsidR="00327426" w:rsidRDefault="00327426" w:rsidP="006C1B33">
      <w:pPr>
        <w:rPr>
          <w:rFonts w:ascii="Arial" w:hAnsi="Arial" w:cs="Arial"/>
          <w:sz w:val="20"/>
          <w:szCs w:val="20"/>
        </w:rPr>
      </w:pPr>
    </w:p>
    <w:p w14:paraId="3754B0E4" w14:textId="77777777" w:rsidR="00D27AFF" w:rsidRDefault="00D27AFF">
      <w:pPr>
        <w:rPr>
          <w:rFonts w:ascii="Arial" w:eastAsiaTheme="majorEastAsia" w:hAnsi="Arial" w:cs="Arial"/>
          <w:b/>
          <w:bCs/>
        </w:rPr>
      </w:pPr>
      <w:r>
        <w:br w:type="page"/>
      </w:r>
    </w:p>
    <w:p w14:paraId="69115F9D" w14:textId="732A42E1" w:rsidR="00327426" w:rsidRPr="004635C7" w:rsidRDefault="00327426" w:rsidP="004635C7">
      <w:pPr>
        <w:pStyle w:val="Heading2"/>
        <w:spacing w:before="0" w:line="240" w:lineRule="auto"/>
      </w:pPr>
      <w:r w:rsidRPr="004635C7">
        <w:lastRenderedPageBreak/>
        <w:t>Hot Files</w:t>
      </w:r>
    </w:p>
    <w:p w14:paraId="15C4E819" w14:textId="12FE2B2C" w:rsidR="00327426" w:rsidRDefault="00327426" w:rsidP="003C7B88">
      <w:pPr>
        <w:spacing w:after="0" w:line="240" w:lineRule="auto"/>
        <w:rPr>
          <w:rFonts w:ascii="Arial" w:hAnsi="Arial" w:cs="Arial"/>
        </w:rPr>
      </w:pPr>
      <w:r w:rsidRPr="004635C7">
        <w:rPr>
          <w:rFonts w:ascii="Arial" w:hAnsi="Arial" w:cs="Arial"/>
        </w:rPr>
        <w:t xml:space="preserve">Hot files are formal data stores associated with </w:t>
      </w:r>
      <w:proofErr w:type="gramStart"/>
      <w:r w:rsidRPr="004635C7">
        <w:rPr>
          <w:rFonts w:ascii="Arial" w:hAnsi="Arial" w:cs="Arial"/>
        </w:rPr>
        <w:t>particular types</w:t>
      </w:r>
      <w:proofErr w:type="gramEnd"/>
      <w:r w:rsidRPr="004635C7">
        <w:rPr>
          <w:rFonts w:ascii="Arial" w:hAnsi="Arial" w:cs="Arial"/>
        </w:rPr>
        <w:t xml:space="preserve"> of common information, including vehicles, guns, persons, and articles. The term originated as a reference to stolen items, but hot file databases have expanded to include information beyond stolen items (e.g., missing persons).</w:t>
      </w:r>
    </w:p>
    <w:p w14:paraId="3BCAF5A0" w14:textId="77777777" w:rsidR="003C7B88" w:rsidRPr="004635C7" w:rsidRDefault="003C7B88" w:rsidP="003C7B88">
      <w:pPr>
        <w:spacing w:after="0" w:line="240" w:lineRule="auto"/>
        <w:rPr>
          <w:rFonts w:ascii="Arial" w:hAnsi="Arial" w:cs="Arial"/>
        </w:rPr>
      </w:pPr>
    </w:p>
    <w:p w14:paraId="03767CBF" w14:textId="3BA3EC6A" w:rsidR="00327426" w:rsidRDefault="00327426" w:rsidP="003C7B88">
      <w:pPr>
        <w:spacing w:after="0" w:line="240" w:lineRule="auto"/>
        <w:rPr>
          <w:rFonts w:ascii="Arial" w:hAnsi="Arial" w:cs="Arial"/>
        </w:rPr>
      </w:pPr>
      <w:r w:rsidRPr="004635C7">
        <w:rPr>
          <w:rFonts w:ascii="Arial" w:hAnsi="Arial" w:cs="Arial"/>
        </w:rPr>
        <w:t>NSP currently maintains hot files locally as part of the CLEIN systems. NCIC maintains a central database of hot file information that typically includes fewer categories than individual states are required to maintain. The individual states provide hot file information to and retrieve information from NCIC.</w:t>
      </w:r>
    </w:p>
    <w:p w14:paraId="1AB180BE" w14:textId="77777777" w:rsidR="003C7B88" w:rsidRPr="004635C7" w:rsidRDefault="003C7B88" w:rsidP="003C7B88">
      <w:pPr>
        <w:spacing w:after="0" w:line="240" w:lineRule="auto"/>
        <w:rPr>
          <w:rFonts w:ascii="Arial" w:hAnsi="Arial" w:cs="Arial"/>
        </w:rPr>
      </w:pPr>
    </w:p>
    <w:p w14:paraId="413B19A9" w14:textId="2D607EFC" w:rsidR="00327426" w:rsidRDefault="00327426" w:rsidP="003C7B88">
      <w:pPr>
        <w:spacing w:after="0" w:line="240" w:lineRule="auto"/>
        <w:rPr>
          <w:rFonts w:ascii="Arial" w:hAnsi="Arial" w:cs="Arial"/>
        </w:rPr>
      </w:pPr>
      <w:r w:rsidRPr="004635C7">
        <w:rPr>
          <w:rFonts w:ascii="Arial" w:hAnsi="Arial" w:cs="Arial"/>
        </w:rPr>
        <w:t>The NCIC hot files currently maintained by NSP are listed below.</w:t>
      </w:r>
    </w:p>
    <w:p w14:paraId="69F44DF4" w14:textId="77777777" w:rsidR="003C7B88" w:rsidRPr="004635C7" w:rsidRDefault="003C7B88" w:rsidP="003C7B88">
      <w:pPr>
        <w:spacing w:after="0" w:line="240" w:lineRule="auto"/>
        <w:rPr>
          <w:rFonts w:ascii="Arial" w:hAnsi="Arial" w:cs="Arial"/>
        </w:rPr>
      </w:pPr>
    </w:p>
    <w:tbl>
      <w:tblPr>
        <w:tblW w:w="797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837"/>
        <w:gridCol w:w="4140"/>
      </w:tblGrid>
      <w:tr w:rsidR="00327426" w:rsidRPr="0027712F" w14:paraId="71D8F3F5" w14:textId="77777777" w:rsidTr="00327426">
        <w:trPr>
          <w:cantSplit/>
          <w:trHeight w:val="417"/>
        </w:trPr>
        <w:tc>
          <w:tcPr>
            <w:tcW w:w="7977" w:type="dxa"/>
            <w:gridSpan w:val="2"/>
            <w:shd w:val="clear" w:color="auto" w:fill="auto"/>
          </w:tcPr>
          <w:p w14:paraId="016DF191" w14:textId="6D502B2B" w:rsidR="00327426" w:rsidRPr="0027712F" w:rsidRDefault="00327426" w:rsidP="00327426">
            <w:pPr>
              <w:autoSpaceDE w:val="0"/>
              <w:autoSpaceDN w:val="0"/>
              <w:adjustRightInd w:val="0"/>
              <w:spacing w:before="60" w:after="60" w:line="240" w:lineRule="auto"/>
              <w:jc w:val="center"/>
              <w:rPr>
                <w:rFonts w:ascii="Arial" w:hAnsi="Arial" w:cs="Arial"/>
                <w:b/>
                <w:iCs/>
                <w:sz w:val="20"/>
                <w:szCs w:val="20"/>
              </w:rPr>
            </w:pPr>
            <w:r w:rsidRPr="0027712F">
              <w:rPr>
                <w:rFonts w:ascii="Arial" w:hAnsi="Arial" w:cs="Arial"/>
                <w:b/>
                <w:iCs/>
                <w:sz w:val="20"/>
                <w:szCs w:val="20"/>
              </w:rPr>
              <w:t>NCIC Hot Files</w:t>
            </w:r>
          </w:p>
        </w:tc>
      </w:tr>
      <w:tr w:rsidR="00327426" w:rsidRPr="0027712F" w14:paraId="2D6F3EF1" w14:textId="77777777" w:rsidTr="00327426">
        <w:trPr>
          <w:cantSplit/>
          <w:trHeight w:val="417"/>
        </w:trPr>
        <w:tc>
          <w:tcPr>
            <w:tcW w:w="3837" w:type="dxa"/>
            <w:shd w:val="clear" w:color="auto" w:fill="D9D9D9"/>
          </w:tcPr>
          <w:p w14:paraId="1CA499F5" w14:textId="39A1D525" w:rsidR="00327426" w:rsidRPr="0027712F" w:rsidRDefault="00327426" w:rsidP="00CD0ECA">
            <w:pPr>
              <w:autoSpaceDE w:val="0"/>
              <w:autoSpaceDN w:val="0"/>
              <w:adjustRightInd w:val="0"/>
              <w:spacing w:before="60" w:after="60" w:line="240" w:lineRule="auto"/>
              <w:rPr>
                <w:rFonts w:ascii="Arial" w:hAnsi="Arial" w:cs="Arial"/>
                <w:b/>
                <w:i/>
                <w:sz w:val="20"/>
                <w:szCs w:val="20"/>
              </w:rPr>
            </w:pPr>
            <w:r w:rsidRPr="0027712F">
              <w:rPr>
                <w:rFonts w:ascii="Arial" w:hAnsi="Arial" w:cs="Arial"/>
                <w:b/>
                <w:i/>
                <w:sz w:val="20"/>
                <w:szCs w:val="20"/>
              </w:rPr>
              <w:t>People</w:t>
            </w:r>
          </w:p>
        </w:tc>
        <w:tc>
          <w:tcPr>
            <w:tcW w:w="4140" w:type="dxa"/>
            <w:shd w:val="clear" w:color="auto" w:fill="D9D9D9"/>
          </w:tcPr>
          <w:p w14:paraId="688ABC86" w14:textId="480A90FF" w:rsidR="00327426" w:rsidRPr="0027712F" w:rsidRDefault="00327426" w:rsidP="00CD0ECA">
            <w:pPr>
              <w:autoSpaceDE w:val="0"/>
              <w:autoSpaceDN w:val="0"/>
              <w:adjustRightInd w:val="0"/>
              <w:spacing w:before="60" w:after="60" w:line="240" w:lineRule="auto"/>
              <w:rPr>
                <w:rFonts w:ascii="Arial" w:hAnsi="Arial" w:cs="Arial"/>
                <w:b/>
                <w:i/>
                <w:sz w:val="20"/>
                <w:szCs w:val="20"/>
              </w:rPr>
            </w:pPr>
            <w:r w:rsidRPr="0027712F">
              <w:rPr>
                <w:rFonts w:ascii="Arial" w:hAnsi="Arial" w:cs="Arial"/>
                <w:b/>
                <w:i/>
                <w:sz w:val="20"/>
                <w:szCs w:val="20"/>
              </w:rPr>
              <w:t>Items</w:t>
            </w:r>
          </w:p>
        </w:tc>
      </w:tr>
      <w:tr w:rsidR="00327426" w:rsidRPr="0027712F" w14:paraId="55C35A1B" w14:textId="77777777" w:rsidTr="00327426">
        <w:trPr>
          <w:cantSplit/>
        </w:trPr>
        <w:tc>
          <w:tcPr>
            <w:tcW w:w="3837" w:type="dxa"/>
          </w:tcPr>
          <w:p w14:paraId="6EF32E75" w14:textId="77777777" w:rsidR="008B5FC7" w:rsidRPr="0027712F" w:rsidRDefault="008B5FC7" w:rsidP="004216CC">
            <w:pPr>
              <w:pStyle w:val="MCPBullet1"/>
              <w:numPr>
                <w:ilvl w:val="0"/>
                <w:numId w:val="4"/>
              </w:numPr>
              <w:rPr>
                <w:rFonts w:cs="Arial"/>
                <w:sz w:val="20"/>
                <w:szCs w:val="20"/>
              </w:rPr>
            </w:pPr>
            <w:r w:rsidRPr="0027712F">
              <w:rPr>
                <w:rFonts w:cs="Arial"/>
                <w:sz w:val="20"/>
                <w:szCs w:val="20"/>
              </w:rPr>
              <w:t>Wanted Persons</w:t>
            </w:r>
          </w:p>
          <w:p w14:paraId="024A39D7" w14:textId="77777777" w:rsidR="008B5FC7" w:rsidRPr="0027712F" w:rsidRDefault="008B5FC7" w:rsidP="004216CC">
            <w:pPr>
              <w:pStyle w:val="MCPBullet1"/>
              <w:numPr>
                <w:ilvl w:val="0"/>
                <w:numId w:val="4"/>
              </w:numPr>
              <w:rPr>
                <w:rFonts w:cs="Arial"/>
                <w:sz w:val="20"/>
                <w:szCs w:val="20"/>
              </w:rPr>
            </w:pPr>
            <w:r w:rsidRPr="0027712F">
              <w:rPr>
                <w:rFonts w:cs="Arial"/>
                <w:sz w:val="20"/>
                <w:szCs w:val="20"/>
              </w:rPr>
              <w:t>Missing Persons</w:t>
            </w:r>
          </w:p>
          <w:p w14:paraId="74999FFB" w14:textId="77777777" w:rsidR="008B5FC7" w:rsidRPr="0027712F" w:rsidRDefault="008B5FC7" w:rsidP="004216CC">
            <w:pPr>
              <w:pStyle w:val="MCPBullet1"/>
              <w:numPr>
                <w:ilvl w:val="0"/>
                <w:numId w:val="4"/>
              </w:numPr>
              <w:rPr>
                <w:rFonts w:cs="Arial"/>
                <w:sz w:val="20"/>
                <w:szCs w:val="20"/>
              </w:rPr>
            </w:pPr>
            <w:r w:rsidRPr="0027712F">
              <w:rPr>
                <w:rFonts w:cs="Arial"/>
                <w:sz w:val="20"/>
                <w:szCs w:val="20"/>
              </w:rPr>
              <w:t>Unidentified Persons</w:t>
            </w:r>
          </w:p>
          <w:p w14:paraId="449B46D6" w14:textId="77777777" w:rsidR="008B5FC7" w:rsidRPr="0027712F" w:rsidRDefault="008B5FC7" w:rsidP="004216CC">
            <w:pPr>
              <w:pStyle w:val="MCPBullet1"/>
              <w:numPr>
                <w:ilvl w:val="0"/>
                <w:numId w:val="4"/>
              </w:numPr>
              <w:rPr>
                <w:rFonts w:cs="Arial"/>
                <w:sz w:val="20"/>
                <w:szCs w:val="20"/>
              </w:rPr>
            </w:pPr>
            <w:r w:rsidRPr="0027712F">
              <w:rPr>
                <w:rFonts w:cs="Arial"/>
                <w:sz w:val="20"/>
                <w:szCs w:val="20"/>
              </w:rPr>
              <w:t>Supervised Release</w:t>
            </w:r>
          </w:p>
          <w:p w14:paraId="13F96AD1" w14:textId="77777777" w:rsidR="008B5FC7" w:rsidRPr="0027712F" w:rsidRDefault="008B5FC7" w:rsidP="004216CC">
            <w:pPr>
              <w:pStyle w:val="MCPBullet1"/>
              <w:numPr>
                <w:ilvl w:val="0"/>
                <w:numId w:val="4"/>
              </w:numPr>
              <w:rPr>
                <w:rFonts w:cs="Arial"/>
                <w:sz w:val="20"/>
                <w:szCs w:val="20"/>
              </w:rPr>
            </w:pPr>
            <w:r w:rsidRPr="0027712F">
              <w:rPr>
                <w:rFonts w:cs="Arial"/>
                <w:sz w:val="20"/>
                <w:szCs w:val="20"/>
              </w:rPr>
              <w:t>Identity Theft</w:t>
            </w:r>
          </w:p>
          <w:p w14:paraId="62839D0E" w14:textId="77777777" w:rsidR="008B5FC7" w:rsidRPr="0027712F" w:rsidRDefault="008B5FC7" w:rsidP="004216CC">
            <w:pPr>
              <w:pStyle w:val="MCPBullet1"/>
              <w:numPr>
                <w:ilvl w:val="0"/>
                <w:numId w:val="4"/>
              </w:numPr>
              <w:rPr>
                <w:rFonts w:cs="Arial"/>
                <w:sz w:val="20"/>
                <w:szCs w:val="20"/>
              </w:rPr>
            </w:pPr>
            <w:r w:rsidRPr="0027712F">
              <w:rPr>
                <w:rFonts w:cs="Arial"/>
                <w:sz w:val="20"/>
                <w:szCs w:val="20"/>
              </w:rPr>
              <w:t>Sex Offenders</w:t>
            </w:r>
          </w:p>
          <w:p w14:paraId="6E2D06B6" w14:textId="77777777" w:rsidR="008B5FC7" w:rsidRPr="0027712F" w:rsidRDefault="008B5FC7" w:rsidP="004216CC">
            <w:pPr>
              <w:pStyle w:val="MCPBullet1"/>
              <w:numPr>
                <w:ilvl w:val="0"/>
                <w:numId w:val="4"/>
              </w:numPr>
              <w:rPr>
                <w:rFonts w:cs="Arial"/>
                <w:sz w:val="20"/>
                <w:szCs w:val="20"/>
              </w:rPr>
            </w:pPr>
            <w:r w:rsidRPr="0027712F">
              <w:rPr>
                <w:rFonts w:cs="Arial"/>
                <w:sz w:val="20"/>
                <w:szCs w:val="20"/>
              </w:rPr>
              <w:t>Gang Affiliation</w:t>
            </w:r>
          </w:p>
          <w:p w14:paraId="50677225" w14:textId="77777777" w:rsidR="008B5FC7" w:rsidRPr="0027712F" w:rsidRDefault="008B5FC7" w:rsidP="004216CC">
            <w:pPr>
              <w:pStyle w:val="MCPBullet1"/>
              <w:numPr>
                <w:ilvl w:val="0"/>
                <w:numId w:val="4"/>
              </w:numPr>
              <w:rPr>
                <w:rFonts w:cs="Arial"/>
                <w:sz w:val="20"/>
                <w:szCs w:val="20"/>
              </w:rPr>
            </w:pPr>
            <w:r w:rsidRPr="0027712F">
              <w:rPr>
                <w:rFonts w:cs="Arial"/>
                <w:sz w:val="20"/>
                <w:szCs w:val="20"/>
              </w:rPr>
              <w:t>Known or Suspected Terrorist</w:t>
            </w:r>
          </w:p>
          <w:p w14:paraId="2B92E35D" w14:textId="77777777" w:rsidR="008B5FC7" w:rsidRPr="0027712F" w:rsidRDefault="008B5FC7" w:rsidP="004216CC">
            <w:pPr>
              <w:pStyle w:val="MCPBullet1"/>
              <w:numPr>
                <w:ilvl w:val="0"/>
                <w:numId w:val="4"/>
              </w:numPr>
              <w:rPr>
                <w:rFonts w:cs="Arial"/>
                <w:sz w:val="20"/>
                <w:szCs w:val="20"/>
              </w:rPr>
            </w:pPr>
            <w:r w:rsidRPr="0027712F">
              <w:rPr>
                <w:rFonts w:cs="Arial"/>
                <w:sz w:val="20"/>
                <w:szCs w:val="20"/>
              </w:rPr>
              <w:t>Protection Orders</w:t>
            </w:r>
          </w:p>
          <w:p w14:paraId="3D292C2B" w14:textId="77777777" w:rsidR="008B5FC7" w:rsidRPr="0027712F" w:rsidRDefault="008B5FC7" w:rsidP="004216CC">
            <w:pPr>
              <w:pStyle w:val="MCPBullet1"/>
              <w:numPr>
                <w:ilvl w:val="0"/>
                <w:numId w:val="4"/>
              </w:numPr>
              <w:rPr>
                <w:rFonts w:cs="Arial"/>
                <w:sz w:val="20"/>
                <w:szCs w:val="20"/>
              </w:rPr>
            </w:pPr>
            <w:r w:rsidRPr="0027712F">
              <w:rPr>
                <w:rFonts w:cs="Arial"/>
                <w:sz w:val="20"/>
                <w:szCs w:val="20"/>
              </w:rPr>
              <w:t>Foreign Fugitive</w:t>
            </w:r>
          </w:p>
          <w:p w14:paraId="6F904F1A" w14:textId="77777777" w:rsidR="008B5FC7" w:rsidRPr="0027712F" w:rsidRDefault="008B5FC7" w:rsidP="004216CC">
            <w:pPr>
              <w:pStyle w:val="MCPBullet1"/>
              <w:numPr>
                <w:ilvl w:val="0"/>
                <w:numId w:val="4"/>
              </w:numPr>
              <w:rPr>
                <w:rFonts w:cs="Arial"/>
                <w:sz w:val="20"/>
                <w:szCs w:val="20"/>
              </w:rPr>
            </w:pPr>
            <w:r w:rsidRPr="0027712F">
              <w:rPr>
                <w:rFonts w:cs="Arial"/>
                <w:sz w:val="20"/>
                <w:szCs w:val="20"/>
              </w:rPr>
              <w:t>Immigration Violator</w:t>
            </w:r>
          </w:p>
          <w:p w14:paraId="0E377E5A" w14:textId="12692C65" w:rsidR="008B5FC7" w:rsidRPr="0027712F" w:rsidRDefault="008B5FC7" w:rsidP="004216CC">
            <w:pPr>
              <w:pStyle w:val="MCPBullet1"/>
              <w:numPr>
                <w:ilvl w:val="0"/>
                <w:numId w:val="4"/>
              </w:numPr>
              <w:rPr>
                <w:rFonts w:cs="Arial"/>
                <w:sz w:val="20"/>
                <w:szCs w:val="20"/>
              </w:rPr>
            </w:pPr>
            <w:r w:rsidRPr="0027712F">
              <w:rPr>
                <w:rFonts w:cs="Arial"/>
                <w:sz w:val="20"/>
                <w:szCs w:val="20"/>
              </w:rPr>
              <w:t>National Instant Criminal Background Check System (NICS) Denied</w:t>
            </w:r>
            <w:r w:rsidR="00183767" w:rsidRPr="0027712F">
              <w:rPr>
                <w:rFonts w:cs="Arial"/>
                <w:sz w:val="20"/>
                <w:szCs w:val="20"/>
              </w:rPr>
              <w:t xml:space="preserve"> Persons</w:t>
            </w:r>
          </w:p>
          <w:p w14:paraId="01F6F760" w14:textId="77777777" w:rsidR="008B5FC7" w:rsidRPr="0027712F" w:rsidRDefault="008B5FC7" w:rsidP="004216CC">
            <w:pPr>
              <w:pStyle w:val="MCPBullet1"/>
              <w:numPr>
                <w:ilvl w:val="0"/>
                <w:numId w:val="4"/>
              </w:numPr>
              <w:rPr>
                <w:rFonts w:cs="Arial"/>
                <w:sz w:val="20"/>
                <w:szCs w:val="20"/>
              </w:rPr>
            </w:pPr>
            <w:r w:rsidRPr="0027712F">
              <w:rPr>
                <w:rFonts w:cs="Arial"/>
                <w:sz w:val="20"/>
                <w:szCs w:val="20"/>
              </w:rPr>
              <w:t>Protective Interest</w:t>
            </w:r>
          </w:p>
          <w:p w14:paraId="7A7CC595" w14:textId="541DBBC2" w:rsidR="008B5FC7" w:rsidRPr="0027712F" w:rsidRDefault="008B5FC7" w:rsidP="004216CC">
            <w:pPr>
              <w:pStyle w:val="MCPBullet1"/>
              <w:numPr>
                <w:ilvl w:val="0"/>
                <w:numId w:val="4"/>
              </w:numPr>
              <w:rPr>
                <w:rFonts w:cs="Arial"/>
                <w:sz w:val="20"/>
                <w:szCs w:val="20"/>
              </w:rPr>
            </w:pPr>
            <w:r w:rsidRPr="0027712F">
              <w:rPr>
                <w:rFonts w:cs="Arial"/>
                <w:sz w:val="20"/>
                <w:szCs w:val="20"/>
              </w:rPr>
              <w:t>Violent Person</w:t>
            </w:r>
          </w:p>
          <w:p w14:paraId="1FCE6A5C" w14:textId="29DD9396" w:rsidR="00327426" w:rsidRPr="0027712F" w:rsidRDefault="008B5FC7" w:rsidP="004216CC">
            <w:pPr>
              <w:pStyle w:val="MCPBullet1"/>
              <w:numPr>
                <w:ilvl w:val="0"/>
                <w:numId w:val="4"/>
              </w:numPr>
              <w:rPr>
                <w:rFonts w:cs="Arial"/>
                <w:sz w:val="20"/>
                <w:szCs w:val="20"/>
              </w:rPr>
            </w:pPr>
            <w:r w:rsidRPr="0027712F">
              <w:rPr>
                <w:rFonts w:cs="Arial"/>
                <w:sz w:val="20"/>
                <w:szCs w:val="20"/>
              </w:rPr>
              <w:t>Extreme Risk Protection Order</w:t>
            </w:r>
            <w:r w:rsidR="009618CF" w:rsidRPr="0027712F">
              <w:rPr>
                <w:rFonts w:cs="Arial"/>
                <w:sz w:val="20"/>
                <w:szCs w:val="20"/>
              </w:rPr>
              <w:t xml:space="preserve"> (scheduled to be added in 2022)</w:t>
            </w:r>
            <w:r w:rsidR="009618CF" w:rsidRPr="0027712F" w:rsidDel="009618CF">
              <w:rPr>
                <w:rStyle w:val="FootnoteReference"/>
                <w:rFonts w:cs="Arial"/>
                <w:sz w:val="20"/>
                <w:szCs w:val="20"/>
              </w:rPr>
              <w:t xml:space="preserve"> </w:t>
            </w:r>
          </w:p>
        </w:tc>
        <w:tc>
          <w:tcPr>
            <w:tcW w:w="4140" w:type="dxa"/>
          </w:tcPr>
          <w:p w14:paraId="6C1DFA9A" w14:textId="77777777" w:rsidR="008B5FC7" w:rsidRPr="0027712F" w:rsidRDefault="008B5FC7" w:rsidP="004216CC">
            <w:pPr>
              <w:pStyle w:val="MCPBullet1"/>
              <w:numPr>
                <w:ilvl w:val="0"/>
                <w:numId w:val="16"/>
              </w:numPr>
              <w:rPr>
                <w:rFonts w:cs="Arial"/>
                <w:sz w:val="20"/>
                <w:szCs w:val="20"/>
              </w:rPr>
            </w:pPr>
            <w:r w:rsidRPr="0027712F">
              <w:rPr>
                <w:rFonts w:cs="Arial"/>
                <w:sz w:val="20"/>
                <w:szCs w:val="20"/>
              </w:rPr>
              <w:t xml:space="preserve">Vehicle Files </w:t>
            </w:r>
          </w:p>
          <w:p w14:paraId="5523E266" w14:textId="77777777" w:rsidR="008B5FC7" w:rsidRPr="0027712F" w:rsidRDefault="008B5FC7" w:rsidP="004216CC">
            <w:pPr>
              <w:pStyle w:val="MCPBullet1"/>
              <w:numPr>
                <w:ilvl w:val="0"/>
                <w:numId w:val="16"/>
              </w:numPr>
              <w:rPr>
                <w:rFonts w:cs="Arial"/>
                <w:sz w:val="20"/>
                <w:szCs w:val="20"/>
              </w:rPr>
            </w:pPr>
            <w:r w:rsidRPr="0027712F">
              <w:rPr>
                <w:rFonts w:cs="Arial"/>
                <w:sz w:val="20"/>
                <w:szCs w:val="20"/>
              </w:rPr>
              <w:t>Boat Files</w:t>
            </w:r>
          </w:p>
          <w:p w14:paraId="5CB15804" w14:textId="77777777" w:rsidR="008B5FC7" w:rsidRPr="0027712F" w:rsidRDefault="008B5FC7" w:rsidP="004216CC">
            <w:pPr>
              <w:pStyle w:val="MCPBullet1"/>
              <w:numPr>
                <w:ilvl w:val="0"/>
                <w:numId w:val="16"/>
              </w:numPr>
              <w:rPr>
                <w:rFonts w:cs="Arial"/>
                <w:sz w:val="20"/>
                <w:szCs w:val="20"/>
              </w:rPr>
            </w:pPr>
            <w:r w:rsidRPr="0027712F">
              <w:rPr>
                <w:rFonts w:cs="Arial"/>
                <w:sz w:val="20"/>
                <w:szCs w:val="20"/>
              </w:rPr>
              <w:t>Parts Files</w:t>
            </w:r>
          </w:p>
          <w:p w14:paraId="1A8A800D" w14:textId="77777777" w:rsidR="008B5FC7" w:rsidRPr="0027712F" w:rsidRDefault="008B5FC7" w:rsidP="004216CC">
            <w:pPr>
              <w:pStyle w:val="MCPBullet1"/>
              <w:numPr>
                <w:ilvl w:val="0"/>
                <w:numId w:val="16"/>
              </w:numPr>
              <w:rPr>
                <w:rFonts w:cs="Arial"/>
                <w:sz w:val="20"/>
                <w:szCs w:val="20"/>
              </w:rPr>
            </w:pPr>
            <w:r w:rsidRPr="0027712F">
              <w:rPr>
                <w:rFonts w:cs="Arial"/>
                <w:sz w:val="20"/>
                <w:szCs w:val="20"/>
              </w:rPr>
              <w:t>Gun Files</w:t>
            </w:r>
          </w:p>
          <w:p w14:paraId="4E5F2A18" w14:textId="77777777" w:rsidR="008B5FC7" w:rsidRPr="0027712F" w:rsidRDefault="008B5FC7" w:rsidP="004216CC">
            <w:pPr>
              <w:pStyle w:val="MCPBullet1"/>
              <w:numPr>
                <w:ilvl w:val="0"/>
                <w:numId w:val="16"/>
              </w:numPr>
              <w:rPr>
                <w:rFonts w:cs="Arial"/>
                <w:sz w:val="20"/>
                <w:szCs w:val="20"/>
              </w:rPr>
            </w:pPr>
            <w:r w:rsidRPr="0027712F">
              <w:rPr>
                <w:rFonts w:cs="Arial"/>
                <w:sz w:val="20"/>
                <w:szCs w:val="20"/>
              </w:rPr>
              <w:t>License Plate File</w:t>
            </w:r>
          </w:p>
          <w:p w14:paraId="33DEBD7A" w14:textId="66A82906" w:rsidR="008B5FC7" w:rsidRPr="0027712F" w:rsidRDefault="008B5FC7" w:rsidP="004216CC">
            <w:pPr>
              <w:pStyle w:val="MCPBullet1"/>
              <w:numPr>
                <w:ilvl w:val="0"/>
                <w:numId w:val="16"/>
              </w:numPr>
              <w:rPr>
                <w:rFonts w:cs="Arial"/>
                <w:sz w:val="20"/>
                <w:szCs w:val="20"/>
              </w:rPr>
            </w:pPr>
            <w:r w:rsidRPr="0027712F">
              <w:rPr>
                <w:rFonts w:cs="Arial"/>
                <w:sz w:val="20"/>
                <w:szCs w:val="20"/>
              </w:rPr>
              <w:t>Securities Files</w:t>
            </w:r>
          </w:p>
          <w:p w14:paraId="433BDFC7" w14:textId="0317B43C" w:rsidR="00327426" w:rsidRPr="0027712F" w:rsidRDefault="008B5FC7" w:rsidP="004216CC">
            <w:pPr>
              <w:pStyle w:val="MCPBullet1"/>
              <w:numPr>
                <w:ilvl w:val="0"/>
                <w:numId w:val="16"/>
              </w:numPr>
              <w:rPr>
                <w:rFonts w:cs="Arial"/>
                <w:sz w:val="20"/>
                <w:szCs w:val="20"/>
              </w:rPr>
            </w:pPr>
            <w:r w:rsidRPr="0027712F">
              <w:rPr>
                <w:rFonts w:cs="Arial"/>
                <w:sz w:val="20"/>
                <w:szCs w:val="20"/>
              </w:rPr>
              <w:t>Stolen Article Files</w:t>
            </w:r>
          </w:p>
        </w:tc>
      </w:tr>
    </w:tbl>
    <w:p w14:paraId="1A6A607E" w14:textId="2E3288BC" w:rsidR="00327426" w:rsidRPr="003C7B88" w:rsidRDefault="00327426" w:rsidP="003C7B88">
      <w:pPr>
        <w:spacing w:line="240" w:lineRule="auto"/>
        <w:rPr>
          <w:rFonts w:ascii="Arial" w:hAnsi="Arial" w:cs="Arial"/>
        </w:rPr>
      </w:pPr>
    </w:p>
    <w:p w14:paraId="3EF87CA5" w14:textId="101DE641" w:rsidR="008B5FC7" w:rsidRPr="003C7B88" w:rsidRDefault="008B5FC7" w:rsidP="003C7B88">
      <w:pPr>
        <w:keepNext/>
        <w:spacing w:line="240" w:lineRule="auto"/>
        <w:rPr>
          <w:rFonts w:ascii="Arial" w:hAnsi="Arial" w:cs="Arial"/>
        </w:rPr>
      </w:pPr>
      <w:r w:rsidRPr="003C7B88">
        <w:rPr>
          <w:rFonts w:ascii="Arial" w:hAnsi="Arial" w:cs="Arial"/>
        </w:rPr>
        <w:t>In addition to the NCIC hot files, NSP maintains three local hot files</w:t>
      </w:r>
      <w:r w:rsidR="00B05D7E" w:rsidRPr="003C7B88">
        <w:rPr>
          <w:rFonts w:ascii="Arial" w:hAnsi="Arial" w:cs="Arial"/>
        </w:rPr>
        <w:t xml:space="preserve"> which </w:t>
      </w:r>
      <w:r w:rsidR="002563AE" w:rsidRPr="003C7B88">
        <w:rPr>
          <w:rFonts w:ascii="Arial" w:hAnsi="Arial" w:cs="Arial"/>
        </w:rPr>
        <w:t>should</w:t>
      </w:r>
      <w:r w:rsidR="00B05D7E" w:rsidRPr="003C7B88">
        <w:rPr>
          <w:rFonts w:ascii="Arial" w:hAnsi="Arial" w:cs="Arial"/>
        </w:rPr>
        <w:t xml:space="preserve"> be part of the replacement solution</w:t>
      </w:r>
      <w:r w:rsidRPr="003C7B88">
        <w:rPr>
          <w:rFonts w:ascii="Arial" w:hAnsi="Arial" w:cs="Arial"/>
        </w:rPr>
        <w:t>:</w:t>
      </w:r>
    </w:p>
    <w:tbl>
      <w:tblPr>
        <w:tblW w:w="797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977"/>
      </w:tblGrid>
      <w:tr w:rsidR="008B5FC7" w:rsidRPr="0027712F" w14:paraId="5B974CCA" w14:textId="77777777" w:rsidTr="00CD0ECA">
        <w:trPr>
          <w:cantSplit/>
          <w:trHeight w:val="417"/>
        </w:trPr>
        <w:tc>
          <w:tcPr>
            <w:tcW w:w="7977" w:type="dxa"/>
            <w:shd w:val="clear" w:color="auto" w:fill="auto"/>
          </w:tcPr>
          <w:p w14:paraId="4143A82B" w14:textId="4F9C50A4" w:rsidR="008B5FC7" w:rsidRPr="0027712F" w:rsidRDefault="008B5FC7" w:rsidP="00CD0ECA">
            <w:pPr>
              <w:autoSpaceDE w:val="0"/>
              <w:autoSpaceDN w:val="0"/>
              <w:adjustRightInd w:val="0"/>
              <w:spacing w:before="60" w:after="60" w:line="240" w:lineRule="auto"/>
              <w:jc w:val="center"/>
              <w:rPr>
                <w:rFonts w:ascii="Arial" w:hAnsi="Arial" w:cs="Arial"/>
                <w:b/>
                <w:iCs/>
                <w:sz w:val="20"/>
                <w:szCs w:val="20"/>
              </w:rPr>
            </w:pPr>
            <w:r w:rsidRPr="0027712F">
              <w:rPr>
                <w:rFonts w:ascii="Arial" w:hAnsi="Arial" w:cs="Arial"/>
                <w:b/>
                <w:iCs/>
                <w:sz w:val="20"/>
                <w:szCs w:val="20"/>
              </w:rPr>
              <w:t>Nebraska Hot Files</w:t>
            </w:r>
          </w:p>
        </w:tc>
      </w:tr>
      <w:tr w:rsidR="008B5FC7" w:rsidRPr="0027712F" w14:paraId="24E0E9CA" w14:textId="77777777" w:rsidTr="00E817E2">
        <w:trPr>
          <w:cantSplit/>
        </w:trPr>
        <w:tc>
          <w:tcPr>
            <w:tcW w:w="7977" w:type="dxa"/>
          </w:tcPr>
          <w:p w14:paraId="63FA4934" w14:textId="77777777" w:rsidR="008B5FC7" w:rsidRPr="0027712F" w:rsidRDefault="008B5FC7" w:rsidP="004216CC">
            <w:pPr>
              <w:pStyle w:val="MCPBullet1"/>
              <w:numPr>
                <w:ilvl w:val="0"/>
                <w:numId w:val="17"/>
              </w:numPr>
              <w:rPr>
                <w:rFonts w:cs="Arial"/>
                <w:b/>
                <w:bCs/>
                <w:sz w:val="20"/>
                <w:szCs w:val="20"/>
              </w:rPr>
            </w:pPr>
            <w:r w:rsidRPr="0027712F">
              <w:rPr>
                <w:rFonts w:cs="Arial"/>
                <w:sz w:val="20"/>
                <w:szCs w:val="20"/>
              </w:rPr>
              <w:t>Foreign Petitioner (for protection orders)</w:t>
            </w:r>
          </w:p>
          <w:p w14:paraId="13D74B13" w14:textId="77777777" w:rsidR="008B5FC7" w:rsidRPr="0027712F" w:rsidRDefault="008B5FC7" w:rsidP="004216CC">
            <w:pPr>
              <w:pStyle w:val="MCPBullet1"/>
              <w:numPr>
                <w:ilvl w:val="0"/>
                <w:numId w:val="17"/>
              </w:numPr>
              <w:rPr>
                <w:rFonts w:cs="Arial"/>
                <w:b/>
                <w:bCs/>
                <w:sz w:val="20"/>
                <w:szCs w:val="20"/>
              </w:rPr>
            </w:pPr>
            <w:r w:rsidRPr="0027712F">
              <w:rPr>
                <w:rFonts w:cs="Arial"/>
                <w:sz w:val="20"/>
                <w:szCs w:val="20"/>
              </w:rPr>
              <w:t>Towed Vehicle</w:t>
            </w:r>
          </w:p>
          <w:p w14:paraId="609A9206" w14:textId="4567E30E" w:rsidR="008B5FC7" w:rsidRPr="0027712F" w:rsidRDefault="008B5FC7" w:rsidP="004216CC">
            <w:pPr>
              <w:pStyle w:val="MCPBullet1"/>
              <w:numPr>
                <w:ilvl w:val="0"/>
                <w:numId w:val="17"/>
              </w:numPr>
              <w:rPr>
                <w:rFonts w:cs="Arial"/>
                <w:sz w:val="20"/>
                <w:szCs w:val="20"/>
              </w:rPr>
            </w:pPr>
            <w:r w:rsidRPr="0027712F">
              <w:rPr>
                <w:rFonts w:cs="Arial"/>
                <w:sz w:val="20"/>
                <w:szCs w:val="20"/>
              </w:rPr>
              <w:t>Infractions Warrant</w:t>
            </w:r>
          </w:p>
        </w:tc>
      </w:tr>
    </w:tbl>
    <w:p w14:paraId="63B4575B" w14:textId="073DFC93" w:rsidR="008B5FC7" w:rsidRPr="003C7B88" w:rsidRDefault="008B5FC7" w:rsidP="00327426">
      <w:pPr>
        <w:rPr>
          <w:rFonts w:ascii="Arial" w:hAnsi="Arial" w:cs="Arial"/>
        </w:rPr>
      </w:pPr>
    </w:p>
    <w:p w14:paraId="700F387D" w14:textId="6381352B" w:rsidR="008B5FC7" w:rsidRPr="003C7B88" w:rsidRDefault="008B5FC7" w:rsidP="00327426">
      <w:pPr>
        <w:rPr>
          <w:rFonts w:ascii="Arial" w:hAnsi="Arial" w:cs="Arial"/>
        </w:rPr>
      </w:pPr>
      <w:r w:rsidRPr="003C7B88">
        <w:rPr>
          <w:rFonts w:ascii="Arial" w:hAnsi="Arial" w:cs="Arial"/>
        </w:rPr>
        <w:t>The table below describes requirements related to collecting, maintaining, and disseminating hot file information. In addition, the table designates each requirement as pertaining to NCIC hot files, Nebraska hot files, or both.</w:t>
      </w:r>
    </w:p>
    <w:tbl>
      <w:tblPr>
        <w:tblW w:w="977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32"/>
        <w:gridCol w:w="1117"/>
        <w:gridCol w:w="3168"/>
        <w:gridCol w:w="1260"/>
        <w:gridCol w:w="990"/>
        <w:gridCol w:w="1515"/>
        <w:gridCol w:w="1095"/>
      </w:tblGrid>
      <w:tr w:rsidR="003C7B88" w:rsidRPr="0027712F" w14:paraId="57AF4C22" w14:textId="77777777" w:rsidTr="00DB6176">
        <w:trPr>
          <w:cantSplit/>
          <w:trHeight w:val="1050"/>
          <w:tblHeader/>
        </w:trPr>
        <w:tc>
          <w:tcPr>
            <w:tcW w:w="632" w:type="dxa"/>
            <w:tcBorders>
              <w:top w:val="single" w:sz="12" w:space="0" w:color="auto"/>
            </w:tcBorders>
            <w:shd w:val="clear" w:color="auto" w:fill="FFFFFF" w:themeFill="background1"/>
            <w:vAlign w:val="center"/>
          </w:tcPr>
          <w:p w14:paraId="33DDBD49" w14:textId="77777777" w:rsidR="003C7B88" w:rsidRPr="0027712F" w:rsidRDefault="003C7B88" w:rsidP="003C7B88">
            <w:pPr>
              <w:spacing w:before="120" w:after="120"/>
              <w:jc w:val="center"/>
              <w:rPr>
                <w:rFonts w:ascii="Arial" w:hAnsi="Arial" w:cs="Arial"/>
                <w:b/>
                <w:sz w:val="20"/>
                <w:szCs w:val="20"/>
              </w:rPr>
            </w:pPr>
            <w:r w:rsidRPr="0027712F">
              <w:rPr>
                <w:rFonts w:ascii="Arial" w:hAnsi="Arial" w:cs="Arial"/>
                <w:b/>
                <w:sz w:val="20"/>
                <w:szCs w:val="20"/>
              </w:rPr>
              <w:lastRenderedPageBreak/>
              <w:t>ID</w:t>
            </w:r>
          </w:p>
        </w:tc>
        <w:tc>
          <w:tcPr>
            <w:tcW w:w="1117" w:type="dxa"/>
            <w:tcBorders>
              <w:top w:val="single" w:sz="12" w:space="0" w:color="auto"/>
            </w:tcBorders>
            <w:shd w:val="clear" w:color="auto" w:fill="FFFFFF" w:themeFill="background1"/>
            <w:vAlign w:val="center"/>
          </w:tcPr>
          <w:p w14:paraId="46EBC29B" w14:textId="56E4F761" w:rsidR="003C7B88" w:rsidRPr="0027712F" w:rsidRDefault="003C7B88" w:rsidP="003C7B88">
            <w:pPr>
              <w:spacing w:before="120" w:after="120"/>
              <w:jc w:val="center"/>
              <w:rPr>
                <w:rFonts w:ascii="Arial" w:hAnsi="Arial" w:cs="Arial"/>
                <w:b/>
                <w:sz w:val="20"/>
                <w:szCs w:val="20"/>
              </w:rPr>
            </w:pPr>
            <w:r w:rsidRPr="0027712F">
              <w:rPr>
                <w:rFonts w:ascii="Arial" w:hAnsi="Arial" w:cs="Arial"/>
                <w:b/>
                <w:sz w:val="20"/>
                <w:szCs w:val="20"/>
              </w:rPr>
              <w:t>NCIC or Nebraska</w:t>
            </w:r>
          </w:p>
        </w:tc>
        <w:tc>
          <w:tcPr>
            <w:tcW w:w="3168" w:type="dxa"/>
            <w:tcBorders>
              <w:top w:val="single" w:sz="12" w:space="0" w:color="auto"/>
            </w:tcBorders>
            <w:shd w:val="clear" w:color="auto" w:fill="FFFFFF" w:themeFill="background1"/>
            <w:vAlign w:val="center"/>
          </w:tcPr>
          <w:p w14:paraId="5CB379F4" w14:textId="5E2830FA" w:rsidR="003C7B88" w:rsidRPr="0027712F" w:rsidRDefault="003C7B88" w:rsidP="003C7B88">
            <w:pPr>
              <w:spacing w:before="120" w:after="120"/>
              <w:jc w:val="center"/>
              <w:rPr>
                <w:rFonts w:ascii="Arial" w:hAnsi="Arial" w:cs="Arial"/>
                <w:b/>
                <w:sz w:val="20"/>
                <w:szCs w:val="20"/>
              </w:rPr>
            </w:pPr>
            <w:r w:rsidRPr="0027712F">
              <w:rPr>
                <w:rFonts w:ascii="Arial" w:hAnsi="Arial" w:cs="Arial"/>
                <w:b/>
                <w:sz w:val="20"/>
                <w:szCs w:val="20"/>
              </w:rPr>
              <w:t>Specification</w:t>
            </w:r>
          </w:p>
        </w:tc>
        <w:tc>
          <w:tcPr>
            <w:tcW w:w="1260" w:type="dxa"/>
            <w:tcBorders>
              <w:top w:val="single" w:sz="12" w:space="0" w:color="auto"/>
            </w:tcBorders>
            <w:shd w:val="clear" w:color="auto" w:fill="FFFFFF" w:themeFill="background1"/>
            <w:vAlign w:val="center"/>
          </w:tcPr>
          <w:p w14:paraId="050FB027" w14:textId="77777777" w:rsidR="003C7B88" w:rsidRDefault="003C7B88" w:rsidP="003C7B88">
            <w:pPr>
              <w:spacing w:after="0"/>
              <w:rPr>
                <w:rFonts w:ascii="Arial" w:eastAsia="SimSun" w:hAnsi="Arial" w:cs="Arial"/>
                <w:b/>
                <w:sz w:val="20"/>
                <w:szCs w:val="20"/>
              </w:rPr>
            </w:pPr>
            <w:r w:rsidRPr="002665DB">
              <w:rPr>
                <w:rFonts w:ascii="Arial" w:eastAsia="SimSun" w:hAnsi="Arial" w:cs="Arial"/>
                <w:b/>
                <w:sz w:val="20"/>
                <w:szCs w:val="20"/>
              </w:rPr>
              <w:t>Current Capability/</w:t>
            </w:r>
          </w:p>
          <w:p w14:paraId="6C5A6236" w14:textId="45E56A56" w:rsidR="003C7B88" w:rsidRPr="0027712F" w:rsidRDefault="003C7B88" w:rsidP="003C7B88">
            <w:pPr>
              <w:spacing w:after="120" w:line="240" w:lineRule="auto"/>
              <w:rPr>
                <w:rFonts w:ascii="Arial" w:hAnsi="Arial" w:cs="Arial"/>
                <w:b/>
                <w:sz w:val="20"/>
                <w:szCs w:val="20"/>
              </w:rPr>
            </w:pPr>
            <w:r w:rsidRPr="002665DB">
              <w:rPr>
                <w:rFonts w:ascii="Arial" w:eastAsia="SimSun" w:hAnsi="Arial" w:cs="Arial"/>
                <w:b/>
                <w:sz w:val="20"/>
                <w:szCs w:val="20"/>
              </w:rPr>
              <w:t>Config</w:t>
            </w:r>
          </w:p>
        </w:tc>
        <w:tc>
          <w:tcPr>
            <w:tcW w:w="990" w:type="dxa"/>
            <w:tcBorders>
              <w:top w:val="single" w:sz="12" w:space="0" w:color="auto"/>
            </w:tcBorders>
            <w:shd w:val="clear" w:color="auto" w:fill="FFFFFF" w:themeFill="background1"/>
            <w:vAlign w:val="center"/>
          </w:tcPr>
          <w:p w14:paraId="6276AE99" w14:textId="1ADCE5AF" w:rsidR="003C7B88" w:rsidRPr="0027712F" w:rsidRDefault="003C7B88" w:rsidP="003C7B88">
            <w:pPr>
              <w:spacing w:before="120" w:after="120"/>
              <w:rPr>
                <w:rFonts w:ascii="Arial" w:hAnsi="Arial" w:cs="Arial"/>
                <w:b/>
                <w:sz w:val="20"/>
                <w:szCs w:val="20"/>
              </w:rPr>
            </w:pPr>
            <w:r w:rsidRPr="002665DB">
              <w:rPr>
                <w:rFonts w:ascii="Arial" w:eastAsia="SimSun" w:hAnsi="Arial" w:cs="Arial"/>
                <w:b/>
                <w:sz w:val="20"/>
                <w:szCs w:val="20"/>
              </w:rPr>
              <w:t>Future Release</w:t>
            </w:r>
          </w:p>
        </w:tc>
        <w:tc>
          <w:tcPr>
            <w:tcW w:w="1515" w:type="dxa"/>
            <w:tcBorders>
              <w:top w:val="single" w:sz="12" w:space="0" w:color="auto"/>
            </w:tcBorders>
            <w:shd w:val="clear" w:color="auto" w:fill="FFFFFF" w:themeFill="background1"/>
            <w:vAlign w:val="center"/>
          </w:tcPr>
          <w:p w14:paraId="7E14FC85" w14:textId="496B4D2B" w:rsidR="003C7B88" w:rsidRPr="0027712F" w:rsidRDefault="003C7B88" w:rsidP="003C7B88">
            <w:pPr>
              <w:spacing w:before="120" w:after="120"/>
              <w:rPr>
                <w:rFonts w:ascii="Arial" w:hAnsi="Arial" w:cs="Arial"/>
                <w:b/>
                <w:sz w:val="20"/>
                <w:szCs w:val="20"/>
              </w:rPr>
            </w:pPr>
            <w:r w:rsidRPr="002665DB">
              <w:rPr>
                <w:rFonts w:ascii="Arial" w:eastAsia="SimSun" w:hAnsi="Arial" w:cs="Arial"/>
                <w:b/>
                <w:sz w:val="20"/>
                <w:szCs w:val="20"/>
              </w:rPr>
              <w:t>Custom Development</w:t>
            </w:r>
          </w:p>
        </w:tc>
        <w:tc>
          <w:tcPr>
            <w:tcW w:w="1095" w:type="dxa"/>
            <w:tcBorders>
              <w:top w:val="single" w:sz="12" w:space="0" w:color="auto"/>
            </w:tcBorders>
            <w:shd w:val="clear" w:color="auto" w:fill="FFFFFF" w:themeFill="background1"/>
            <w:vAlign w:val="center"/>
          </w:tcPr>
          <w:p w14:paraId="06286B76" w14:textId="1CB1C7AF" w:rsidR="003C7B88" w:rsidRPr="0027712F" w:rsidRDefault="003C7B88" w:rsidP="003C7B88">
            <w:pPr>
              <w:spacing w:before="120" w:after="120"/>
              <w:rPr>
                <w:rFonts w:ascii="Arial" w:hAnsi="Arial" w:cs="Arial"/>
                <w:b/>
                <w:sz w:val="20"/>
                <w:szCs w:val="20"/>
              </w:rPr>
            </w:pPr>
            <w:r w:rsidRPr="002665DB">
              <w:rPr>
                <w:rFonts w:ascii="Arial" w:eastAsia="SimSun" w:hAnsi="Arial" w:cs="Arial"/>
                <w:b/>
                <w:sz w:val="20"/>
                <w:szCs w:val="20"/>
              </w:rPr>
              <w:t>Not Available</w:t>
            </w:r>
          </w:p>
        </w:tc>
      </w:tr>
      <w:tr w:rsidR="008B5FC7" w:rsidRPr="0027712F" w14:paraId="11F0633A" w14:textId="77777777" w:rsidTr="00DB6176">
        <w:trPr>
          <w:cantSplit/>
          <w:trHeight w:val="417"/>
        </w:trPr>
        <w:tc>
          <w:tcPr>
            <w:tcW w:w="9777" w:type="dxa"/>
            <w:gridSpan w:val="7"/>
            <w:shd w:val="clear" w:color="auto" w:fill="D9D9D9"/>
          </w:tcPr>
          <w:p w14:paraId="7B088C04" w14:textId="5D95A1B4" w:rsidR="008B5FC7" w:rsidRPr="0027712F" w:rsidRDefault="008B5FC7" w:rsidP="00CD0ECA">
            <w:pPr>
              <w:autoSpaceDE w:val="0"/>
              <w:autoSpaceDN w:val="0"/>
              <w:adjustRightInd w:val="0"/>
              <w:spacing w:before="60" w:after="60" w:line="240" w:lineRule="auto"/>
              <w:rPr>
                <w:rFonts w:ascii="Arial" w:hAnsi="Arial" w:cs="Arial"/>
                <w:b/>
                <w:i/>
                <w:sz w:val="20"/>
                <w:szCs w:val="20"/>
              </w:rPr>
            </w:pPr>
            <w:r w:rsidRPr="0027712F">
              <w:rPr>
                <w:rFonts w:ascii="Arial" w:hAnsi="Arial" w:cs="Arial"/>
                <w:b/>
                <w:i/>
                <w:sz w:val="20"/>
                <w:szCs w:val="20"/>
              </w:rPr>
              <w:t>Hot Files</w:t>
            </w:r>
          </w:p>
        </w:tc>
      </w:tr>
      <w:tr w:rsidR="00C5004A" w:rsidRPr="0027712F" w14:paraId="1D002122" w14:textId="77777777" w:rsidTr="00DB6176">
        <w:trPr>
          <w:cantSplit/>
        </w:trPr>
        <w:tc>
          <w:tcPr>
            <w:tcW w:w="632" w:type="dxa"/>
            <w:vMerge w:val="restart"/>
            <w:vAlign w:val="center"/>
          </w:tcPr>
          <w:p w14:paraId="4E1B5F97" w14:textId="3C9F9CDA" w:rsidR="00C5004A" w:rsidRPr="0027712F" w:rsidRDefault="00C5004A" w:rsidP="00451EB4">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HF-1</w:t>
            </w:r>
          </w:p>
        </w:tc>
        <w:tc>
          <w:tcPr>
            <w:tcW w:w="1117" w:type="dxa"/>
            <w:vMerge w:val="restart"/>
            <w:vAlign w:val="center"/>
          </w:tcPr>
          <w:p w14:paraId="4F467744" w14:textId="52512B87" w:rsidR="00C5004A" w:rsidRPr="0027712F" w:rsidRDefault="00C5004A" w:rsidP="00451EB4">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NCIC</w:t>
            </w:r>
          </w:p>
        </w:tc>
        <w:tc>
          <w:tcPr>
            <w:tcW w:w="3168" w:type="dxa"/>
            <w:vAlign w:val="center"/>
          </w:tcPr>
          <w:p w14:paraId="0B2F148D" w14:textId="1ECB7E6C"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hot file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 xml:space="preserve">be compliant with requirements identified in the </w:t>
            </w:r>
            <w:r w:rsidRPr="0027712F">
              <w:rPr>
                <w:rFonts w:ascii="Arial" w:hAnsi="Arial" w:cs="Arial"/>
                <w:i/>
                <w:iCs/>
                <w:sz w:val="20"/>
                <w:szCs w:val="20"/>
              </w:rPr>
              <w:t>NCIC 2000 Operating Manual</w:t>
            </w:r>
            <w:r w:rsidRPr="0027712F">
              <w:rPr>
                <w:rFonts w:ascii="Arial" w:hAnsi="Arial" w:cs="Arial"/>
                <w:sz w:val="20"/>
                <w:szCs w:val="20"/>
              </w:rPr>
              <w:t xml:space="preserve">. </w:t>
            </w:r>
          </w:p>
        </w:tc>
        <w:tc>
          <w:tcPr>
            <w:tcW w:w="1260" w:type="dxa"/>
            <w:vAlign w:val="center"/>
          </w:tcPr>
          <w:p w14:paraId="28341FE5" w14:textId="77777777" w:rsidR="00C5004A" w:rsidRPr="0027712F" w:rsidRDefault="00C5004A" w:rsidP="00451EB4">
            <w:pPr>
              <w:spacing w:before="120" w:after="120"/>
              <w:rPr>
                <w:rFonts w:ascii="Arial" w:hAnsi="Arial" w:cs="Arial"/>
                <w:sz w:val="20"/>
                <w:szCs w:val="20"/>
              </w:rPr>
            </w:pPr>
          </w:p>
        </w:tc>
        <w:tc>
          <w:tcPr>
            <w:tcW w:w="990" w:type="dxa"/>
            <w:vAlign w:val="center"/>
          </w:tcPr>
          <w:p w14:paraId="72B85048" w14:textId="77777777" w:rsidR="00C5004A" w:rsidRPr="0027712F" w:rsidRDefault="00C5004A" w:rsidP="00451EB4">
            <w:pPr>
              <w:spacing w:before="120" w:after="120"/>
              <w:rPr>
                <w:rFonts w:ascii="Arial" w:hAnsi="Arial" w:cs="Arial"/>
                <w:sz w:val="20"/>
                <w:szCs w:val="20"/>
              </w:rPr>
            </w:pPr>
          </w:p>
        </w:tc>
        <w:tc>
          <w:tcPr>
            <w:tcW w:w="1515" w:type="dxa"/>
            <w:vAlign w:val="center"/>
          </w:tcPr>
          <w:p w14:paraId="23ECCDEC" w14:textId="77777777" w:rsidR="00C5004A" w:rsidRPr="0027712F" w:rsidRDefault="00C5004A" w:rsidP="00451EB4">
            <w:pPr>
              <w:spacing w:before="120" w:after="120"/>
              <w:rPr>
                <w:rFonts w:ascii="Arial" w:hAnsi="Arial" w:cs="Arial"/>
                <w:sz w:val="20"/>
                <w:szCs w:val="20"/>
              </w:rPr>
            </w:pPr>
          </w:p>
        </w:tc>
        <w:tc>
          <w:tcPr>
            <w:tcW w:w="1095" w:type="dxa"/>
            <w:vAlign w:val="center"/>
          </w:tcPr>
          <w:p w14:paraId="4EA4A2A3" w14:textId="77777777" w:rsidR="00C5004A" w:rsidRPr="0027712F" w:rsidRDefault="00C5004A" w:rsidP="00451EB4">
            <w:pPr>
              <w:spacing w:before="120" w:after="120"/>
              <w:rPr>
                <w:rFonts w:ascii="Arial" w:hAnsi="Arial" w:cs="Arial"/>
                <w:sz w:val="20"/>
                <w:szCs w:val="20"/>
              </w:rPr>
            </w:pPr>
          </w:p>
        </w:tc>
      </w:tr>
      <w:tr w:rsidR="00C5004A" w:rsidRPr="0027712F" w14:paraId="6933E4E3" w14:textId="77777777" w:rsidTr="00DB6176">
        <w:trPr>
          <w:cantSplit/>
        </w:trPr>
        <w:tc>
          <w:tcPr>
            <w:tcW w:w="632" w:type="dxa"/>
            <w:vMerge/>
            <w:vAlign w:val="center"/>
          </w:tcPr>
          <w:p w14:paraId="657A6CE2" w14:textId="77777777" w:rsidR="00C5004A" w:rsidRPr="0027712F" w:rsidRDefault="00C5004A" w:rsidP="00451EB4">
            <w:pPr>
              <w:autoSpaceDE w:val="0"/>
              <w:autoSpaceDN w:val="0"/>
              <w:adjustRightInd w:val="0"/>
              <w:spacing w:before="60" w:after="60" w:line="240" w:lineRule="auto"/>
              <w:rPr>
                <w:rFonts w:ascii="Arial" w:hAnsi="Arial" w:cs="Arial"/>
                <w:sz w:val="20"/>
                <w:szCs w:val="20"/>
              </w:rPr>
            </w:pPr>
          </w:p>
        </w:tc>
        <w:tc>
          <w:tcPr>
            <w:tcW w:w="1117" w:type="dxa"/>
            <w:vMerge/>
            <w:vAlign w:val="center"/>
          </w:tcPr>
          <w:p w14:paraId="24AFFBCF" w14:textId="77777777" w:rsidR="00C5004A" w:rsidRPr="0027712F" w:rsidRDefault="00C5004A" w:rsidP="00451EB4">
            <w:pPr>
              <w:autoSpaceDE w:val="0"/>
              <w:autoSpaceDN w:val="0"/>
              <w:adjustRightInd w:val="0"/>
              <w:spacing w:before="60" w:after="60" w:line="240" w:lineRule="auto"/>
              <w:rPr>
                <w:rFonts w:ascii="Arial" w:hAnsi="Arial" w:cs="Arial"/>
                <w:sz w:val="20"/>
                <w:szCs w:val="20"/>
              </w:rPr>
            </w:pPr>
          </w:p>
        </w:tc>
        <w:tc>
          <w:tcPr>
            <w:tcW w:w="8028" w:type="dxa"/>
            <w:gridSpan w:val="5"/>
            <w:vAlign w:val="center"/>
          </w:tcPr>
          <w:p w14:paraId="226EDA9D" w14:textId="0AD6612F"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3C28182A" w14:textId="4E567824" w:rsidR="003C7B88" w:rsidRPr="0027712F" w:rsidRDefault="003C7B88" w:rsidP="00451EB4">
            <w:pPr>
              <w:spacing w:before="120" w:after="120"/>
              <w:rPr>
                <w:rFonts w:ascii="Arial" w:hAnsi="Arial" w:cs="Arial"/>
                <w:sz w:val="20"/>
                <w:szCs w:val="20"/>
              </w:rPr>
            </w:pPr>
          </w:p>
        </w:tc>
      </w:tr>
      <w:tr w:rsidR="00C5004A" w:rsidRPr="0027712F" w14:paraId="5535E27A" w14:textId="77777777" w:rsidTr="00DB6176">
        <w:trPr>
          <w:cantSplit/>
        </w:trPr>
        <w:tc>
          <w:tcPr>
            <w:tcW w:w="632" w:type="dxa"/>
            <w:vMerge w:val="restart"/>
            <w:vAlign w:val="center"/>
          </w:tcPr>
          <w:p w14:paraId="2903C7A1" w14:textId="45FD8F28" w:rsidR="00C5004A" w:rsidRPr="0027712F" w:rsidRDefault="00C5004A" w:rsidP="00451EB4">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HF-2</w:t>
            </w:r>
          </w:p>
        </w:tc>
        <w:tc>
          <w:tcPr>
            <w:tcW w:w="1117" w:type="dxa"/>
            <w:vMerge w:val="restart"/>
            <w:vAlign w:val="center"/>
          </w:tcPr>
          <w:p w14:paraId="694D8CA2" w14:textId="0245DB0C" w:rsidR="00C5004A" w:rsidRPr="0027712F" w:rsidRDefault="00C5004A" w:rsidP="00451EB4">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NCIC</w:t>
            </w:r>
          </w:p>
        </w:tc>
        <w:tc>
          <w:tcPr>
            <w:tcW w:w="3168" w:type="dxa"/>
            <w:vAlign w:val="center"/>
          </w:tcPr>
          <w:p w14:paraId="110E40C3" w14:textId="2B798EB8"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hot file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fully support all NCIC 2000 transaction types (e.g.,</w:t>
            </w:r>
            <w:r w:rsidRPr="0027712F">
              <w:rPr>
                <w:rFonts w:ascii="Arial" w:hAnsi="Arial" w:cs="Arial"/>
                <w:spacing w:val="-47"/>
                <w:sz w:val="20"/>
                <w:szCs w:val="20"/>
              </w:rPr>
              <w:t xml:space="preserve"> </w:t>
            </w:r>
            <w:r w:rsidRPr="0027712F">
              <w:rPr>
                <w:rFonts w:ascii="Arial" w:hAnsi="Arial" w:cs="Arial"/>
                <w:sz w:val="20"/>
                <w:szCs w:val="20"/>
              </w:rPr>
              <w:t>entry,</w:t>
            </w:r>
            <w:r w:rsidRPr="0027712F">
              <w:rPr>
                <w:rFonts w:ascii="Arial" w:hAnsi="Arial" w:cs="Arial"/>
                <w:spacing w:val="-2"/>
                <w:sz w:val="20"/>
                <w:szCs w:val="20"/>
              </w:rPr>
              <w:t xml:space="preserve"> </w:t>
            </w:r>
            <w:r w:rsidRPr="0027712F">
              <w:rPr>
                <w:rFonts w:ascii="Arial" w:hAnsi="Arial" w:cs="Arial"/>
                <w:sz w:val="20"/>
                <w:szCs w:val="20"/>
              </w:rPr>
              <w:t>modify,</w:t>
            </w:r>
            <w:r w:rsidRPr="0027712F">
              <w:rPr>
                <w:rFonts w:ascii="Arial" w:hAnsi="Arial" w:cs="Arial"/>
                <w:spacing w:val="-3"/>
                <w:sz w:val="20"/>
                <w:szCs w:val="20"/>
              </w:rPr>
              <w:t xml:space="preserve"> </w:t>
            </w:r>
            <w:r w:rsidRPr="0027712F">
              <w:rPr>
                <w:rFonts w:ascii="Arial" w:hAnsi="Arial" w:cs="Arial"/>
                <w:sz w:val="20"/>
                <w:szCs w:val="20"/>
              </w:rPr>
              <w:t>query,</w:t>
            </w:r>
            <w:r w:rsidRPr="0027712F">
              <w:rPr>
                <w:rFonts w:ascii="Arial" w:hAnsi="Arial" w:cs="Arial"/>
                <w:spacing w:val="-3"/>
                <w:sz w:val="20"/>
                <w:szCs w:val="20"/>
              </w:rPr>
              <w:t xml:space="preserve"> </w:t>
            </w:r>
            <w:r w:rsidRPr="0027712F">
              <w:rPr>
                <w:rFonts w:ascii="Arial" w:hAnsi="Arial" w:cs="Arial"/>
                <w:sz w:val="20"/>
                <w:szCs w:val="20"/>
              </w:rPr>
              <w:t>cancel, locate).</w:t>
            </w:r>
          </w:p>
        </w:tc>
        <w:tc>
          <w:tcPr>
            <w:tcW w:w="1260" w:type="dxa"/>
            <w:vAlign w:val="center"/>
          </w:tcPr>
          <w:p w14:paraId="6AD72113" w14:textId="77777777" w:rsidR="00C5004A" w:rsidRPr="0027712F" w:rsidRDefault="00C5004A" w:rsidP="00451EB4">
            <w:pPr>
              <w:spacing w:before="120" w:after="120"/>
              <w:rPr>
                <w:rFonts w:ascii="Arial" w:hAnsi="Arial" w:cs="Arial"/>
                <w:sz w:val="20"/>
                <w:szCs w:val="20"/>
              </w:rPr>
            </w:pPr>
          </w:p>
        </w:tc>
        <w:tc>
          <w:tcPr>
            <w:tcW w:w="990" w:type="dxa"/>
            <w:vAlign w:val="center"/>
          </w:tcPr>
          <w:p w14:paraId="5A1CC47F" w14:textId="77777777" w:rsidR="00C5004A" w:rsidRPr="0027712F" w:rsidRDefault="00C5004A" w:rsidP="00451EB4">
            <w:pPr>
              <w:spacing w:before="120" w:after="120"/>
              <w:rPr>
                <w:rFonts w:ascii="Arial" w:hAnsi="Arial" w:cs="Arial"/>
                <w:sz w:val="20"/>
                <w:szCs w:val="20"/>
              </w:rPr>
            </w:pPr>
          </w:p>
        </w:tc>
        <w:tc>
          <w:tcPr>
            <w:tcW w:w="1515" w:type="dxa"/>
            <w:vAlign w:val="center"/>
          </w:tcPr>
          <w:p w14:paraId="1CAB19E0" w14:textId="77777777" w:rsidR="00C5004A" w:rsidRPr="0027712F" w:rsidRDefault="00C5004A" w:rsidP="00451EB4">
            <w:pPr>
              <w:spacing w:before="120" w:after="120"/>
              <w:rPr>
                <w:rFonts w:ascii="Arial" w:hAnsi="Arial" w:cs="Arial"/>
                <w:sz w:val="20"/>
                <w:szCs w:val="20"/>
              </w:rPr>
            </w:pPr>
          </w:p>
        </w:tc>
        <w:tc>
          <w:tcPr>
            <w:tcW w:w="1095" w:type="dxa"/>
            <w:vAlign w:val="center"/>
          </w:tcPr>
          <w:p w14:paraId="6B0C62C4" w14:textId="77777777" w:rsidR="00C5004A" w:rsidRPr="0027712F" w:rsidRDefault="00C5004A" w:rsidP="00451EB4">
            <w:pPr>
              <w:spacing w:before="120" w:after="120"/>
              <w:rPr>
                <w:rFonts w:ascii="Arial" w:hAnsi="Arial" w:cs="Arial"/>
                <w:sz w:val="20"/>
                <w:szCs w:val="20"/>
              </w:rPr>
            </w:pPr>
          </w:p>
        </w:tc>
      </w:tr>
      <w:tr w:rsidR="00C5004A" w:rsidRPr="0027712F" w14:paraId="59C67F2E" w14:textId="77777777" w:rsidTr="00DB6176">
        <w:trPr>
          <w:cantSplit/>
        </w:trPr>
        <w:tc>
          <w:tcPr>
            <w:tcW w:w="632" w:type="dxa"/>
            <w:vMerge/>
            <w:vAlign w:val="center"/>
          </w:tcPr>
          <w:p w14:paraId="2AC9DF4B" w14:textId="77777777" w:rsidR="00C5004A" w:rsidRPr="0027712F" w:rsidRDefault="00C5004A" w:rsidP="00451EB4">
            <w:pPr>
              <w:autoSpaceDE w:val="0"/>
              <w:autoSpaceDN w:val="0"/>
              <w:adjustRightInd w:val="0"/>
              <w:spacing w:before="60" w:after="60" w:line="240" w:lineRule="auto"/>
              <w:rPr>
                <w:rFonts w:ascii="Arial" w:hAnsi="Arial" w:cs="Arial"/>
                <w:sz w:val="20"/>
                <w:szCs w:val="20"/>
              </w:rPr>
            </w:pPr>
          </w:p>
        </w:tc>
        <w:tc>
          <w:tcPr>
            <w:tcW w:w="1117" w:type="dxa"/>
            <w:vMerge/>
            <w:vAlign w:val="center"/>
          </w:tcPr>
          <w:p w14:paraId="1D88003D" w14:textId="77777777" w:rsidR="00C5004A" w:rsidRPr="0027712F" w:rsidRDefault="00C5004A" w:rsidP="00451EB4">
            <w:pPr>
              <w:autoSpaceDE w:val="0"/>
              <w:autoSpaceDN w:val="0"/>
              <w:adjustRightInd w:val="0"/>
              <w:spacing w:before="60" w:after="60" w:line="240" w:lineRule="auto"/>
              <w:rPr>
                <w:rFonts w:ascii="Arial" w:hAnsi="Arial" w:cs="Arial"/>
                <w:sz w:val="20"/>
                <w:szCs w:val="20"/>
              </w:rPr>
            </w:pPr>
          </w:p>
        </w:tc>
        <w:tc>
          <w:tcPr>
            <w:tcW w:w="8028" w:type="dxa"/>
            <w:gridSpan w:val="5"/>
            <w:vAlign w:val="center"/>
          </w:tcPr>
          <w:p w14:paraId="01D894FF" w14:textId="053AAFDE"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66A818A6" w14:textId="08AB8E16" w:rsidR="003C7B88" w:rsidRPr="0027712F" w:rsidRDefault="003C7B88" w:rsidP="00451EB4">
            <w:pPr>
              <w:spacing w:before="120" w:after="120"/>
              <w:rPr>
                <w:rFonts w:ascii="Arial" w:hAnsi="Arial" w:cs="Arial"/>
                <w:sz w:val="20"/>
                <w:szCs w:val="20"/>
              </w:rPr>
            </w:pPr>
          </w:p>
        </w:tc>
      </w:tr>
      <w:tr w:rsidR="00C5004A" w:rsidRPr="0027712F" w14:paraId="1DACC8A0" w14:textId="77777777" w:rsidTr="00DB6176">
        <w:trPr>
          <w:cantSplit/>
        </w:trPr>
        <w:tc>
          <w:tcPr>
            <w:tcW w:w="632" w:type="dxa"/>
            <w:vMerge w:val="restart"/>
            <w:vAlign w:val="center"/>
          </w:tcPr>
          <w:p w14:paraId="0F3E441B" w14:textId="1369DBAC" w:rsidR="00C5004A" w:rsidRPr="0027712F" w:rsidRDefault="00C5004A" w:rsidP="00451EB4">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HF-3</w:t>
            </w:r>
          </w:p>
        </w:tc>
        <w:tc>
          <w:tcPr>
            <w:tcW w:w="1117" w:type="dxa"/>
            <w:vMerge w:val="restart"/>
            <w:vAlign w:val="center"/>
          </w:tcPr>
          <w:p w14:paraId="615A2DA7" w14:textId="5423F853" w:rsidR="00C5004A" w:rsidRPr="0027712F" w:rsidRDefault="00C5004A" w:rsidP="00451EB4">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NCIC</w:t>
            </w:r>
          </w:p>
        </w:tc>
        <w:tc>
          <w:tcPr>
            <w:tcW w:w="3168" w:type="dxa"/>
            <w:vAlign w:val="center"/>
          </w:tcPr>
          <w:p w14:paraId="62C774DB" w14:textId="4CA4878E"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2"/>
                <w:sz w:val="20"/>
                <w:szCs w:val="20"/>
              </w:rPr>
              <w:t xml:space="preserve"> </w:t>
            </w:r>
            <w:r w:rsidRPr="0027712F">
              <w:rPr>
                <w:rFonts w:ascii="Arial" w:hAnsi="Arial" w:cs="Arial"/>
                <w:sz w:val="20"/>
                <w:szCs w:val="20"/>
              </w:rPr>
              <w:t>hot</w:t>
            </w:r>
            <w:r w:rsidRPr="0027712F">
              <w:rPr>
                <w:rFonts w:ascii="Arial" w:hAnsi="Arial" w:cs="Arial"/>
                <w:spacing w:val="-2"/>
                <w:sz w:val="20"/>
                <w:szCs w:val="20"/>
              </w:rPr>
              <w:t xml:space="preserve"> </w:t>
            </w:r>
            <w:r w:rsidRPr="0027712F">
              <w:rPr>
                <w:rFonts w:ascii="Arial" w:hAnsi="Arial" w:cs="Arial"/>
                <w:sz w:val="20"/>
                <w:szCs w:val="20"/>
              </w:rPr>
              <w:t>file</w:t>
            </w:r>
            <w:r w:rsidRPr="0027712F">
              <w:rPr>
                <w:rFonts w:ascii="Arial" w:hAnsi="Arial" w:cs="Arial"/>
                <w:spacing w:val="-3"/>
                <w:sz w:val="20"/>
                <w:szCs w:val="20"/>
              </w:rPr>
              <w:t xml:space="preserve"> </w:t>
            </w:r>
            <w:r w:rsidRPr="0027712F">
              <w:rPr>
                <w:rFonts w:ascii="Arial" w:hAnsi="Arial" w:cs="Arial"/>
                <w:sz w:val="20"/>
                <w:szCs w:val="20"/>
              </w:rPr>
              <w:t>solution</w:t>
            </w:r>
            <w:r w:rsidRPr="0027712F">
              <w:rPr>
                <w:rFonts w:ascii="Arial" w:hAnsi="Arial" w:cs="Arial"/>
                <w:spacing w:val="-1"/>
                <w:sz w:val="20"/>
                <w:szCs w:val="20"/>
              </w:rPr>
              <w:t xml:space="preserve"> </w:t>
            </w:r>
            <w:r w:rsidR="002563AE" w:rsidRPr="0027712F">
              <w:rPr>
                <w:rFonts w:ascii="Arial" w:hAnsi="Arial" w:cs="Arial"/>
                <w:sz w:val="20"/>
                <w:szCs w:val="20"/>
              </w:rPr>
              <w:t>sh</w:t>
            </w:r>
            <w:r w:rsidR="00EE143A" w:rsidRPr="0027712F">
              <w:rPr>
                <w:rFonts w:ascii="Arial" w:hAnsi="Arial" w:cs="Arial"/>
                <w:sz w:val="20"/>
                <w:szCs w:val="20"/>
              </w:rPr>
              <w:t>all</w:t>
            </w:r>
            <w:r w:rsidRPr="0027712F">
              <w:rPr>
                <w:rFonts w:ascii="Arial" w:hAnsi="Arial" w:cs="Arial"/>
                <w:b/>
                <w:i/>
                <w:spacing w:val="-3"/>
                <w:sz w:val="20"/>
                <w:szCs w:val="20"/>
              </w:rPr>
              <w:t xml:space="preserve"> </w:t>
            </w:r>
            <w:r w:rsidRPr="0027712F">
              <w:rPr>
                <w:rFonts w:ascii="Arial" w:hAnsi="Arial" w:cs="Arial"/>
                <w:sz w:val="20"/>
                <w:szCs w:val="20"/>
              </w:rPr>
              <w:t>support</w:t>
            </w:r>
            <w:r w:rsidRPr="0027712F">
              <w:rPr>
                <w:rFonts w:ascii="Arial" w:hAnsi="Arial" w:cs="Arial"/>
                <w:spacing w:val="-1"/>
                <w:sz w:val="20"/>
                <w:szCs w:val="20"/>
              </w:rPr>
              <w:t xml:space="preserve"> </w:t>
            </w:r>
            <w:r w:rsidRPr="0027712F">
              <w:rPr>
                <w:rFonts w:ascii="Arial" w:hAnsi="Arial" w:cs="Arial"/>
                <w:sz w:val="20"/>
                <w:szCs w:val="20"/>
              </w:rPr>
              <w:t>standard</w:t>
            </w:r>
            <w:r w:rsidRPr="0027712F">
              <w:rPr>
                <w:rFonts w:ascii="Arial" w:hAnsi="Arial" w:cs="Arial"/>
                <w:spacing w:val="-3"/>
                <w:sz w:val="20"/>
                <w:szCs w:val="20"/>
              </w:rPr>
              <w:t xml:space="preserve"> </w:t>
            </w:r>
            <w:r w:rsidRPr="0027712F">
              <w:rPr>
                <w:rFonts w:ascii="Arial" w:hAnsi="Arial" w:cs="Arial"/>
                <w:sz w:val="20"/>
                <w:szCs w:val="20"/>
              </w:rPr>
              <w:t>NCIC</w:t>
            </w:r>
            <w:r w:rsidRPr="0027712F">
              <w:rPr>
                <w:rFonts w:ascii="Arial" w:hAnsi="Arial" w:cs="Arial"/>
                <w:spacing w:val="-2"/>
                <w:sz w:val="20"/>
                <w:szCs w:val="20"/>
              </w:rPr>
              <w:t xml:space="preserve"> </w:t>
            </w:r>
            <w:r w:rsidRPr="0027712F">
              <w:rPr>
                <w:rFonts w:ascii="Arial" w:hAnsi="Arial" w:cs="Arial"/>
                <w:sz w:val="20"/>
                <w:szCs w:val="20"/>
              </w:rPr>
              <w:t>data</w:t>
            </w:r>
            <w:r w:rsidRPr="0027712F">
              <w:rPr>
                <w:rFonts w:ascii="Arial" w:hAnsi="Arial" w:cs="Arial"/>
                <w:spacing w:val="-1"/>
                <w:sz w:val="20"/>
                <w:szCs w:val="20"/>
              </w:rPr>
              <w:t xml:space="preserve"> </w:t>
            </w:r>
            <w:r w:rsidRPr="0027712F">
              <w:rPr>
                <w:rFonts w:ascii="Arial" w:hAnsi="Arial" w:cs="Arial"/>
                <w:sz w:val="20"/>
                <w:szCs w:val="20"/>
              </w:rPr>
              <w:t>exchanges</w:t>
            </w:r>
            <w:r w:rsidRPr="0027712F">
              <w:rPr>
                <w:rFonts w:ascii="Arial" w:hAnsi="Arial" w:cs="Arial"/>
                <w:spacing w:val="-4"/>
                <w:sz w:val="20"/>
                <w:szCs w:val="20"/>
              </w:rPr>
              <w:t xml:space="preserve"> </w:t>
            </w:r>
            <w:r w:rsidRPr="0027712F">
              <w:rPr>
                <w:rFonts w:ascii="Arial" w:hAnsi="Arial" w:cs="Arial"/>
                <w:sz w:val="20"/>
                <w:szCs w:val="20"/>
              </w:rPr>
              <w:t>(e.g.,</w:t>
            </w:r>
            <w:r w:rsidRPr="0027712F">
              <w:rPr>
                <w:rFonts w:ascii="Arial" w:hAnsi="Arial" w:cs="Arial"/>
                <w:spacing w:val="-5"/>
                <w:sz w:val="20"/>
                <w:szCs w:val="20"/>
              </w:rPr>
              <w:t xml:space="preserve"> </w:t>
            </w:r>
            <w:r w:rsidRPr="0027712F">
              <w:rPr>
                <w:rFonts w:ascii="Arial" w:hAnsi="Arial" w:cs="Arial"/>
                <w:sz w:val="20"/>
                <w:szCs w:val="20"/>
              </w:rPr>
              <w:t>National Information Exchange Model [</w:t>
            </w:r>
            <w:r w:rsidRPr="0027712F">
              <w:rPr>
                <w:rFonts w:ascii="Arial" w:hAnsi="Arial" w:cs="Arial"/>
                <w:spacing w:val="-5"/>
                <w:sz w:val="20"/>
                <w:szCs w:val="20"/>
              </w:rPr>
              <w:t xml:space="preserve">NIEM] </w:t>
            </w:r>
            <w:r w:rsidRPr="0027712F">
              <w:rPr>
                <w:rFonts w:ascii="Arial" w:hAnsi="Arial" w:cs="Arial"/>
                <w:sz w:val="20"/>
                <w:szCs w:val="20"/>
              </w:rPr>
              <w:t>XML).</w:t>
            </w:r>
          </w:p>
        </w:tc>
        <w:tc>
          <w:tcPr>
            <w:tcW w:w="1260" w:type="dxa"/>
            <w:vAlign w:val="center"/>
          </w:tcPr>
          <w:p w14:paraId="18DAE67A" w14:textId="77777777" w:rsidR="00C5004A" w:rsidRPr="0027712F" w:rsidRDefault="00C5004A" w:rsidP="00451EB4">
            <w:pPr>
              <w:spacing w:before="120" w:after="120"/>
              <w:rPr>
                <w:rFonts w:ascii="Arial" w:hAnsi="Arial" w:cs="Arial"/>
                <w:sz w:val="20"/>
                <w:szCs w:val="20"/>
              </w:rPr>
            </w:pPr>
          </w:p>
        </w:tc>
        <w:tc>
          <w:tcPr>
            <w:tcW w:w="990" w:type="dxa"/>
            <w:vAlign w:val="center"/>
          </w:tcPr>
          <w:p w14:paraId="20C8A5E5" w14:textId="77777777" w:rsidR="00C5004A" w:rsidRPr="0027712F" w:rsidRDefault="00C5004A" w:rsidP="00451EB4">
            <w:pPr>
              <w:spacing w:before="120" w:after="120"/>
              <w:rPr>
                <w:rFonts w:ascii="Arial" w:hAnsi="Arial" w:cs="Arial"/>
                <w:sz w:val="20"/>
                <w:szCs w:val="20"/>
              </w:rPr>
            </w:pPr>
          </w:p>
        </w:tc>
        <w:tc>
          <w:tcPr>
            <w:tcW w:w="1515" w:type="dxa"/>
            <w:vAlign w:val="center"/>
          </w:tcPr>
          <w:p w14:paraId="4C911849" w14:textId="77777777" w:rsidR="00C5004A" w:rsidRPr="0027712F" w:rsidRDefault="00C5004A" w:rsidP="00451EB4">
            <w:pPr>
              <w:spacing w:before="120" w:after="120"/>
              <w:rPr>
                <w:rFonts w:ascii="Arial" w:hAnsi="Arial" w:cs="Arial"/>
                <w:sz w:val="20"/>
                <w:szCs w:val="20"/>
              </w:rPr>
            </w:pPr>
          </w:p>
        </w:tc>
        <w:tc>
          <w:tcPr>
            <w:tcW w:w="1095" w:type="dxa"/>
            <w:vAlign w:val="center"/>
          </w:tcPr>
          <w:p w14:paraId="755D770B" w14:textId="77777777" w:rsidR="00C5004A" w:rsidRPr="0027712F" w:rsidRDefault="00C5004A" w:rsidP="00451EB4">
            <w:pPr>
              <w:spacing w:before="120" w:after="120"/>
              <w:rPr>
                <w:rFonts w:ascii="Arial" w:hAnsi="Arial" w:cs="Arial"/>
                <w:sz w:val="20"/>
                <w:szCs w:val="20"/>
              </w:rPr>
            </w:pPr>
          </w:p>
        </w:tc>
      </w:tr>
      <w:tr w:rsidR="00C5004A" w:rsidRPr="0027712F" w14:paraId="51FD3AD5" w14:textId="77777777" w:rsidTr="00DB6176">
        <w:trPr>
          <w:cantSplit/>
        </w:trPr>
        <w:tc>
          <w:tcPr>
            <w:tcW w:w="632" w:type="dxa"/>
            <w:vMerge/>
            <w:vAlign w:val="center"/>
          </w:tcPr>
          <w:p w14:paraId="26397503" w14:textId="77777777" w:rsidR="00C5004A" w:rsidRPr="0027712F" w:rsidRDefault="00C5004A" w:rsidP="00451EB4">
            <w:pPr>
              <w:autoSpaceDE w:val="0"/>
              <w:autoSpaceDN w:val="0"/>
              <w:adjustRightInd w:val="0"/>
              <w:spacing w:before="60" w:after="60" w:line="240" w:lineRule="auto"/>
              <w:rPr>
                <w:rFonts w:ascii="Arial" w:hAnsi="Arial" w:cs="Arial"/>
                <w:sz w:val="20"/>
                <w:szCs w:val="20"/>
              </w:rPr>
            </w:pPr>
          </w:p>
        </w:tc>
        <w:tc>
          <w:tcPr>
            <w:tcW w:w="1117" w:type="dxa"/>
            <w:vMerge/>
            <w:vAlign w:val="center"/>
          </w:tcPr>
          <w:p w14:paraId="054AC936" w14:textId="77777777" w:rsidR="00C5004A" w:rsidRPr="0027712F" w:rsidRDefault="00C5004A" w:rsidP="00451EB4">
            <w:pPr>
              <w:autoSpaceDE w:val="0"/>
              <w:autoSpaceDN w:val="0"/>
              <w:adjustRightInd w:val="0"/>
              <w:spacing w:before="60" w:after="60" w:line="240" w:lineRule="auto"/>
              <w:rPr>
                <w:rFonts w:ascii="Arial" w:hAnsi="Arial" w:cs="Arial"/>
                <w:sz w:val="20"/>
                <w:szCs w:val="20"/>
              </w:rPr>
            </w:pPr>
          </w:p>
        </w:tc>
        <w:tc>
          <w:tcPr>
            <w:tcW w:w="8028" w:type="dxa"/>
            <w:gridSpan w:val="5"/>
            <w:vAlign w:val="center"/>
          </w:tcPr>
          <w:p w14:paraId="1333941F" w14:textId="4A7F7774"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01D9AFC6" w14:textId="2F40F19C" w:rsidR="00C5004A" w:rsidRDefault="00C5004A" w:rsidP="00451EB4">
            <w:pPr>
              <w:spacing w:before="120" w:after="120"/>
              <w:rPr>
                <w:rFonts w:ascii="Arial" w:hAnsi="Arial" w:cs="Arial"/>
                <w:sz w:val="20"/>
                <w:szCs w:val="20"/>
              </w:rPr>
            </w:pPr>
          </w:p>
          <w:p w14:paraId="4770EB3C" w14:textId="39C97D53" w:rsidR="003C7B88" w:rsidRPr="0027712F" w:rsidRDefault="003C7B88" w:rsidP="00451EB4">
            <w:pPr>
              <w:spacing w:before="120" w:after="120"/>
              <w:rPr>
                <w:rFonts w:ascii="Arial" w:hAnsi="Arial" w:cs="Arial"/>
                <w:sz w:val="20"/>
                <w:szCs w:val="20"/>
              </w:rPr>
            </w:pPr>
          </w:p>
        </w:tc>
      </w:tr>
      <w:tr w:rsidR="00D413FF" w:rsidRPr="0027712F" w14:paraId="3968E52B" w14:textId="77777777" w:rsidTr="00DB6176">
        <w:trPr>
          <w:cantSplit/>
        </w:trPr>
        <w:tc>
          <w:tcPr>
            <w:tcW w:w="632" w:type="dxa"/>
            <w:vMerge w:val="restart"/>
            <w:vAlign w:val="center"/>
          </w:tcPr>
          <w:p w14:paraId="08995DB2" w14:textId="780A55BE" w:rsidR="00D413FF" w:rsidRPr="0027712F" w:rsidRDefault="00D413FF" w:rsidP="00451EB4">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HF-4</w:t>
            </w:r>
          </w:p>
        </w:tc>
        <w:tc>
          <w:tcPr>
            <w:tcW w:w="1117" w:type="dxa"/>
            <w:vMerge w:val="restart"/>
            <w:vAlign w:val="center"/>
          </w:tcPr>
          <w:p w14:paraId="322B0838" w14:textId="347397AB" w:rsidR="00D413FF" w:rsidRPr="0027712F" w:rsidRDefault="00614875" w:rsidP="00451EB4">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Both</w:t>
            </w:r>
          </w:p>
        </w:tc>
        <w:tc>
          <w:tcPr>
            <w:tcW w:w="3168" w:type="dxa"/>
            <w:vAlign w:val="center"/>
          </w:tcPr>
          <w:p w14:paraId="7EAC38A5" w14:textId="24E3AD4C" w:rsidR="00D413FF" w:rsidRPr="0027712F" w:rsidRDefault="00D413FF"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2"/>
                <w:sz w:val="20"/>
                <w:szCs w:val="20"/>
              </w:rPr>
              <w:t xml:space="preserve"> </w:t>
            </w:r>
            <w:r w:rsidRPr="0027712F">
              <w:rPr>
                <w:rFonts w:ascii="Arial" w:hAnsi="Arial" w:cs="Arial"/>
                <w:sz w:val="20"/>
                <w:szCs w:val="20"/>
              </w:rPr>
              <w:t>hot</w:t>
            </w:r>
            <w:r w:rsidRPr="0027712F">
              <w:rPr>
                <w:rFonts w:ascii="Arial" w:hAnsi="Arial" w:cs="Arial"/>
                <w:spacing w:val="-1"/>
                <w:sz w:val="20"/>
                <w:szCs w:val="20"/>
              </w:rPr>
              <w:t xml:space="preserve"> </w:t>
            </w:r>
            <w:r w:rsidRPr="0027712F">
              <w:rPr>
                <w:rFonts w:ascii="Arial" w:hAnsi="Arial" w:cs="Arial"/>
                <w:sz w:val="20"/>
                <w:szCs w:val="20"/>
              </w:rPr>
              <w:t>file</w:t>
            </w:r>
            <w:r w:rsidRPr="0027712F">
              <w:rPr>
                <w:rFonts w:ascii="Arial" w:hAnsi="Arial" w:cs="Arial"/>
                <w:spacing w:val="-4"/>
                <w:sz w:val="20"/>
                <w:szCs w:val="20"/>
              </w:rPr>
              <w:t xml:space="preserve"> </w:t>
            </w:r>
            <w:r w:rsidRPr="0027712F">
              <w:rPr>
                <w:rFonts w:ascii="Arial" w:hAnsi="Arial" w:cs="Arial"/>
                <w:sz w:val="20"/>
                <w:szCs w:val="20"/>
              </w:rPr>
              <w:t xml:space="preserve">solution </w:t>
            </w:r>
            <w:r w:rsidR="002563AE" w:rsidRPr="0027712F">
              <w:rPr>
                <w:rFonts w:ascii="Arial" w:hAnsi="Arial" w:cs="Arial"/>
                <w:sz w:val="20"/>
                <w:szCs w:val="20"/>
              </w:rPr>
              <w:t>should</w:t>
            </w:r>
            <w:r w:rsidRPr="0027712F">
              <w:rPr>
                <w:rFonts w:ascii="Arial" w:hAnsi="Arial" w:cs="Arial"/>
                <w:b/>
                <w:i/>
                <w:spacing w:val="-3"/>
                <w:sz w:val="20"/>
                <w:szCs w:val="20"/>
              </w:rPr>
              <w:t xml:space="preserve"> </w:t>
            </w:r>
            <w:r w:rsidRPr="0027712F">
              <w:rPr>
                <w:rFonts w:ascii="Arial" w:hAnsi="Arial" w:cs="Arial"/>
                <w:sz w:val="20"/>
                <w:szCs w:val="20"/>
              </w:rPr>
              <w:t>provide validation</w:t>
            </w:r>
            <w:r w:rsidRPr="0027712F">
              <w:rPr>
                <w:rFonts w:ascii="Arial" w:hAnsi="Arial" w:cs="Arial"/>
                <w:spacing w:val="-5"/>
                <w:sz w:val="20"/>
                <w:szCs w:val="20"/>
              </w:rPr>
              <w:t xml:space="preserve"> </w:t>
            </w:r>
            <w:r w:rsidRPr="0027712F">
              <w:rPr>
                <w:rFonts w:ascii="Arial" w:hAnsi="Arial" w:cs="Arial"/>
                <w:sz w:val="20"/>
                <w:szCs w:val="20"/>
              </w:rPr>
              <w:t>of</w:t>
            </w:r>
            <w:r w:rsidRPr="0027712F">
              <w:rPr>
                <w:rFonts w:ascii="Arial" w:hAnsi="Arial" w:cs="Arial"/>
                <w:spacing w:val="-1"/>
                <w:sz w:val="20"/>
                <w:szCs w:val="20"/>
              </w:rPr>
              <w:t xml:space="preserve"> </w:t>
            </w:r>
            <w:r w:rsidRPr="0027712F">
              <w:rPr>
                <w:rFonts w:ascii="Arial" w:hAnsi="Arial" w:cs="Arial"/>
                <w:sz w:val="20"/>
                <w:szCs w:val="20"/>
              </w:rPr>
              <w:t>hot</w:t>
            </w:r>
            <w:r w:rsidRPr="0027712F">
              <w:rPr>
                <w:rFonts w:ascii="Arial" w:hAnsi="Arial" w:cs="Arial"/>
                <w:spacing w:val="-2"/>
                <w:sz w:val="20"/>
                <w:szCs w:val="20"/>
              </w:rPr>
              <w:t xml:space="preserve"> </w:t>
            </w:r>
            <w:r w:rsidRPr="0027712F">
              <w:rPr>
                <w:rFonts w:ascii="Arial" w:hAnsi="Arial" w:cs="Arial"/>
                <w:sz w:val="20"/>
                <w:szCs w:val="20"/>
              </w:rPr>
              <w:t>file</w:t>
            </w:r>
            <w:r w:rsidRPr="0027712F">
              <w:rPr>
                <w:rFonts w:ascii="Arial" w:hAnsi="Arial" w:cs="Arial"/>
                <w:spacing w:val="-1"/>
                <w:sz w:val="20"/>
                <w:szCs w:val="20"/>
              </w:rPr>
              <w:t xml:space="preserve"> </w:t>
            </w:r>
            <w:r w:rsidRPr="0027712F">
              <w:rPr>
                <w:rFonts w:ascii="Arial" w:hAnsi="Arial" w:cs="Arial"/>
                <w:sz w:val="20"/>
                <w:szCs w:val="20"/>
              </w:rPr>
              <w:t>records.</w:t>
            </w:r>
          </w:p>
        </w:tc>
        <w:tc>
          <w:tcPr>
            <w:tcW w:w="1260" w:type="dxa"/>
            <w:vAlign w:val="center"/>
          </w:tcPr>
          <w:p w14:paraId="300620FB" w14:textId="77777777" w:rsidR="00D413FF" w:rsidRPr="0027712F" w:rsidRDefault="00D413FF" w:rsidP="00451EB4">
            <w:pPr>
              <w:spacing w:before="120" w:after="120"/>
              <w:rPr>
                <w:rFonts w:ascii="Arial" w:hAnsi="Arial" w:cs="Arial"/>
                <w:sz w:val="20"/>
                <w:szCs w:val="20"/>
              </w:rPr>
            </w:pPr>
          </w:p>
        </w:tc>
        <w:tc>
          <w:tcPr>
            <w:tcW w:w="990" w:type="dxa"/>
            <w:vAlign w:val="center"/>
          </w:tcPr>
          <w:p w14:paraId="762C0D94" w14:textId="77777777" w:rsidR="00D413FF" w:rsidRPr="0027712F" w:rsidRDefault="00D413FF" w:rsidP="00451EB4">
            <w:pPr>
              <w:spacing w:before="120" w:after="120"/>
              <w:rPr>
                <w:rFonts w:ascii="Arial" w:hAnsi="Arial" w:cs="Arial"/>
                <w:sz w:val="20"/>
                <w:szCs w:val="20"/>
              </w:rPr>
            </w:pPr>
          </w:p>
        </w:tc>
        <w:tc>
          <w:tcPr>
            <w:tcW w:w="1515" w:type="dxa"/>
            <w:vAlign w:val="center"/>
          </w:tcPr>
          <w:p w14:paraId="1311E326" w14:textId="77777777" w:rsidR="00D413FF" w:rsidRPr="0027712F" w:rsidRDefault="00D413FF" w:rsidP="00451EB4">
            <w:pPr>
              <w:spacing w:before="120" w:after="120"/>
              <w:rPr>
                <w:rFonts w:ascii="Arial" w:hAnsi="Arial" w:cs="Arial"/>
                <w:sz w:val="20"/>
                <w:szCs w:val="20"/>
              </w:rPr>
            </w:pPr>
          </w:p>
        </w:tc>
        <w:tc>
          <w:tcPr>
            <w:tcW w:w="1095" w:type="dxa"/>
            <w:vAlign w:val="center"/>
          </w:tcPr>
          <w:p w14:paraId="3043F05D" w14:textId="77777777" w:rsidR="00D413FF" w:rsidRPr="0027712F" w:rsidRDefault="00D413FF" w:rsidP="00451EB4">
            <w:pPr>
              <w:spacing w:before="120" w:after="120"/>
              <w:rPr>
                <w:rFonts w:ascii="Arial" w:hAnsi="Arial" w:cs="Arial"/>
                <w:sz w:val="20"/>
                <w:szCs w:val="20"/>
              </w:rPr>
            </w:pPr>
          </w:p>
        </w:tc>
      </w:tr>
      <w:tr w:rsidR="00D413FF" w:rsidRPr="0027712F" w14:paraId="039236E1" w14:textId="77777777" w:rsidTr="00DB6176">
        <w:trPr>
          <w:cantSplit/>
        </w:trPr>
        <w:tc>
          <w:tcPr>
            <w:tcW w:w="632" w:type="dxa"/>
            <w:vMerge/>
            <w:vAlign w:val="center"/>
          </w:tcPr>
          <w:p w14:paraId="136D1247" w14:textId="77777777" w:rsidR="00D413FF" w:rsidRPr="0027712F" w:rsidRDefault="00D413FF" w:rsidP="00451EB4">
            <w:pPr>
              <w:autoSpaceDE w:val="0"/>
              <w:autoSpaceDN w:val="0"/>
              <w:adjustRightInd w:val="0"/>
              <w:spacing w:before="60" w:after="60" w:line="240" w:lineRule="auto"/>
              <w:rPr>
                <w:rFonts w:ascii="Arial" w:hAnsi="Arial" w:cs="Arial"/>
                <w:sz w:val="20"/>
                <w:szCs w:val="20"/>
              </w:rPr>
            </w:pPr>
          </w:p>
        </w:tc>
        <w:tc>
          <w:tcPr>
            <w:tcW w:w="1117" w:type="dxa"/>
            <w:vMerge/>
            <w:vAlign w:val="center"/>
          </w:tcPr>
          <w:p w14:paraId="5A62F041" w14:textId="77777777" w:rsidR="00D413FF" w:rsidRPr="0027712F" w:rsidRDefault="00D413FF" w:rsidP="00451EB4">
            <w:pPr>
              <w:autoSpaceDE w:val="0"/>
              <w:autoSpaceDN w:val="0"/>
              <w:adjustRightInd w:val="0"/>
              <w:spacing w:before="60" w:after="60" w:line="240" w:lineRule="auto"/>
              <w:rPr>
                <w:rFonts w:ascii="Arial" w:hAnsi="Arial" w:cs="Arial"/>
                <w:sz w:val="20"/>
                <w:szCs w:val="20"/>
              </w:rPr>
            </w:pPr>
          </w:p>
        </w:tc>
        <w:tc>
          <w:tcPr>
            <w:tcW w:w="8028" w:type="dxa"/>
            <w:gridSpan w:val="5"/>
            <w:vAlign w:val="center"/>
          </w:tcPr>
          <w:p w14:paraId="7AFD4847" w14:textId="570428A5"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7E504922" w14:textId="77777777" w:rsidR="003C7B88" w:rsidRDefault="003C7B88" w:rsidP="00451EB4">
            <w:pPr>
              <w:spacing w:before="120" w:after="120"/>
              <w:rPr>
                <w:rFonts w:ascii="Arial" w:hAnsi="Arial" w:cs="Arial"/>
                <w:sz w:val="20"/>
                <w:szCs w:val="20"/>
              </w:rPr>
            </w:pPr>
          </w:p>
          <w:p w14:paraId="5A1F732C" w14:textId="1738F182" w:rsidR="003C7B88" w:rsidRPr="0027712F" w:rsidRDefault="003C7B88" w:rsidP="00451EB4">
            <w:pPr>
              <w:spacing w:before="120" w:after="120"/>
              <w:rPr>
                <w:rFonts w:ascii="Arial" w:hAnsi="Arial" w:cs="Arial"/>
                <w:sz w:val="20"/>
                <w:szCs w:val="20"/>
              </w:rPr>
            </w:pPr>
          </w:p>
        </w:tc>
      </w:tr>
      <w:tr w:rsidR="00D413FF" w:rsidRPr="0027712F" w14:paraId="58DD9F86" w14:textId="77777777" w:rsidTr="00DB6176">
        <w:trPr>
          <w:cantSplit/>
        </w:trPr>
        <w:tc>
          <w:tcPr>
            <w:tcW w:w="632" w:type="dxa"/>
            <w:vMerge w:val="restart"/>
            <w:vAlign w:val="center"/>
          </w:tcPr>
          <w:p w14:paraId="082C841B" w14:textId="6C7BBA81" w:rsidR="00D413FF" w:rsidRPr="0027712F" w:rsidRDefault="00D413FF" w:rsidP="00451EB4">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HF-5</w:t>
            </w:r>
          </w:p>
        </w:tc>
        <w:tc>
          <w:tcPr>
            <w:tcW w:w="1117" w:type="dxa"/>
            <w:vMerge w:val="restart"/>
            <w:vAlign w:val="center"/>
          </w:tcPr>
          <w:p w14:paraId="3A23A593" w14:textId="2DB0263A" w:rsidR="00D413FF" w:rsidRPr="0027712F" w:rsidRDefault="00D413FF" w:rsidP="00451EB4">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Nebraska</w:t>
            </w:r>
          </w:p>
        </w:tc>
        <w:tc>
          <w:tcPr>
            <w:tcW w:w="3168" w:type="dxa"/>
            <w:vAlign w:val="center"/>
          </w:tcPr>
          <w:p w14:paraId="2ED4BF59" w14:textId="28099569" w:rsidR="00D413FF" w:rsidRPr="0027712F" w:rsidRDefault="00D413FF"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2"/>
                <w:sz w:val="20"/>
                <w:szCs w:val="20"/>
              </w:rPr>
              <w:t xml:space="preserve"> </w:t>
            </w:r>
            <w:r w:rsidRPr="0027712F">
              <w:rPr>
                <w:rFonts w:ascii="Arial" w:hAnsi="Arial" w:cs="Arial"/>
                <w:sz w:val="20"/>
                <w:szCs w:val="20"/>
              </w:rPr>
              <w:t>hot</w:t>
            </w:r>
            <w:r w:rsidRPr="0027712F">
              <w:rPr>
                <w:rFonts w:ascii="Arial" w:hAnsi="Arial" w:cs="Arial"/>
                <w:spacing w:val="-2"/>
                <w:sz w:val="20"/>
                <w:szCs w:val="20"/>
              </w:rPr>
              <w:t xml:space="preserve"> </w:t>
            </w:r>
            <w:r w:rsidRPr="0027712F">
              <w:rPr>
                <w:rFonts w:ascii="Arial" w:hAnsi="Arial" w:cs="Arial"/>
                <w:sz w:val="20"/>
                <w:szCs w:val="20"/>
              </w:rPr>
              <w:t>file</w:t>
            </w:r>
            <w:r w:rsidRPr="0027712F">
              <w:rPr>
                <w:rFonts w:ascii="Arial" w:hAnsi="Arial" w:cs="Arial"/>
                <w:spacing w:val="-3"/>
                <w:sz w:val="20"/>
                <w:szCs w:val="20"/>
              </w:rPr>
              <w:t xml:space="preserve"> </w:t>
            </w:r>
            <w:r w:rsidRPr="0027712F">
              <w:rPr>
                <w:rFonts w:ascii="Arial" w:hAnsi="Arial" w:cs="Arial"/>
                <w:sz w:val="20"/>
                <w:szCs w:val="20"/>
              </w:rPr>
              <w:t>solution</w:t>
            </w:r>
            <w:r w:rsidRPr="0027712F">
              <w:rPr>
                <w:rFonts w:ascii="Arial" w:hAnsi="Arial" w:cs="Arial"/>
                <w:spacing w:val="-1"/>
                <w:sz w:val="20"/>
                <w:szCs w:val="20"/>
              </w:rPr>
              <w:t xml:space="preserve"> </w:t>
            </w:r>
            <w:r w:rsidR="002563AE" w:rsidRPr="0027712F">
              <w:rPr>
                <w:rFonts w:ascii="Arial" w:hAnsi="Arial" w:cs="Arial"/>
                <w:sz w:val="20"/>
                <w:szCs w:val="20"/>
              </w:rPr>
              <w:t>should</w:t>
            </w:r>
            <w:r w:rsidRPr="0027712F">
              <w:rPr>
                <w:rFonts w:ascii="Arial" w:hAnsi="Arial" w:cs="Arial"/>
                <w:b/>
                <w:i/>
                <w:spacing w:val="-2"/>
                <w:sz w:val="20"/>
                <w:szCs w:val="20"/>
              </w:rPr>
              <w:t xml:space="preserve"> </w:t>
            </w:r>
            <w:r w:rsidRPr="0027712F">
              <w:rPr>
                <w:rFonts w:ascii="Arial" w:hAnsi="Arial" w:cs="Arial"/>
                <w:sz w:val="20"/>
                <w:szCs w:val="20"/>
              </w:rPr>
              <w:t>support</w:t>
            </w:r>
            <w:r w:rsidRPr="0027712F">
              <w:rPr>
                <w:rFonts w:ascii="Arial" w:hAnsi="Arial" w:cs="Arial"/>
                <w:spacing w:val="-2"/>
                <w:sz w:val="20"/>
                <w:szCs w:val="20"/>
              </w:rPr>
              <w:t xml:space="preserve"> </w:t>
            </w:r>
            <w:r w:rsidRPr="0027712F">
              <w:rPr>
                <w:rFonts w:ascii="Arial" w:hAnsi="Arial" w:cs="Arial"/>
                <w:sz w:val="20"/>
                <w:szCs w:val="20"/>
              </w:rPr>
              <w:t>Nebraska</w:t>
            </w:r>
            <w:r w:rsidRPr="0027712F">
              <w:rPr>
                <w:rFonts w:ascii="Arial" w:hAnsi="Arial" w:cs="Arial"/>
                <w:spacing w:val="-5"/>
                <w:sz w:val="20"/>
                <w:szCs w:val="20"/>
              </w:rPr>
              <w:t xml:space="preserve"> </w:t>
            </w:r>
            <w:r w:rsidRPr="0027712F">
              <w:rPr>
                <w:rFonts w:ascii="Arial" w:hAnsi="Arial" w:cs="Arial"/>
                <w:sz w:val="20"/>
                <w:szCs w:val="20"/>
              </w:rPr>
              <w:t>response formats.</w:t>
            </w:r>
          </w:p>
        </w:tc>
        <w:tc>
          <w:tcPr>
            <w:tcW w:w="1260" w:type="dxa"/>
            <w:vAlign w:val="center"/>
          </w:tcPr>
          <w:p w14:paraId="32BD945F" w14:textId="77777777" w:rsidR="00D413FF" w:rsidRPr="0027712F" w:rsidRDefault="00D413FF" w:rsidP="00451EB4">
            <w:pPr>
              <w:spacing w:before="120" w:after="120"/>
              <w:rPr>
                <w:rFonts w:ascii="Arial" w:hAnsi="Arial" w:cs="Arial"/>
                <w:sz w:val="20"/>
                <w:szCs w:val="20"/>
              </w:rPr>
            </w:pPr>
          </w:p>
        </w:tc>
        <w:tc>
          <w:tcPr>
            <w:tcW w:w="990" w:type="dxa"/>
            <w:vAlign w:val="center"/>
          </w:tcPr>
          <w:p w14:paraId="2DF1CE97" w14:textId="77777777" w:rsidR="00D413FF" w:rsidRPr="0027712F" w:rsidRDefault="00D413FF" w:rsidP="00451EB4">
            <w:pPr>
              <w:spacing w:before="120" w:after="120"/>
              <w:rPr>
                <w:rFonts w:ascii="Arial" w:hAnsi="Arial" w:cs="Arial"/>
                <w:sz w:val="20"/>
                <w:szCs w:val="20"/>
              </w:rPr>
            </w:pPr>
          </w:p>
        </w:tc>
        <w:tc>
          <w:tcPr>
            <w:tcW w:w="1515" w:type="dxa"/>
            <w:vAlign w:val="center"/>
          </w:tcPr>
          <w:p w14:paraId="308F34AC" w14:textId="77777777" w:rsidR="00D413FF" w:rsidRPr="0027712F" w:rsidRDefault="00D413FF" w:rsidP="00451EB4">
            <w:pPr>
              <w:spacing w:before="120" w:after="120"/>
              <w:rPr>
                <w:rFonts w:ascii="Arial" w:hAnsi="Arial" w:cs="Arial"/>
                <w:sz w:val="20"/>
                <w:szCs w:val="20"/>
              </w:rPr>
            </w:pPr>
          </w:p>
        </w:tc>
        <w:tc>
          <w:tcPr>
            <w:tcW w:w="1095" w:type="dxa"/>
            <w:vAlign w:val="center"/>
          </w:tcPr>
          <w:p w14:paraId="00E47EB5" w14:textId="77777777" w:rsidR="00D413FF" w:rsidRPr="0027712F" w:rsidRDefault="00D413FF" w:rsidP="00451EB4">
            <w:pPr>
              <w:spacing w:before="120" w:after="120"/>
              <w:rPr>
                <w:rFonts w:ascii="Arial" w:hAnsi="Arial" w:cs="Arial"/>
                <w:sz w:val="20"/>
                <w:szCs w:val="20"/>
              </w:rPr>
            </w:pPr>
          </w:p>
        </w:tc>
      </w:tr>
      <w:tr w:rsidR="00D413FF" w:rsidRPr="0027712F" w14:paraId="6B15CBEA" w14:textId="77777777" w:rsidTr="00DB6176">
        <w:trPr>
          <w:cantSplit/>
        </w:trPr>
        <w:tc>
          <w:tcPr>
            <w:tcW w:w="632" w:type="dxa"/>
            <w:vMerge/>
            <w:vAlign w:val="center"/>
          </w:tcPr>
          <w:p w14:paraId="2770C052" w14:textId="77777777" w:rsidR="00D413FF" w:rsidRPr="0027712F" w:rsidRDefault="00D413FF" w:rsidP="00451EB4">
            <w:pPr>
              <w:autoSpaceDE w:val="0"/>
              <w:autoSpaceDN w:val="0"/>
              <w:adjustRightInd w:val="0"/>
              <w:spacing w:before="60" w:after="60" w:line="240" w:lineRule="auto"/>
              <w:rPr>
                <w:rFonts w:ascii="Arial" w:hAnsi="Arial" w:cs="Arial"/>
                <w:sz w:val="20"/>
                <w:szCs w:val="20"/>
              </w:rPr>
            </w:pPr>
          </w:p>
        </w:tc>
        <w:tc>
          <w:tcPr>
            <w:tcW w:w="1117" w:type="dxa"/>
            <w:vMerge/>
            <w:vAlign w:val="center"/>
          </w:tcPr>
          <w:p w14:paraId="2B8EC12A" w14:textId="77777777" w:rsidR="00D413FF" w:rsidRPr="0027712F" w:rsidRDefault="00D413FF" w:rsidP="00451EB4">
            <w:pPr>
              <w:autoSpaceDE w:val="0"/>
              <w:autoSpaceDN w:val="0"/>
              <w:adjustRightInd w:val="0"/>
              <w:spacing w:before="60" w:after="60" w:line="240" w:lineRule="auto"/>
              <w:rPr>
                <w:rFonts w:ascii="Arial" w:hAnsi="Arial" w:cs="Arial"/>
                <w:sz w:val="20"/>
                <w:szCs w:val="20"/>
              </w:rPr>
            </w:pPr>
          </w:p>
        </w:tc>
        <w:tc>
          <w:tcPr>
            <w:tcW w:w="8028" w:type="dxa"/>
            <w:gridSpan w:val="5"/>
            <w:vAlign w:val="center"/>
          </w:tcPr>
          <w:p w14:paraId="55C5D338" w14:textId="46EA5F47"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0AD13B4C" w14:textId="77777777" w:rsidR="00D413FF" w:rsidRDefault="00D413FF" w:rsidP="00451EB4">
            <w:pPr>
              <w:spacing w:before="120" w:after="120"/>
              <w:rPr>
                <w:rFonts w:ascii="Arial" w:hAnsi="Arial" w:cs="Arial"/>
                <w:sz w:val="20"/>
                <w:szCs w:val="20"/>
              </w:rPr>
            </w:pPr>
          </w:p>
          <w:p w14:paraId="207CB418" w14:textId="6912A1AC" w:rsidR="003C7B88" w:rsidRPr="0027712F" w:rsidRDefault="003C7B88" w:rsidP="00451EB4">
            <w:pPr>
              <w:spacing w:before="120" w:after="120"/>
              <w:rPr>
                <w:rFonts w:ascii="Arial" w:hAnsi="Arial" w:cs="Arial"/>
                <w:sz w:val="20"/>
                <w:szCs w:val="20"/>
              </w:rPr>
            </w:pPr>
          </w:p>
        </w:tc>
      </w:tr>
      <w:tr w:rsidR="00D413FF" w:rsidRPr="0027712F" w14:paraId="7D29AE78" w14:textId="77777777" w:rsidTr="00DB6176">
        <w:trPr>
          <w:cantSplit/>
        </w:trPr>
        <w:tc>
          <w:tcPr>
            <w:tcW w:w="632" w:type="dxa"/>
            <w:vMerge w:val="restart"/>
            <w:vAlign w:val="center"/>
          </w:tcPr>
          <w:p w14:paraId="493DB33E" w14:textId="0D4AEFDB" w:rsidR="00D413FF" w:rsidRPr="0027712F" w:rsidRDefault="00D413FF" w:rsidP="00451EB4">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HF-6</w:t>
            </w:r>
          </w:p>
        </w:tc>
        <w:tc>
          <w:tcPr>
            <w:tcW w:w="1117" w:type="dxa"/>
            <w:vMerge w:val="restart"/>
            <w:vAlign w:val="center"/>
          </w:tcPr>
          <w:p w14:paraId="39B0F21B" w14:textId="77777777" w:rsidR="00D413FF" w:rsidRPr="00095D00" w:rsidRDefault="00D413FF" w:rsidP="00451EB4">
            <w:pPr>
              <w:autoSpaceDE w:val="0"/>
              <w:autoSpaceDN w:val="0"/>
              <w:adjustRightInd w:val="0"/>
              <w:spacing w:before="60" w:after="60" w:line="240" w:lineRule="auto"/>
              <w:rPr>
                <w:rFonts w:ascii="Arial" w:hAnsi="Arial" w:cs="Arial"/>
                <w:strike/>
                <w:color w:val="FF0000"/>
                <w:sz w:val="20"/>
                <w:szCs w:val="20"/>
              </w:rPr>
            </w:pPr>
            <w:r w:rsidRPr="00095D00">
              <w:rPr>
                <w:rFonts w:ascii="Arial" w:hAnsi="Arial" w:cs="Arial"/>
                <w:strike/>
                <w:color w:val="FF0000"/>
                <w:sz w:val="20"/>
                <w:szCs w:val="20"/>
              </w:rPr>
              <w:t>Both</w:t>
            </w:r>
          </w:p>
          <w:p w14:paraId="342F3AA1" w14:textId="545A4029" w:rsidR="00095D00" w:rsidRPr="0027712F" w:rsidRDefault="00095D00" w:rsidP="00451EB4">
            <w:pPr>
              <w:autoSpaceDE w:val="0"/>
              <w:autoSpaceDN w:val="0"/>
              <w:adjustRightInd w:val="0"/>
              <w:spacing w:before="60" w:after="60" w:line="240" w:lineRule="auto"/>
              <w:rPr>
                <w:rFonts w:ascii="Arial" w:hAnsi="Arial" w:cs="Arial"/>
                <w:sz w:val="20"/>
                <w:szCs w:val="20"/>
              </w:rPr>
            </w:pPr>
            <w:r w:rsidRPr="00095D00">
              <w:rPr>
                <w:rFonts w:ascii="Arial" w:hAnsi="Arial" w:cs="Arial"/>
                <w:color w:val="FF0000"/>
                <w:sz w:val="20"/>
                <w:szCs w:val="20"/>
              </w:rPr>
              <w:t>Nebraska</w:t>
            </w:r>
          </w:p>
        </w:tc>
        <w:tc>
          <w:tcPr>
            <w:tcW w:w="3168" w:type="dxa"/>
            <w:vAlign w:val="center"/>
          </w:tcPr>
          <w:p w14:paraId="5F12357A" w14:textId="5AEA1063" w:rsidR="00D413FF" w:rsidRPr="0027712F" w:rsidRDefault="00D413FF"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3"/>
                <w:sz w:val="20"/>
                <w:szCs w:val="20"/>
              </w:rPr>
              <w:t xml:space="preserve"> </w:t>
            </w:r>
            <w:r w:rsidRPr="0027712F">
              <w:rPr>
                <w:rFonts w:ascii="Arial" w:hAnsi="Arial" w:cs="Arial"/>
                <w:sz w:val="20"/>
                <w:szCs w:val="20"/>
              </w:rPr>
              <w:t>hot</w:t>
            </w:r>
            <w:r w:rsidRPr="0027712F">
              <w:rPr>
                <w:rFonts w:ascii="Arial" w:hAnsi="Arial" w:cs="Arial"/>
                <w:spacing w:val="-2"/>
                <w:sz w:val="20"/>
                <w:szCs w:val="20"/>
              </w:rPr>
              <w:t xml:space="preserve"> </w:t>
            </w:r>
            <w:r w:rsidRPr="0027712F">
              <w:rPr>
                <w:rFonts w:ascii="Arial" w:hAnsi="Arial" w:cs="Arial"/>
                <w:sz w:val="20"/>
                <w:szCs w:val="20"/>
              </w:rPr>
              <w:t>file</w:t>
            </w:r>
            <w:r w:rsidRPr="0027712F">
              <w:rPr>
                <w:rFonts w:ascii="Arial" w:hAnsi="Arial" w:cs="Arial"/>
                <w:spacing w:val="-3"/>
                <w:sz w:val="20"/>
                <w:szCs w:val="20"/>
              </w:rPr>
              <w:t xml:space="preserve"> </w:t>
            </w:r>
            <w:r w:rsidRPr="0027712F">
              <w:rPr>
                <w:rFonts w:ascii="Arial" w:hAnsi="Arial" w:cs="Arial"/>
                <w:sz w:val="20"/>
                <w:szCs w:val="20"/>
              </w:rPr>
              <w:t>solution</w:t>
            </w:r>
            <w:r w:rsidRPr="0027712F">
              <w:rPr>
                <w:rFonts w:ascii="Arial" w:hAnsi="Arial" w:cs="Arial"/>
                <w:spacing w:val="-2"/>
                <w:sz w:val="20"/>
                <w:szCs w:val="20"/>
              </w:rPr>
              <w:t xml:space="preserve"> </w:t>
            </w:r>
            <w:r w:rsidR="002563AE" w:rsidRPr="0027712F">
              <w:rPr>
                <w:rFonts w:ascii="Arial" w:hAnsi="Arial" w:cs="Arial"/>
                <w:sz w:val="20"/>
                <w:szCs w:val="20"/>
              </w:rPr>
              <w:t>should</w:t>
            </w:r>
            <w:r w:rsidRPr="0027712F">
              <w:rPr>
                <w:rFonts w:ascii="Arial" w:hAnsi="Arial" w:cs="Arial"/>
                <w:b/>
                <w:i/>
                <w:spacing w:val="-3"/>
                <w:sz w:val="20"/>
                <w:szCs w:val="20"/>
              </w:rPr>
              <w:t xml:space="preserve"> </w:t>
            </w:r>
            <w:r w:rsidRPr="0027712F">
              <w:rPr>
                <w:rFonts w:ascii="Arial" w:hAnsi="Arial" w:cs="Arial"/>
                <w:sz w:val="20"/>
                <w:szCs w:val="20"/>
              </w:rPr>
              <w:t>provide</w:t>
            </w:r>
            <w:r w:rsidRPr="0027712F">
              <w:rPr>
                <w:rFonts w:ascii="Arial" w:hAnsi="Arial" w:cs="Arial"/>
                <w:spacing w:val="-1"/>
                <w:sz w:val="20"/>
                <w:szCs w:val="20"/>
              </w:rPr>
              <w:t xml:space="preserve"> </w:t>
            </w:r>
            <w:r w:rsidRPr="0027712F">
              <w:rPr>
                <w:rFonts w:ascii="Arial" w:hAnsi="Arial" w:cs="Arial"/>
                <w:sz w:val="20"/>
                <w:szCs w:val="20"/>
              </w:rPr>
              <w:t>robust</w:t>
            </w:r>
            <w:r w:rsidRPr="0027712F">
              <w:rPr>
                <w:rFonts w:ascii="Arial" w:hAnsi="Arial" w:cs="Arial"/>
                <w:spacing w:val="-1"/>
                <w:sz w:val="20"/>
                <w:szCs w:val="20"/>
              </w:rPr>
              <w:t xml:space="preserve"> </w:t>
            </w:r>
            <w:r w:rsidRPr="0027712F">
              <w:rPr>
                <w:rFonts w:ascii="Arial" w:hAnsi="Arial" w:cs="Arial"/>
                <w:sz w:val="20"/>
                <w:szCs w:val="20"/>
              </w:rPr>
              <w:t>database</w:t>
            </w:r>
            <w:r w:rsidRPr="0027712F">
              <w:rPr>
                <w:rFonts w:ascii="Arial" w:hAnsi="Arial" w:cs="Arial"/>
                <w:spacing w:val="-1"/>
                <w:sz w:val="20"/>
                <w:szCs w:val="20"/>
              </w:rPr>
              <w:t xml:space="preserve"> </w:t>
            </w:r>
            <w:r w:rsidRPr="0027712F">
              <w:rPr>
                <w:rFonts w:ascii="Arial" w:hAnsi="Arial" w:cs="Arial"/>
                <w:sz w:val="20"/>
                <w:szCs w:val="20"/>
              </w:rPr>
              <w:t>search</w:t>
            </w:r>
            <w:r w:rsidRPr="0027712F">
              <w:rPr>
                <w:rFonts w:ascii="Arial" w:hAnsi="Arial" w:cs="Arial"/>
                <w:spacing w:val="-2"/>
                <w:sz w:val="20"/>
                <w:szCs w:val="20"/>
              </w:rPr>
              <w:t xml:space="preserve"> </w:t>
            </w:r>
            <w:r w:rsidRPr="0027712F">
              <w:rPr>
                <w:rFonts w:ascii="Arial" w:hAnsi="Arial" w:cs="Arial"/>
                <w:sz w:val="20"/>
                <w:szCs w:val="20"/>
              </w:rPr>
              <w:t>capabilities.</w:t>
            </w:r>
          </w:p>
        </w:tc>
        <w:tc>
          <w:tcPr>
            <w:tcW w:w="1260" w:type="dxa"/>
            <w:vAlign w:val="center"/>
          </w:tcPr>
          <w:p w14:paraId="589A6EFF" w14:textId="77777777" w:rsidR="00D413FF" w:rsidRPr="0027712F" w:rsidRDefault="00D413FF" w:rsidP="00451EB4">
            <w:pPr>
              <w:spacing w:before="120" w:after="120"/>
              <w:rPr>
                <w:rFonts w:ascii="Arial" w:hAnsi="Arial" w:cs="Arial"/>
                <w:sz w:val="20"/>
                <w:szCs w:val="20"/>
              </w:rPr>
            </w:pPr>
          </w:p>
        </w:tc>
        <w:tc>
          <w:tcPr>
            <w:tcW w:w="990" w:type="dxa"/>
            <w:vAlign w:val="center"/>
          </w:tcPr>
          <w:p w14:paraId="37A11922" w14:textId="77777777" w:rsidR="00D413FF" w:rsidRPr="0027712F" w:rsidRDefault="00D413FF" w:rsidP="00451EB4">
            <w:pPr>
              <w:spacing w:before="120" w:after="120"/>
              <w:rPr>
                <w:rFonts w:ascii="Arial" w:hAnsi="Arial" w:cs="Arial"/>
                <w:sz w:val="20"/>
                <w:szCs w:val="20"/>
              </w:rPr>
            </w:pPr>
          </w:p>
        </w:tc>
        <w:tc>
          <w:tcPr>
            <w:tcW w:w="1515" w:type="dxa"/>
            <w:vAlign w:val="center"/>
          </w:tcPr>
          <w:p w14:paraId="3A4E07CA" w14:textId="77777777" w:rsidR="00D413FF" w:rsidRPr="0027712F" w:rsidRDefault="00D413FF" w:rsidP="00451EB4">
            <w:pPr>
              <w:spacing w:before="120" w:after="120"/>
              <w:rPr>
                <w:rFonts w:ascii="Arial" w:hAnsi="Arial" w:cs="Arial"/>
                <w:sz w:val="20"/>
                <w:szCs w:val="20"/>
              </w:rPr>
            </w:pPr>
          </w:p>
        </w:tc>
        <w:tc>
          <w:tcPr>
            <w:tcW w:w="1095" w:type="dxa"/>
            <w:vAlign w:val="center"/>
          </w:tcPr>
          <w:p w14:paraId="5E8DB370" w14:textId="77777777" w:rsidR="00D413FF" w:rsidRPr="0027712F" w:rsidRDefault="00D413FF" w:rsidP="00451EB4">
            <w:pPr>
              <w:spacing w:before="120" w:after="120"/>
              <w:rPr>
                <w:rFonts w:ascii="Arial" w:hAnsi="Arial" w:cs="Arial"/>
                <w:sz w:val="20"/>
                <w:szCs w:val="20"/>
              </w:rPr>
            </w:pPr>
          </w:p>
        </w:tc>
      </w:tr>
      <w:tr w:rsidR="0037697F" w:rsidRPr="0027712F" w14:paraId="148F1298" w14:textId="77777777" w:rsidTr="00DB6176">
        <w:trPr>
          <w:cantSplit/>
        </w:trPr>
        <w:tc>
          <w:tcPr>
            <w:tcW w:w="632" w:type="dxa"/>
            <w:vMerge/>
          </w:tcPr>
          <w:p w14:paraId="489C85BA" w14:textId="77777777" w:rsidR="0037697F" w:rsidRPr="0027712F" w:rsidRDefault="0037697F" w:rsidP="0037697F">
            <w:pPr>
              <w:autoSpaceDE w:val="0"/>
              <w:autoSpaceDN w:val="0"/>
              <w:adjustRightInd w:val="0"/>
              <w:spacing w:before="60" w:after="60" w:line="240" w:lineRule="auto"/>
              <w:rPr>
                <w:rFonts w:ascii="Arial" w:hAnsi="Arial" w:cs="Arial"/>
                <w:sz w:val="20"/>
                <w:szCs w:val="20"/>
              </w:rPr>
            </w:pPr>
          </w:p>
        </w:tc>
        <w:tc>
          <w:tcPr>
            <w:tcW w:w="1117" w:type="dxa"/>
            <w:vMerge/>
          </w:tcPr>
          <w:p w14:paraId="37C31054" w14:textId="77777777" w:rsidR="0037697F" w:rsidRPr="0027712F" w:rsidRDefault="0037697F" w:rsidP="0037697F">
            <w:pPr>
              <w:autoSpaceDE w:val="0"/>
              <w:autoSpaceDN w:val="0"/>
              <w:adjustRightInd w:val="0"/>
              <w:spacing w:before="60" w:after="60" w:line="240" w:lineRule="auto"/>
              <w:rPr>
                <w:rFonts w:ascii="Arial" w:hAnsi="Arial" w:cs="Arial"/>
                <w:sz w:val="20"/>
                <w:szCs w:val="20"/>
              </w:rPr>
            </w:pPr>
          </w:p>
        </w:tc>
        <w:tc>
          <w:tcPr>
            <w:tcW w:w="8028" w:type="dxa"/>
            <w:gridSpan w:val="5"/>
          </w:tcPr>
          <w:p w14:paraId="0F0A2810" w14:textId="4B96045C" w:rsidR="003C7B88"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4C8139B1" w14:textId="21D1F754" w:rsidR="003C7B88" w:rsidRPr="0027712F" w:rsidRDefault="003C7B88" w:rsidP="0037697F">
            <w:pPr>
              <w:spacing w:before="120" w:after="120"/>
              <w:rPr>
                <w:rFonts w:ascii="Arial" w:hAnsi="Arial" w:cs="Arial"/>
                <w:sz w:val="20"/>
                <w:szCs w:val="20"/>
              </w:rPr>
            </w:pPr>
          </w:p>
        </w:tc>
      </w:tr>
      <w:tr w:rsidR="00D413FF" w:rsidRPr="0027712F" w14:paraId="36365368" w14:textId="77777777" w:rsidTr="00DB6176">
        <w:trPr>
          <w:cantSplit/>
        </w:trPr>
        <w:tc>
          <w:tcPr>
            <w:tcW w:w="632" w:type="dxa"/>
            <w:vMerge w:val="restart"/>
            <w:vAlign w:val="center"/>
          </w:tcPr>
          <w:p w14:paraId="4317292E" w14:textId="4FE03FF7" w:rsidR="00D413FF" w:rsidRPr="0027712F" w:rsidRDefault="00D413FF" w:rsidP="00451EB4">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HF-7</w:t>
            </w:r>
          </w:p>
        </w:tc>
        <w:tc>
          <w:tcPr>
            <w:tcW w:w="1117" w:type="dxa"/>
            <w:vMerge w:val="restart"/>
            <w:vAlign w:val="center"/>
          </w:tcPr>
          <w:p w14:paraId="6A8A60E4" w14:textId="77777777" w:rsidR="00095D00" w:rsidRDefault="00D413FF" w:rsidP="00451EB4">
            <w:pPr>
              <w:autoSpaceDE w:val="0"/>
              <w:autoSpaceDN w:val="0"/>
              <w:adjustRightInd w:val="0"/>
              <w:spacing w:before="60" w:after="60" w:line="240" w:lineRule="auto"/>
              <w:rPr>
                <w:rFonts w:ascii="Arial" w:hAnsi="Arial" w:cs="Arial"/>
                <w:strike/>
                <w:color w:val="FF0000"/>
                <w:sz w:val="20"/>
                <w:szCs w:val="20"/>
              </w:rPr>
            </w:pPr>
            <w:r w:rsidRPr="00095D00">
              <w:rPr>
                <w:rFonts w:ascii="Arial" w:hAnsi="Arial" w:cs="Arial"/>
                <w:strike/>
                <w:color w:val="FF0000"/>
                <w:sz w:val="20"/>
                <w:szCs w:val="20"/>
              </w:rPr>
              <w:t>Both</w:t>
            </w:r>
          </w:p>
          <w:p w14:paraId="115146C7" w14:textId="6350ABD4" w:rsidR="00095D00" w:rsidRPr="00095D00" w:rsidRDefault="00095D00" w:rsidP="00451EB4">
            <w:pPr>
              <w:autoSpaceDE w:val="0"/>
              <w:autoSpaceDN w:val="0"/>
              <w:adjustRightInd w:val="0"/>
              <w:spacing w:before="60" w:after="60" w:line="240" w:lineRule="auto"/>
              <w:rPr>
                <w:rFonts w:ascii="Arial" w:hAnsi="Arial" w:cs="Arial"/>
                <w:color w:val="FF0000"/>
                <w:sz w:val="20"/>
                <w:szCs w:val="20"/>
              </w:rPr>
            </w:pPr>
            <w:r w:rsidRPr="00095D00">
              <w:rPr>
                <w:rFonts w:ascii="Arial" w:hAnsi="Arial" w:cs="Arial"/>
                <w:color w:val="FF0000"/>
                <w:sz w:val="20"/>
                <w:szCs w:val="20"/>
              </w:rPr>
              <w:t>Nebraska</w:t>
            </w:r>
          </w:p>
        </w:tc>
        <w:tc>
          <w:tcPr>
            <w:tcW w:w="3168" w:type="dxa"/>
            <w:vAlign w:val="center"/>
          </w:tcPr>
          <w:p w14:paraId="6A939FA7" w14:textId="34627E9D" w:rsidR="00D413FF" w:rsidRPr="0027712F" w:rsidRDefault="00D413FF"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hot file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include tools that support Nebraska reporting and state</w:t>
            </w:r>
            <w:r w:rsidRPr="0027712F">
              <w:rPr>
                <w:rFonts w:ascii="Arial" w:hAnsi="Arial" w:cs="Arial"/>
                <w:spacing w:val="-3"/>
                <w:sz w:val="20"/>
                <w:szCs w:val="20"/>
              </w:rPr>
              <w:t xml:space="preserve"> </w:t>
            </w:r>
            <w:r w:rsidRPr="0027712F">
              <w:rPr>
                <w:rFonts w:ascii="Arial" w:hAnsi="Arial" w:cs="Arial"/>
                <w:sz w:val="20"/>
                <w:szCs w:val="20"/>
              </w:rPr>
              <w:t>and</w:t>
            </w:r>
            <w:r w:rsidRPr="0027712F">
              <w:rPr>
                <w:rFonts w:ascii="Arial" w:hAnsi="Arial" w:cs="Arial"/>
                <w:spacing w:val="-1"/>
                <w:sz w:val="20"/>
                <w:szCs w:val="20"/>
              </w:rPr>
              <w:t xml:space="preserve"> </w:t>
            </w:r>
            <w:r w:rsidRPr="0027712F">
              <w:rPr>
                <w:rFonts w:ascii="Arial" w:hAnsi="Arial" w:cs="Arial"/>
                <w:sz w:val="20"/>
                <w:szCs w:val="20"/>
              </w:rPr>
              <w:t>federal</w:t>
            </w:r>
            <w:r w:rsidRPr="0027712F">
              <w:rPr>
                <w:rFonts w:ascii="Arial" w:hAnsi="Arial" w:cs="Arial"/>
                <w:spacing w:val="-2"/>
                <w:sz w:val="20"/>
                <w:szCs w:val="20"/>
              </w:rPr>
              <w:t xml:space="preserve"> </w:t>
            </w:r>
            <w:r w:rsidRPr="0027712F">
              <w:rPr>
                <w:rFonts w:ascii="Arial" w:hAnsi="Arial" w:cs="Arial"/>
                <w:sz w:val="20"/>
                <w:szCs w:val="20"/>
              </w:rPr>
              <w:t>audit support requirements.</w:t>
            </w:r>
          </w:p>
        </w:tc>
        <w:tc>
          <w:tcPr>
            <w:tcW w:w="1260" w:type="dxa"/>
            <w:vAlign w:val="center"/>
          </w:tcPr>
          <w:p w14:paraId="3C60B09F" w14:textId="77777777" w:rsidR="00D413FF" w:rsidRPr="0027712F" w:rsidRDefault="00D413FF" w:rsidP="00451EB4">
            <w:pPr>
              <w:spacing w:before="120" w:after="120"/>
              <w:rPr>
                <w:rFonts w:ascii="Arial" w:hAnsi="Arial" w:cs="Arial"/>
                <w:sz w:val="20"/>
                <w:szCs w:val="20"/>
              </w:rPr>
            </w:pPr>
          </w:p>
        </w:tc>
        <w:tc>
          <w:tcPr>
            <w:tcW w:w="990" w:type="dxa"/>
            <w:vAlign w:val="center"/>
          </w:tcPr>
          <w:p w14:paraId="64648D44" w14:textId="77777777" w:rsidR="00D413FF" w:rsidRPr="0027712F" w:rsidRDefault="00D413FF" w:rsidP="00451EB4">
            <w:pPr>
              <w:spacing w:before="120" w:after="120"/>
              <w:rPr>
                <w:rFonts w:ascii="Arial" w:hAnsi="Arial" w:cs="Arial"/>
                <w:sz w:val="20"/>
                <w:szCs w:val="20"/>
              </w:rPr>
            </w:pPr>
          </w:p>
        </w:tc>
        <w:tc>
          <w:tcPr>
            <w:tcW w:w="1515" w:type="dxa"/>
            <w:vAlign w:val="center"/>
          </w:tcPr>
          <w:p w14:paraId="008C4AD0" w14:textId="77777777" w:rsidR="00D413FF" w:rsidRPr="0027712F" w:rsidRDefault="00D413FF" w:rsidP="00451EB4">
            <w:pPr>
              <w:spacing w:before="120" w:after="120"/>
              <w:rPr>
                <w:rFonts w:ascii="Arial" w:hAnsi="Arial" w:cs="Arial"/>
                <w:sz w:val="20"/>
                <w:szCs w:val="20"/>
              </w:rPr>
            </w:pPr>
          </w:p>
        </w:tc>
        <w:tc>
          <w:tcPr>
            <w:tcW w:w="1095" w:type="dxa"/>
            <w:vAlign w:val="center"/>
          </w:tcPr>
          <w:p w14:paraId="211ED0A0" w14:textId="77777777" w:rsidR="00D413FF" w:rsidRPr="0027712F" w:rsidRDefault="00D413FF" w:rsidP="00451EB4">
            <w:pPr>
              <w:spacing w:before="120" w:after="120"/>
              <w:rPr>
                <w:rFonts w:ascii="Arial" w:hAnsi="Arial" w:cs="Arial"/>
                <w:sz w:val="20"/>
                <w:szCs w:val="20"/>
              </w:rPr>
            </w:pPr>
          </w:p>
        </w:tc>
      </w:tr>
      <w:tr w:rsidR="00D413FF" w:rsidRPr="0027712F" w14:paraId="719D9A03" w14:textId="77777777" w:rsidTr="00DB6176">
        <w:trPr>
          <w:cantSplit/>
        </w:trPr>
        <w:tc>
          <w:tcPr>
            <w:tcW w:w="632" w:type="dxa"/>
            <w:vMerge/>
            <w:vAlign w:val="center"/>
          </w:tcPr>
          <w:p w14:paraId="45D03B50" w14:textId="77777777" w:rsidR="00D413FF" w:rsidRPr="0027712F" w:rsidRDefault="00D413FF" w:rsidP="00451EB4">
            <w:pPr>
              <w:autoSpaceDE w:val="0"/>
              <w:autoSpaceDN w:val="0"/>
              <w:adjustRightInd w:val="0"/>
              <w:spacing w:before="60" w:after="60" w:line="240" w:lineRule="auto"/>
              <w:rPr>
                <w:rFonts w:ascii="Arial" w:hAnsi="Arial" w:cs="Arial"/>
                <w:sz w:val="20"/>
                <w:szCs w:val="20"/>
              </w:rPr>
            </w:pPr>
          </w:p>
        </w:tc>
        <w:tc>
          <w:tcPr>
            <w:tcW w:w="1117" w:type="dxa"/>
            <w:vMerge/>
            <w:vAlign w:val="center"/>
          </w:tcPr>
          <w:p w14:paraId="60804CCB" w14:textId="77777777" w:rsidR="00D413FF" w:rsidRPr="0027712F" w:rsidRDefault="00D413FF" w:rsidP="00451EB4">
            <w:pPr>
              <w:autoSpaceDE w:val="0"/>
              <w:autoSpaceDN w:val="0"/>
              <w:adjustRightInd w:val="0"/>
              <w:spacing w:before="60" w:after="60" w:line="240" w:lineRule="auto"/>
              <w:rPr>
                <w:rFonts w:ascii="Arial" w:hAnsi="Arial" w:cs="Arial"/>
                <w:sz w:val="20"/>
                <w:szCs w:val="20"/>
              </w:rPr>
            </w:pPr>
          </w:p>
        </w:tc>
        <w:tc>
          <w:tcPr>
            <w:tcW w:w="8028" w:type="dxa"/>
            <w:gridSpan w:val="5"/>
            <w:vAlign w:val="center"/>
          </w:tcPr>
          <w:p w14:paraId="181526F5" w14:textId="3EAB4580" w:rsidR="00D413FF" w:rsidRDefault="00183161" w:rsidP="00451EB4">
            <w:pPr>
              <w:spacing w:before="120" w:after="120"/>
              <w:rPr>
                <w:rFonts w:ascii="Arial" w:hAnsi="Arial" w:cs="Arial"/>
                <w:sz w:val="20"/>
                <w:szCs w:val="20"/>
              </w:rPr>
            </w:pPr>
            <w:r w:rsidRPr="0027712F">
              <w:rPr>
                <w:rFonts w:ascii="Arial" w:hAnsi="Arial" w:cs="Arial"/>
                <w:sz w:val="20"/>
                <w:szCs w:val="20"/>
              </w:rPr>
              <w:t>Bidder Response:</w:t>
            </w:r>
          </w:p>
          <w:p w14:paraId="16345B41" w14:textId="19DB95F9" w:rsidR="00B12E25" w:rsidRPr="0027712F" w:rsidRDefault="00B12E25" w:rsidP="00451EB4">
            <w:pPr>
              <w:spacing w:before="120" w:after="120"/>
              <w:rPr>
                <w:rFonts w:ascii="Arial" w:hAnsi="Arial" w:cs="Arial"/>
                <w:sz w:val="20"/>
                <w:szCs w:val="20"/>
              </w:rPr>
            </w:pPr>
          </w:p>
        </w:tc>
      </w:tr>
    </w:tbl>
    <w:p w14:paraId="7D48DBCB" w14:textId="77777777" w:rsidR="00D27AFF" w:rsidRDefault="00D27AFF" w:rsidP="00D27AFF">
      <w:pPr>
        <w:pStyle w:val="Heading2"/>
        <w:spacing w:before="0" w:line="240" w:lineRule="auto"/>
        <w:rPr>
          <w:sz w:val="20"/>
          <w:szCs w:val="20"/>
        </w:rPr>
      </w:pPr>
    </w:p>
    <w:p w14:paraId="07789722" w14:textId="5532147D" w:rsidR="00451EB4" w:rsidRPr="0027712F" w:rsidRDefault="00451EB4" w:rsidP="00451EB4">
      <w:pPr>
        <w:pStyle w:val="Heading2"/>
        <w:rPr>
          <w:sz w:val="20"/>
          <w:szCs w:val="20"/>
        </w:rPr>
      </w:pPr>
      <w:r w:rsidRPr="0027712F">
        <w:rPr>
          <w:sz w:val="20"/>
          <w:szCs w:val="20"/>
        </w:rPr>
        <w:t>Infrastructure</w:t>
      </w:r>
    </w:p>
    <w:p w14:paraId="5930A4D0" w14:textId="686F7FE4" w:rsidR="00451EB4" w:rsidRPr="0027712F" w:rsidRDefault="00451EB4" w:rsidP="00451EB4">
      <w:pPr>
        <w:rPr>
          <w:rFonts w:ascii="Arial" w:hAnsi="Arial" w:cs="Arial"/>
          <w:sz w:val="20"/>
          <w:szCs w:val="20"/>
        </w:rPr>
      </w:pPr>
      <w:r w:rsidRPr="0027712F">
        <w:rPr>
          <w:rFonts w:ascii="Arial" w:hAnsi="Arial" w:cs="Arial"/>
          <w:sz w:val="20"/>
          <w:szCs w:val="20"/>
        </w:rPr>
        <w:t>The table below describes elements that provide technology systems and deliver secure and reliable systems. These elements are primarily hardware and networking components.</w:t>
      </w:r>
    </w:p>
    <w:tbl>
      <w:tblPr>
        <w:tblW w:w="968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68"/>
        <w:gridCol w:w="3916"/>
        <w:gridCol w:w="1228"/>
        <w:gridCol w:w="988"/>
        <w:gridCol w:w="1524"/>
        <w:gridCol w:w="1163"/>
      </w:tblGrid>
      <w:tr w:rsidR="003C7B88" w:rsidRPr="0027712F" w14:paraId="27C4A677" w14:textId="77777777" w:rsidTr="00DB6176">
        <w:trPr>
          <w:cantSplit/>
          <w:trHeight w:val="870"/>
          <w:tblHeader/>
        </w:trPr>
        <w:tc>
          <w:tcPr>
            <w:tcW w:w="887" w:type="dxa"/>
            <w:tcBorders>
              <w:top w:val="single" w:sz="12" w:space="0" w:color="auto"/>
            </w:tcBorders>
            <w:shd w:val="clear" w:color="auto" w:fill="FFFFFF" w:themeFill="background1"/>
            <w:vAlign w:val="center"/>
          </w:tcPr>
          <w:p w14:paraId="47173C1A" w14:textId="77777777" w:rsidR="003C7B88" w:rsidRPr="0027712F" w:rsidRDefault="003C7B88" w:rsidP="003C7B88">
            <w:pPr>
              <w:spacing w:before="120" w:after="120"/>
              <w:jc w:val="center"/>
              <w:rPr>
                <w:rFonts w:ascii="Arial" w:hAnsi="Arial" w:cs="Arial"/>
                <w:b/>
                <w:sz w:val="20"/>
                <w:szCs w:val="20"/>
              </w:rPr>
            </w:pPr>
            <w:r w:rsidRPr="0027712F">
              <w:rPr>
                <w:rFonts w:ascii="Arial" w:hAnsi="Arial" w:cs="Arial"/>
                <w:b/>
                <w:sz w:val="20"/>
                <w:szCs w:val="20"/>
              </w:rPr>
              <w:t>ID</w:t>
            </w:r>
          </w:p>
        </w:tc>
        <w:tc>
          <w:tcPr>
            <w:tcW w:w="4120" w:type="dxa"/>
            <w:tcBorders>
              <w:top w:val="single" w:sz="12" w:space="0" w:color="auto"/>
            </w:tcBorders>
            <w:shd w:val="clear" w:color="auto" w:fill="FFFFFF" w:themeFill="background1"/>
            <w:vAlign w:val="center"/>
          </w:tcPr>
          <w:p w14:paraId="61698C2F" w14:textId="77777777" w:rsidR="003C7B88" w:rsidRPr="0027712F" w:rsidRDefault="003C7B88" w:rsidP="003C7B88">
            <w:pPr>
              <w:spacing w:before="120" w:after="120"/>
              <w:jc w:val="center"/>
              <w:rPr>
                <w:rFonts w:ascii="Arial" w:hAnsi="Arial" w:cs="Arial"/>
                <w:b/>
                <w:sz w:val="20"/>
                <w:szCs w:val="20"/>
              </w:rPr>
            </w:pPr>
            <w:r w:rsidRPr="0027712F">
              <w:rPr>
                <w:rFonts w:ascii="Arial" w:hAnsi="Arial" w:cs="Arial"/>
                <w:b/>
                <w:sz w:val="20"/>
                <w:szCs w:val="20"/>
              </w:rPr>
              <w:t>Specification</w:t>
            </w:r>
          </w:p>
        </w:tc>
        <w:tc>
          <w:tcPr>
            <w:tcW w:w="990" w:type="dxa"/>
            <w:tcBorders>
              <w:top w:val="single" w:sz="12" w:space="0" w:color="auto"/>
            </w:tcBorders>
            <w:shd w:val="clear" w:color="auto" w:fill="FFFFFF" w:themeFill="background1"/>
            <w:vAlign w:val="center"/>
          </w:tcPr>
          <w:p w14:paraId="20448964" w14:textId="77777777" w:rsidR="003C7B88" w:rsidRDefault="003C7B88" w:rsidP="003C7B88">
            <w:pPr>
              <w:spacing w:after="0"/>
              <w:rPr>
                <w:rFonts w:ascii="Arial" w:eastAsia="SimSun" w:hAnsi="Arial" w:cs="Arial"/>
                <w:b/>
                <w:sz w:val="20"/>
                <w:szCs w:val="20"/>
              </w:rPr>
            </w:pPr>
            <w:r w:rsidRPr="002665DB">
              <w:rPr>
                <w:rFonts w:ascii="Arial" w:eastAsia="SimSun" w:hAnsi="Arial" w:cs="Arial"/>
                <w:b/>
                <w:sz w:val="20"/>
                <w:szCs w:val="20"/>
              </w:rPr>
              <w:t>Current Capability/</w:t>
            </w:r>
          </w:p>
          <w:p w14:paraId="2933BFA4" w14:textId="00578511" w:rsidR="003C7B88" w:rsidRPr="0027712F" w:rsidRDefault="003C7B88" w:rsidP="003C7B88">
            <w:pPr>
              <w:spacing w:after="120" w:line="240" w:lineRule="auto"/>
              <w:rPr>
                <w:rFonts w:ascii="Arial" w:hAnsi="Arial" w:cs="Arial"/>
                <w:b/>
                <w:sz w:val="20"/>
                <w:szCs w:val="20"/>
              </w:rPr>
            </w:pPr>
            <w:r w:rsidRPr="002665DB">
              <w:rPr>
                <w:rFonts w:ascii="Arial" w:eastAsia="SimSun" w:hAnsi="Arial" w:cs="Arial"/>
                <w:b/>
                <w:sz w:val="20"/>
                <w:szCs w:val="20"/>
              </w:rPr>
              <w:t>Config</w:t>
            </w:r>
          </w:p>
        </w:tc>
        <w:tc>
          <w:tcPr>
            <w:tcW w:w="990" w:type="dxa"/>
            <w:tcBorders>
              <w:top w:val="single" w:sz="12" w:space="0" w:color="auto"/>
            </w:tcBorders>
            <w:shd w:val="clear" w:color="auto" w:fill="FFFFFF" w:themeFill="background1"/>
            <w:vAlign w:val="center"/>
          </w:tcPr>
          <w:p w14:paraId="414BC4E1" w14:textId="511D1AE4" w:rsidR="003C7B88" w:rsidRPr="0027712F" w:rsidRDefault="003C7B88" w:rsidP="003C7B88">
            <w:pPr>
              <w:spacing w:before="120" w:after="120"/>
              <w:rPr>
                <w:rFonts w:ascii="Arial" w:hAnsi="Arial" w:cs="Arial"/>
                <w:b/>
                <w:sz w:val="20"/>
                <w:szCs w:val="20"/>
              </w:rPr>
            </w:pPr>
            <w:r w:rsidRPr="002665DB">
              <w:rPr>
                <w:rFonts w:ascii="Arial" w:eastAsia="SimSun" w:hAnsi="Arial" w:cs="Arial"/>
                <w:b/>
                <w:sz w:val="20"/>
                <w:szCs w:val="20"/>
              </w:rPr>
              <w:t>Future Release</w:t>
            </w:r>
          </w:p>
        </w:tc>
        <w:tc>
          <w:tcPr>
            <w:tcW w:w="1530" w:type="dxa"/>
            <w:tcBorders>
              <w:top w:val="single" w:sz="12" w:space="0" w:color="auto"/>
            </w:tcBorders>
            <w:shd w:val="clear" w:color="auto" w:fill="FFFFFF" w:themeFill="background1"/>
            <w:vAlign w:val="center"/>
          </w:tcPr>
          <w:p w14:paraId="12CCBE76" w14:textId="08F8031F" w:rsidR="003C7B88" w:rsidRPr="0027712F" w:rsidRDefault="003C7B88" w:rsidP="003C7B88">
            <w:pPr>
              <w:spacing w:before="120" w:after="120"/>
              <w:rPr>
                <w:rFonts w:ascii="Arial" w:hAnsi="Arial" w:cs="Arial"/>
                <w:b/>
                <w:sz w:val="20"/>
                <w:szCs w:val="20"/>
              </w:rPr>
            </w:pPr>
            <w:r w:rsidRPr="002665DB">
              <w:rPr>
                <w:rFonts w:ascii="Arial" w:eastAsia="SimSun" w:hAnsi="Arial" w:cs="Arial"/>
                <w:b/>
                <w:sz w:val="20"/>
                <w:szCs w:val="20"/>
              </w:rPr>
              <w:t>Custom Development</w:t>
            </w:r>
          </w:p>
        </w:tc>
        <w:tc>
          <w:tcPr>
            <w:tcW w:w="1170" w:type="dxa"/>
            <w:tcBorders>
              <w:top w:val="single" w:sz="12" w:space="0" w:color="auto"/>
            </w:tcBorders>
            <w:shd w:val="clear" w:color="auto" w:fill="FFFFFF" w:themeFill="background1"/>
            <w:vAlign w:val="center"/>
          </w:tcPr>
          <w:p w14:paraId="53B37CB9" w14:textId="681DD8CF" w:rsidR="003C7B88" w:rsidRPr="0027712F" w:rsidRDefault="003C7B88" w:rsidP="003C7B88">
            <w:pPr>
              <w:spacing w:before="120" w:after="120"/>
              <w:rPr>
                <w:rFonts w:ascii="Arial" w:hAnsi="Arial" w:cs="Arial"/>
                <w:b/>
                <w:sz w:val="20"/>
                <w:szCs w:val="20"/>
              </w:rPr>
            </w:pPr>
            <w:r w:rsidRPr="002665DB">
              <w:rPr>
                <w:rFonts w:ascii="Arial" w:eastAsia="SimSun" w:hAnsi="Arial" w:cs="Arial"/>
                <w:b/>
                <w:sz w:val="20"/>
                <w:szCs w:val="20"/>
              </w:rPr>
              <w:t>Not Available</w:t>
            </w:r>
          </w:p>
        </w:tc>
      </w:tr>
      <w:tr w:rsidR="00451EB4" w:rsidRPr="0027712F" w14:paraId="43D03C79" w14:textId="77777777" w:rsidTr="003C7B88">
        <w:trPr>
          <w:cantSplit/>
          <w:trHeight w:val="417"/>
        </w:trPr>
        <w:tc>
          <w:tcPr>
            <w:tcW w:w="9687" w:type="dxa"/>
            <w:gridSpan w:val="6"/>
            <w:shd w:val="clear" w:color="auto" w:fill="D9D9D9"/>
          </w:tcPr>
          <w:p w14:paraId="3E32F43A" w14:textId="5172A466" w:rsidR="00451EB4" w:rsidRPr="0027712F" w:rsidRDefault="00A467FE" w:rsidP="00CD0ECA">
            <w:pPr>
              <w:autoSpaceDE w:val="0"/>
              <w:autoSpaceDN w:val="0"/>
              <w:adjustRightInd w:val="0"/>
              <w:spacing w:before="60" w:after="60" w:line="240" w:lineRule="auto"/>
              <w:rPr>
                <w:rFonts w:ascii="Arial" w:hAnsi="Arial" w:cs="Arial"/>
                <w:b/>
                <w:i/>
                <w:sz w:val="20"/>
                <w:szCs w:val="20"/>
              </w:rPr>
            </w:pPr>
            <w:r w:rsidRPr="0027712F">
              <w:rPr>
                <w:rFonts w:ascii="Arial" w:hAnsi="Arial" w:cs="Arial"/>
                <w:b/>
                <w:i/>
                <w:sz w:val="20"/>
                <w:szCs w:val="20"/>
              </w:rPr>
              <w:t>General Infrastructure</w:t>
            </w:r>
          </w:p>
        </w:tc>
      </w:tr>
      <w:tr w:rsidR="00C5004A" w:rsidRPr="0027712F" w14:paraId="0013309B" w14:textId="77777777" w:rsidTr="00DB6176">
        <w:trPr>
          <w:cantSplit/>
        </w:trPr>
        <w:tc>
          <w:tcPr>
            <w:tcW w:w="887" w:type="dxa"/>
            <w:vMerge w:val="restart"/>
            <w:vAlign w:val="center"/>
          </w:tcPr>
          <w:p w14:paraId="26ACBAE9" w14:textId="6D68E89D"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MIN-1</w:t>
            </w:r>
          </w:p>
        </w:tc>
        <w:tc>
          <w:tcPr>
            <w:tcW w:w="4120" w:type="dxa"/>
            <w:vAlign w:val="center"/>
          </w:tcPr>
          <w:p w14:paraId="4B8B4506" w14:textId="559B1D86"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CC3AEF" w:rsidRPr="0027712F">
              <w:rPr>
                <w:rFonts w:ascii="Arial" w:hAnsi="Arial" w:cs="Arial"/>
                <w:sz w:val="20"/>
                <w:szCs w:val="20"/>
              </w:rPr>
              <w:t>shall</w:t>
            </w:r>
            <w:r w:rsidR="00CC3AEF" w:rsidRPr="0027712F">
              <w:rPr>
                <w:rFonts w:ascii="Arial" w:hAnsi="Arial" w:cs="Arial"/>
                <w:b/>
                <w:i/>
                <w:sz w:val="20"/>
                <w:szCs w:val="20"/>
              </w:rPr>
              <w:t xml:space="preserve"> </w:t>
            </w:r>
            <w:r w:rsidRPr="0027712F">
              <w:rPr>
                <w:rFonts w:ascii="Arial" w:hAnsi="Arial" w:cs="Arial"/>
                <w:sz w:val="20"/>
                <w:szCs w:val="20"/>
              </w:rPr>
              <w:t>minimally provide the operational capacity of the current MSS environment,</w:t>
            </w:r>
            <w:r w:rsidR="009618CF" w:rsidRPr="0027712F">
              <w:rPr>
                <w:rFonts w:ascii="Arial" w:hAnsi="Arial" w:cs="Arial"/>
                <w:sz w:val="20"/>
                <w:szCs w:val="20"/>
              </w:rPr>
              <w:t xml:space="preserve"> as defined in Section V.B</w:t>
            </w:r>
            <w:r w:rsidR="00611135" w:rsidRPr="0027712F">
              <w:rPr>
                <w:rFonts w:ascii="Arial" w:hAnsi="Arial" w:cs="Arial"/>
                <w:sz w:val="20"/>
                <w:szCs w:val="20"/>
              </w:rPr>
              <w:t xml:space="preserve"> of the RFP,</w:t>
            </w:r>
            <w:r w:rsidRPr="0027712F">
              <w:rPr>
                <w:rFonts w:ascii="Arial" w:hAnsi="Arial" w:cs="Arial"/>
                <w:sz w:val="20"/>
                <w:szCs w:val="20"/>
              </w:rPr>
              <w:t xml:space="preserve"> including photos.</w:t>
            </w:r>
          </w:p>
        </w:tc>
        <w:tc>
          <w:tcPr>
            <w:tcW w:w="990" w:type="dxa"/>
            <w:vAlign w:val="center"/>
          </w:tcPr>
          <w:p w14:paraId="38E3E2DA" w14:textId="77777777" w:rsidR="00C5004A" w:rsidRPr="0027712F" w:rsidRDefault="00C5004A" w:rsidP="00A467FE">
            <w:pPr>
              <w:spacing w:before="120" w:after="120"/>
              <w:rPr>
                <w:rFonts w:ascii="Arial" w:hAnsi="Arial" w:cs="Arial"/>
                <w:sz w:val="20"/>
                <w:szCs w:val="20"/>
              </w:rPr>
            </w:pPr>
          </w:p>
        </w:tc>
        <w:tc>
          <w:tcPr>
            <w:tcW w:w="990" w:type="dxa"/>
            <w:vAlign w:val="center"/>
          </w:tcPr>
          <w:p w14:paraId="19829FB6" w14:textId="77777777" w:rsidR="00C5004A" w:rsidRPr="0027712F" w:rsidRDefault="00C5004A" w:rsidP="00A467FE">
            <w:pPr>
              <w:spacing w:before="120" w:after="120"/>
              <w:rPr>
                <w:rFonts w:ascii="Arial" w:hAnsi="Arial" w:cs="Arial"/>
                <w:sz w:val="20"/>
                <w:szCs w:val="20"/>
              </w:rPr>
            </w:pPr>
          </w:p>
        </w:tc>
        <w:tc>
          <w:tcPr>
            <w:tcW w:w="1530" w:type="dxa"/>
            <w:vAlign w:val="center"/>
          </w:tcPr>
          <w:p w14:paraId="4335CCC7" w14:textId="77777777" w:rsidR="00C5004A" w:rsidRPr="0027712F" w:rsidRDefault="00C5004A" w:rsidP="00A467FE">
            <w:pPr>
              <w:spacing w:before="120" w:after="120"/>
              <w:rPr>
                <w:rFonts w:ascii="Arial" w:hAnsi="Arial" w:cs="Arial"/>
                <w:sz w:val="20"/>
                <w:szCs w:val="20"/>
              </w:rPr>
            </w:pPr>
          </w:p>
        </w:tc>
        <w:tc>
          <w:tcPr>
            <w:tcW w:w="1170" w:type="dxa"/>
            <w:vAlign w:val="center"/>
          </w:tcPr>
          <w:p w14:paraId="01FDC8F6" w14:textId="77777777" w:rsidR="00C5004A" w:rsidRPr="0027712F" w:rsidRDefault="00C5004A" w:rsidP="00A467FE">
            <w:pPr>
              <w:spacing w:before="120" w:after="120"/>
              <w:rPr>
                <w:rFonts w:ascii="Arial" w:hAnsi="Arial" w:cs="Arial"/>
                <w:sz w:val="20"/>
                <w:szCs w:val="20"/>
              </w:rPr>
            </w:pPr>
          </w:p>
        </w:tc>
      </w:tr>
      <w:tr w:rsidR="00C5004A" w:rsidRPr="0027712F" w14:paraId="7CFF6782" w14:textId="77777777" w:rsidTr="00DB6176">
        <w:trPr>
          <w:cantSplit/>
        </w:trPr>
        <w:tc>
          <w:tcPr>
            <w:tcW w:w="887" w:type="dxa"/>
            <w:vMerge/>
            <w:vAlign w:val="center"/>
          </w:tcPr>
          <w:p w14:paraId="27583E19"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184F49AE" w14:textId="19FE9261"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5A54A9B5" w14:textId="77777777" w:rsidR="00C5004A" w:rsidRPr="0027712F" w:rsidRDefault="00C5004A" w:rsidP="00A467FE">
            <w:pPr>
              <w:spacing w:before="120" w:after="120"/>
              <w:rPr>
                <w:rFonts w:ascii="Arial" w:hAnsi="Arial" w:cs="Arial"/>
                <w:sz w:val="20"/>
                <w:szCs w:val="20"/>
              </w:rPr>
            </w:pPr>
          </w:p>
        </w:tc>
      </w:tr>
      <w:tr w:rsidR="00C5004A" w:rsidRPr="0027712F" w14:paraId="20D4637A" w14:textId="77777777" w:rsidTr="00DB6176">
        <w:trPr>
          <w:cantSplit/>
        </w:trPr>
        <w:tc>
          <w:tcPr>
            <w:tcW w:w="887" w:type="dxa"/>
            <w:vMerge w:val="restart"/>
            <w:vAlign w:val="center"/>
          </w:tcPr>
          <w:p w14:paraId="7B3C565E" w14:textId="55B4ECC9"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MIN-2</w:t>
            </w:r>
          </w:p>
        </w:tc>
        <w:tc>
          <w:tcPr>
            <w:tcW w:w="4120" w:type="dxa"/>
            <w:vAlign w:val="center"/>
          </w:tcPr>
          <w:p w14:paraId="54CA3D7E" w14:textId="3AC87CFD"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utilize a system architecture that is open, nonproprietary, and portable.</w:t>
            </w:r>
          </w:p>
        </w:tc>
        <w:tc>
          <w:tcPr>
            <w:tcW w:w="990" w:type="dxa"/>
            <w:vAlign w:val="center"/>
          </w:tcPr>
          <w:p w14:paraId="6DA5E283" w14:textId="77777777" w:rsidR="00C5004A" w:rsidRPr="0027712F" w:rsidRDefault="00C5004A" w:rsidP="00A467FE">
            <w:pPr>
              <w:spacing w:before="120" w:after="120"/>
              <w:rPr>
                <w:rFonts w:ascii="Arial" w:hAnsi="Arial" w:cs="Arial"/>
                <w:sz w:val="20"/>
                <w:szCs w:val="20"/>
              </w:rPr>
            </w:pPr>
          </w:p>
        </w:tc>
        <w:tc>
          <w:tcPr>
            <w:tcW w:w="990" w:type="dxa"/>
            <w:vAlign w:val="center"/>
          </w:tcPr>
          <w:p w14:paraId="0FEFB055" w14:textId="77777777" w:rsidR="00C5004A" w:rsidRPr="0027712F" w:rsidRDefault="00C5004A" w:rsidP="00A467FE">
            <w:pPr>
              <w:spacing w:before="120" w:after="120"/>
              <w:rPr>
                <w:rFonts w:ascii="Arial" w:hAnsi="Arial" w:cs="Arial"/>
                <w:sz w:val="20"/>
                <w:szCs w:val="20"/>
              </w:rPr>
            </w:pPr>
          </w:p>
        </w:tc>
        <w:tc>
          <w:tcPr>
            <w:tcW w:w="1530" w:type="dxa"/>
            <w:vAlign w:val="center"/>
          </w:tcPr>
          <w:p w14:paraId="794C605A" w14:textId="77777777" w:rsidR="00C5004A" w:rsidRPr="0027712F" w:rsidRDefault="00C5004A" w:rsidP="00A467FE">
            <w:pPr>
              <w:spacing w:before="120" w:after="120"/>
              <w:rPr>
                <w:rFonts w:ascii="Arial" w:hAnsi="Arial" w:cs="Arial"/>
                <w:sz w:val="20"/>
                <w:szCs w:val="20"/>
              </w:rPr>
            </w:pPr>
          </w:p>
        </w:tc>
        <w:tc>
          <w:tcPr>
            <w:tcW w:w="1170" w:type="dxa"/>
            <w:vAlign w:val="center"/>
          </w:tcPr>
          <w:p w14:paraId="021954BC" w14:textId="77777777" w:rsidR="00C5004A" w:rsidRPr="0027712F" w:rsidRDefault="00C5004A" w:rsidP="00A467FE">
            <w:pPr>
              <w:spacing w:before="120" w:after="120"/>
              <w:rPr>
                <w:rFonts w:ascii="Arial" w:hAnsi="Arial" w:cs="Arial"/>
                <w:sz w:val="20"/>
                <w:szCs w:val="20"/>
              </w:rPr>
            </w:pPr>
          </w:p>
        </w:tc>
      </w:tr>
      <w:tr w:rsidR="00C5004A" w:rsidRPr="0027712F" w14:paraId="05D89D29" w14:textId="77777777" w:rsidTr="00DB6176">
        <w:trPr>
          <w:cantSplit/>
        </w:trPr>
        <w:tc>
          <w:tcPr>
            <w:tcW w:w="887" w:type="dxa"/>
            <w:vMerge/>
            <w:vAlign w:val="center"/>
          </w:tcPr>
          <w:p w14:paraId="6F07776B"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6FD72B31" w14:textId="7EAAEA07"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5702147B" w14:textId="37043C81" w:rsidR="003C7B88" w:rsidRPr="0027712F" w:rsidRDefault="003C7B88" w:rsidP="00A467FE">
            <w:pPr>
              <w:spacing w:before="120" w:after="120"/>
              <w:rPr>
                <w:rFonts w:ascii="Arial" w:hAnsi="Arial" w:cs="Arial"/>
                <w:sz w:val="20"/>
                <w:szCs w:val="20"/>
              </w:rPr>
            </w:pPr>
          </w:p>
        </w:tc>
      </w:tr>
      <w:tr w:rsidR="00C5004A" w:rsidRPr="0027712F" w14:paraId="58DC0F2D" w14:textId="77777777" w:rsidTr="00DB6176">
        <w:trPr>
          <w:cantSplit/>
        </w:trPr>
        <w:tc>
          <w:tcPr>
            <w:tcW w:w="887" w:type="dxa"/>
            <w:vMerge w:val="restart"/>
            <w:vAlign w:val="center"/>
          </w:tcPr>
          <w:p w14:paraId="0EF8F520" w14:textId="4E27D378"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MIN-3</w:t>
            </w:r>
          </w:p>
        </w:tc>
        <w:tc>
          <w:tcPr>
            <w:tcW w:w="4120" w:type="dxa"/>
            <w:vAlign w:val="center"/>
          </w:tcPr>
          <w:p w14:paraId="7FE080C6" w14:textId="386FD18C"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be adaptive and use extensible architecture for future expansion and scalability without the need for major architectural modifications.</w:t>
            </w:r>
          </w:p>
        </w:tc>
        <w:tc>
          <w:tcPr>
            <w:tcW w:w="990" w:type="dxa"/>
            <w:vAlign w:val="center"/>
          </w:tcPr>
          <w:p w14:paraId="62B915F4" w14:textId="77777777" w:rsidR="00C5004A" w:rsidRPr="0027712F" w:rsidRDefault="00C5004A" w:rsidP="00A467FE">
            <w:pPr>
              <w:spacing w:before="120" w:after="120"/>
              <w:rPr>
                <w:rFonts w:ascii="Arial" w:hAnsi="Arial" w:cs="Arial"/>
                <w:sz w:val="20"/>
                <w:szCs w:val="20"/>
              </w:rPr>
            </w:pPr>
          </w:p>
        </w:tc>
        <w:tc>
          <w:tcPr>
            <w:tcW w:w="990" w:type="dxa"/>
            <w:vAlign w:val="center"/>
          </w:tcPr>
          <w:p w14:paraId="718C0C60" w14:textId="77777777" w:rsidR="00C5004A" w:rsidRPr="0027712F" w:rsidRDefault="00C5004A" w:rsidP="00A467FE">
            <w:pPr>
              <w:spacing w:before="120" w:after="120"/>
              <w:rPr>
                <w:rFonts w:ascii="Arial" w:hAnsi="Arial" w:cs="Arial"/>
                <w:sz w:val="20"/>
                <w:szCs w:val="20"/>
              </w:rPr>
            </w:pPr>
          </w:p>
        </w:tc>
        <w:tc>
          <w:tcPr>
            <w:tcW w:w="1530" w:type="dxa"/>
            <w:vAlign w:val="center"/>
          </w:tcPr>
          <w:p w14:paraId="24C3BDCE" w14:textId="77777777" w:rsidR="00C5004A" w:rsidRPr="0027712F" w:rsidRDefault="00C5004A" w:rsidP="00A467FE">
            <w:pPr>
              <w:spacing w:before="120" w:after="120"/>
              <w:rPr>
                <w:rFonts w:ascii="Arial" w:hAnsi="Arial" w:cs="Arial"/>
                <w:sz w:val="20"/>
                <w:szCs w:val="20"/>
              </w:rPr>
            </w:pPr>
          </w:p>
        </w:tc>
        <w:tc>
          <w:tcPr>
            <w:tcW w:w="1170" w:type="dxa"/>
            <w:vAlign w:val="center"/>
          </w:tcPr>
          <w:p w14:paraId="0455564A" w14:textId="77777777" w:rsidR="00C5004A" w:rsidRPr="0027712F" w:rsidRDefault="00C5004A" w:rsidP="00A467FE">
            <w:pPr>
              <w:spacing w:before="120" w:after="120"/>
              <w:rPr>
                <w:rFonts w:ascii="Arial" w:hAnsi="Arial" w:cs="Arial"/>
                <w:sz w:val="20"/>
                <w:szCs w:val="20"/>
              </w:rPr>
            </w:pPr>
          </w:p>
        </w:tc>
      </w:tr>
      <w:tr w:rsidR="00C5004A" w:rsidRPr="0027712F" w14:paraId="059240CC" w14:textId="77777777" w:rsidTr="00DB6176">
        <w:trPr>
          <w:cantSplit/>
        </w:trPr>
        <w:tc>
          <w:tcPr>
            <w:tcW w:w="887" w:type="dxa"/>
            <w:vMerge/>
            <w:vAlign w:val="center"/>
          </w:tcPr>
          <w:p w14:paraId="2C867BA9"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4C650272" w14:textId="14C6ACF5"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271256A2" w14:textId="512F3560" w:rsidR="003C7B88" w:rsidRPr="0027712F" w:rsidRDefault="003C7B88" w:rsidP="00A467FE">
            <w:pPr>
              <w:spacing w:before="120" w:after="120"/>
              <w:rPr>
                <w:rFonts w:ascii="Arial" w:hAnsi="Arial" w:cs="Arial"/>
                <w:sz w:val="20"/>
                <w:szCs w:val="20"/>
              </w:rPr>
            </w:pPr>
          </w:p>
        </w:tc>
      </w:tr>
      <w:tr w:rsidR="00C5004A" w:rsidRPr="0027712F" w14:paraId="2323B8F5" w14:textId="77777777" w:rsidTr="00DB6176">
        <w:trPr>
          <w:cantSplit/>
        </w:trPr>
        <w:tc>
          <w:tcPr>
            <w:tcW w:w="887" w:type="dxa"/>
            <w:vMerge w:val="restart"/>
            <w:vAlign w:val="center"/>
          </w:tcPr>
          <w:p w14:paraId="0D3F1754" w14:textId="09F15D3F"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MIN-4</w:t>
            </w:r>
          </w:p>
        </w:tc>
        <w:tc>
          <w:tcPr>
            <w:tcW w:w="4120" w:type="dxa"/>
            <w:vAlign w:val="center"/>
          </w:tcPr>
          <w:p w14:paraId="486EAD29" w14:textId="34C6C752"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system diagnostics and regular, automated reporting, including, but not limited to, error correction and detection.</w:t>
            </w:r>
          </w:p>
        </w:tc>
        <w:tc>
          <w:tcPr>
            <w:tcW w:w="990" w:type="dxa"/>
            <w:vAlign w:val="center"/>
          </w:tcPr>
          <w:p w14:paraId="58F5C7D9" w14:textId="77777777" w:rsidR="00C5004A" w:rsidRPr="0027712F" w:rsidRDefault="00C5004A" w:rsidP="00A467FE">
            <w:pPr>
              <w:spacing w:before="120" w:after="120"/>
              <w:rPr>
                <w:rFonts w:ascii="Arial" w:hAnsi="Arial" w:cs="Arial"/>
                <w:sz w:val="20"/>
                <w:szCs w:val="20"/>
              </w:rPr>
            </w:pPr>
          </w:p>
        </w:tc>
        <w:tc>
          <w:tcPr>
            <w:tcW w:w="990" w:type="dxa"/>
            <w:vAlign w:val="center"/>
          </w:tcPr>
          <w:p w14:paraId="6800B462" w14:textId="77777777" w:rsidR="00C5004A" w:rsidRPr="0027712F" w:rsidRDefault="00C5004A" w:rsidP="00A467FE">
            <w:pPr>
              <w:spacing w:before="120" w:after="120"/>
              <w:rPr>
                <w:rFonts w:ascii="Arial" w:hAnsi="Arial" w:cs="Arial"/>
                <w:sz w:val="20"/>
                <w:szCs w:val="20"/>
              </w:rPr>
            </w:pPr>
          </w:p>
        </w:tc>
        <w:tc>
          <w:tcPr>
            <w:tcW w:w="1530" w:type="dxa"/>
            <w:vAlign w:val="center"/>
          </w:tcPr>
          <w:p w14:paraId="7E150AA9" w14:textId="77777777" w:rsidR="00C5004A" w:rsidRPr="0027712F" w:rsidRDefault="00C5004A" w:rsidP="00A467FE">
            <w:pPr>
              <w:spacing w:before="120" w:after="120"/>
              <w:rPr>
                <w:rFonts w:ascii="Arial" w:hAnsi="Arial" w:cs="Arial"/>
                <w:sz w:val="20"/>
                <w:szCs w:val="20"/>
              </w:rPr>
            </w:pPr>
          </w:p>
        </w:tc>
        <w:tc>
          <w:tcPr>
            <w:tcW w:w="1170" w:type="dxa"/>
            <w:vAlign w:val="center"/>
          </w:tcPr>
          <w:p w14:paraId="0846E74A" w14:textId="77777777" w:rsidR="00C5004A" w:rsidRPr="0027712F" w:rsidRDefault="00C5004A" w:rsidP="00A467FE">
            <w:pPr>
              <w:spacing w:before="120" w:after="120"/>
              <w:rPr>
                <w:rFonts w:ascii="Arial" w:hAnsi="Arial" w:cs="Arial"/>
                <w:sz w:val="20"/>
                <w:szCs w:val="20"/>
              </w:rPr>
            </w:pPr>
          </w:p>
        </w:tc>
      </w:tr>
      <w:tr w:rsidR="00C5004A" w:rsidRPr="0027712F" w14:paraId="5C8632DA" w14:textId="77777777" w:rsidTr="00DB6176">
        <w:trPr>
          <w:cantSplit/>
        </w:trPr>
        <w:tc>
          <w:tcPr>
            <w:tcW w:w="887" w:type="dxa"/>
            <w:vMerge/>
            <w:vAlign w:val="center"/>
          </w:tcPr>
          <w:p w14:paraId="163ACD10"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3DC23E48" w14:textId="3F519F67" w:rsidR="00C5004A" w:rsidRDefault="00183161" w:rsidP="00A467FE">
            <w:pPr>
              <w:spacing w:before="120" w:after="120"/>
              <w:rPr>
                <w:rFonts w:ascii="Arial" w:hAnsi="Arial" w:cs="Arial"/>
                <w:sz w:val="20"/>
                <w:szCs w:val="20"/>
              </w:rPr>
            </w:pPr>
            <w:r w:rsidRPr="0027712F">
              <w:rPr>
                <w:rFonts w:ascii="Arial" w:hAnsi="Arial" w:cs="Arial"/>
                <w:sz w:val="20"/>
                <w:szCs w:val="20"/>
              </w:rPr>
              <w:t>Bidder Response:</w:t>
            </w:r>
          </w:p>
          <w:p w14:paraId="7C5B7AE2" w14:textId="2334DAFF" w:rsidR="003C7B88" w:rsidRPr="0027712F" w:rsidRDefault="003C7B88" w:rsidP="00A467FE">
            <w:pPr>
              <w:spacing w:before="120" w:after="120"/>
              <w:rPr>
                <w:rFonts w:ascii="Arial" w:hAnsi="Arial" w:cs="Arial"/>
                <w:sz w:val="20"/>
                <w:szCs w:val="20"/>
              </w:rPr>
            </w:pPr>
          </w:p>
        </w:tc>
      </w:tr>
      <w:tr w:rsidR="00C5004A" w:rsidRPr="0027712F" w14:paraId="3DC5DE43" w14:textId="77777777" w:rsidTr="00DB6176">
        <w:trPr>
          <w:cantSplit/>
        </w:trPr>
        <w:tc>
          <w:tcPr>
            <w:tcW w:w="887" w:type="dxa"/>
            <w:vMerge w:val="restart"/>
            <w:vAlign w:val="center"/>
          </w:tcPr>
          <w:p w14:paraId="2C7B55E3" w14:textId="1EC5992B"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MIN-5</w:t>
            </w:r>
          </w:p>
        </w:tc>
        <w:tc>
          <w:tcPr>
            <w:tcW w:w="4120" w:type="dxa"/>
            <w:vAlign w:val="center"/>
          </w:tcPr>
          <w:p w14:paraId="129AB8DD" w14:textId="27475B4E"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w:t>
            </w:r>
            <w:r w:rsidR="00EE143A"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provide production, test,</w:t>
            </w:r>
            <w:r w:rsidR="00734CA6" w:rsidRPr="0027712F">
              <w:rPr>
                <w:rFonts w:ascii="Arial" w:hAnsi="Arial" w:cs="Arial"/>
                <w:sz w:val="20"/>
                <w:szCs w:val="20"/>
              </w:rPr>
              <w:t xml:space="preserve"> and</w:t>
            </w:r>
            <w:r w:rsidRPr="0027712F">
              <w:rPr>
                <w:rFonts w:ascii="Arial" w:hAnsi="Arial" w:cs="Arial"/>
                <w:sz w:val="20"/>
                <w:szCs w:val="20"/>
              </w:rPr>
              <w:t xml:space="preserve"> training environments. The user’s access level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allow him/her to select the system desired.</w:t>
            </w:r>
          </w:p>
        </w:tc>
        <w:tc>
          <w:tcPr>
            <w:tcW w:w="990" w:type="dxa"/>
            <w:vAlign w:val="center"/>
          </w:tcPr>
          <w:p w14:paraId="54B2B021" w14:textId="77777777" w:rsidR="00C5004A" w:rsidRPr="0027712F" w:rsidRDefault="00C5004A" w:rsidP="00A467FE">
            <w:pPr>
              <w:spacing w:before="120" w:after="120"/>
              <w:rPr>
                <w:rFonts w:ascii="Arial" w:hAnsi="Arial" w:cs="Arial"/>
                <w:sz w:val="20"/>
                <w:szCs w:val="20"/>
              </w:rPr>
            </w:pPr>
          </w:p>
        </w:tc>
        <w:tc>
          <w:tcPr>
            <w:tcW w:w="990" w:type="dxa"/>
            <w:vAlign w:val="center"/>
          </w:tcPr>
          <w:p w14:paraId="661BC484" w14:textId="77777777" w:rsidR="00C5004A" w:rsidRPr="0027712F" w:rsidRDefault="00C5004A" w:rsidP="00A467FE">
            <w:pPr>
              <w:spacing w:before="120" w:after="120"/>
              <w:rPr>
                <w:rFonts w:ascii="Arial" w:hAnsi="Arial" w:cs="Arial"/>
                <w:sz w:val="20"/>
                <w:szCs w:val="20"/>
              </w:rPr>
            </w:pPr>
          </w:p>
        </w:tc>
        <w:tc>
          <w:tcPr>
            <w:tcW w:w="1530" w:type="dxa"/>
            <w:vAlign w:val="center"/>
          </w:tcPr>
          <w:p w14:paraId="524EF6AF" w14:textId="77777777" w:rsidR="00C5004A" w:rsidRPr="0027712F" w:rsidRDefault="00C5004A" w:rsidP="00A467FE">
            <w:pPr>
              <w:spacing w:before="120" w:after="120"/>
              <w:rPr>
                <w:rFonts w:ascii="Arial" w:hAnsi="Arial" w:cs="Arial"/>
                <w:sz w:val="20"/>
                <w:szCs w:val="20"/>
              </w:rPr>
            </w:pPr>
          </w:p>
        </w:tc>
        <w:tc>
          <w:tcPr>
            <w:tcW w:w="1170" w:type="dxa"/>
            <w:vAlign w:val="center"/>
          </w:tcPr>
          <w:p w14:paraId="3A5A85A5" w14:textId="77777777" w:rsidR="00C5004A" w:rsidRPr="0027712F" w:rsidRDefault="00C5004A" w:rsidP="00A467FE">
            <w:pPr>
              <w:spacing w:before="120" w:after="120"/>
              <w:rPr>
                <w:rFonts w:ascii="Arial" w:hAnsi="Arial" w:cs="Arial"/>
                <w:sz w:val="20"/>
                <w:szCs w:val="20"/>
              </w:rPr>
            </w:pPr>
          </w:p>
        </w:tc>
      </w:tr>
      <w:tr w:rsidR="00C5004A" w:rsidRPr="0027712F" w14:paraId="65FF8841" w14:textId="77777777" w:rsidTr="00DB6176">
        <w:trPr>
          <w:cantSplit/>
        </w:trPr>
        <w:tc>
          <w:tcPr>
            <w:tcW w:w="887" w:type="dxa"/>
            <w:vMerge/>
            <w:vAlign w:val="center"/>
          </w:tcPr>
          <w:p w14:paraId="461EA130"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6003016E" w14:textId="73ED4CB8"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3D905AFE" w14:textId="38F573B8" w:rsidR="003C7B88" w:rsidRPr="0027712F" w:rsidRDefault="003C7B88" w:rsidP="00A467FE">
            <w:pPr>
              <w:spacing w:before="120" w:after="120"/>
              <w:rPr>
                <w:rFonts w:ascii="Arial" w:hAnsi="Arial" w:cs="Arial"/>
                <w:sz w:val="20"/>
                <w:szCs w:val="20"/>
              </w:rPr>
            </w:pPr>
          </w:p>
        </w:tc>
      </w:tr>
      <w:tr w:rsidR="00C5004A" w:rsidRPr="0027712F" w14:paraId="5040682C" w14:textId="77777777" w:rsidTr="00DB6176">
        <w:trPr>
          <w:cantSplit/>
        </w:trPr>
        <w:tc>
          <w:tcPr>
            <w:tcW w:w="887" w:type="dxa"/>
            <w:vMerge w:val="restart"/>
            <w:vAlign w:val="center"/>
          </w:tcPr>
          <w:p w14:paraId="6AEC8994" w14:textId="7A1EA871"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MIN-6</w:t>
            </w:r>
          </w:p>
        </w:tc>
        <w:tc>
          <w:tcPr>
            <w:tcW w:w="4120" w:type="dxa"/>
            <w:vAlign w:val="center"/>
          </w:tcPr>
          <w:p w14:paraId="0F66D96C" w14:textId="77868F82"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solution’s internal processing time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 xml:space="preserve">be one second or less, unless the operation is external to MSS; the bidder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include a description of how the solution will meet this response requirement as well as methods for verification of performance.</w:t>
            </w:r>
          </w:p>
        </w:tc>
        <w:tc>
          <w:tcPr>
            <w:tcW w:w="990" w:type="dxa"/>
            <w:vAlign w:val="center"/>
          </w:tcPr>
          <w:p w14:paraId="77AFB203" w14:textId="77777777" w:rsidR="00C5004A" w:rsidRPr="0027712F" w:rsidRDefault="00C5004A" w:rsidP="00A467FE">
            <w:pPr>
              <w:spacing w:before="120" w:after="120"/>
              <w:rPr>
                <w:rFonts w:ascii="Arial" w:hAnsi="Arial" w:cs="Arial"/>
                <w:sz w:val="20"/>
                <w:szCs w:val="20"/>
              </w:rPr>
            </w:pPr>
          </w:p>
        </w:tc>
        <w:tc>
          <w:tcPr>
            <w:tcW w:w="990" w:type="dxa"/>
            <w:vAlign w:val="center"/>
          </w:tcPr>
          <w:p w14:paraId="2A4D1C9F" w14:textId="77777777" w:rsidR="00C5004A" w:rsidRPr="0027712F" w:rsidRDefault="00C5004A" w:rsidP="00A467FE">
            <w:pPr>
              <w:spacing w:before="120" w:after="120"/>
              <w:rPr>
                <w:rFonts w:ascii="Arial" w:hAnsi="Arial" w:cs="Arial"/>
                <w:sz w:val="20"/>
                <w:szCs w:val="20"/>
              </w:rPr>
            </w:pPr>
          </w:p>
        </w:tc>
        <w:tc>
          <w:tcPr>
            <w:tcW w:w="1530" w:type="dxa"/>
            <w:vAlign w:val="center"/>
          </w:tcPr>
          <w:p w14:paraId="6B4FB93B" w14:textId="77777777" w:rsidR="00C5004A" w:rsidRPr="0027712F" w:rsidRDefault="00C5004A" w:rsidP="00A467FE">
            <w:pPr>
              <w:spacing w:before="120" w:after="120"/>
              <w:rPr>
                <w:rFonts w:ascii="Arial" w:hAnsi="Arial" w:cs="Arial"/>
                <w:sz w:val="20"/>
                <w:szCs w:val="20"/>
              </w:rPr>
            </w:pPr>
          </w:p>
        </w:tc>
        <w:tc>
          <w:tcPr>
            <w:tcW w:w="1170" w:type="dxa"/>
            <w:vAlign w:val="center"/>
          </w:tcPr>
          <w:p w14:paraId="6C81F27C" w14:textId="77777777" w:rsidR="00C5004A" w:rsidRPr="0027712F" w:rsidRDefault="00C5004A" w:rsidP="00A467FE">
            <w:pPr>
              <w:spacing w:before="120" w:after="120"/>
              <w:rPr>
                <w:rFonts w:ascii="Arial" w:hAnsi="Arial" w:cs="Arial"/>
                <w:sz w:val="20"/>
                <w:szCs w:val="20"/>
              </w:rPr>
            </w:pPr>
          </w:p>
        </w:tc>
      </w:tr>
      <w:tr w:rsidR="00C5004A" w:rsidRPr="0027712F" w14:paraId="237CF2EE" w14:textId="77777777" w:rsidTr="00DB6176">
        <w:trPr>
          <w:cantSplit/>
        </w:trPr>
        <w:tc>
          <w:tcPr>
            <w:tcW w:w="887" w:type="dxa"/>
            <w:vMerge/>
            <w:vAlign w:val="center"/>
          </w:tcPr>
          <w:p w14:paraId="6F641E0B"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1AECFAD9" w14:textId="673EC5CC"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17FEC29E" w14:textId="18C44CA1" w:rsidR="003C7B88" w:rsidRPr="0027712F" w:rsidRDefault="003C7B88" w:rsidP="00A467FE">
            <w:pPr>
              <w:spacing w:before="120" w:after="120"/>
              <w:rPr>
                <w:rFonts w:ascii="Arial" w:hAnsi="Arial" w:cs="Arial"/>
                <w:sz w:val="20"/>
                <w:szCs w:val="20"/>
              </w:rPr>
            </w:pPr>
          </w:p>
        </w:tc>
      </w:tr>
      <w:tr w:rsidR="00C5004A" w:rsidRPr="0027712F" w14:paraId="660461B2" w14:textId="77777777" w:rsidTr="00DB6176">
        <w:trPr>
          <w:cantSplit/>
        </w:trPr>
        <w:tc>
          <w:tcPr>
            <w:tcW w:w="887" w:type="dxa"/>
            <w:vMerge w:val="restart"/>
            <w:vAlign w:val="center"/>
          </w:tcPr>
          <w:p w14:paraId="51E933D4" w14:textId="40E69D3E" w:rsidR="00C5004A" w:rsidRPr="007B2BCA" w:rsidRDefault="00C5004A" w:rsidP="00A467FE">
            <w:pPr>
              <w:autoSpaceDE w:val="0"/>
              <w:autoSpaceDN w:val="0"/>
              <w:adjustRightInd w:val="0"/>
              <w:spacing w:before="60" w:after="60" w:line="240" w:lineRule="auto"/>
              <w:rPr>
                <w:rFonts w:ascii="Arial" w:hAnsi="Arial" w:cs="Arial"/>
                <w:strike/>
                <w:color w:val="FF0000"/>
                <w:sz w:val="20"/>
                <w:szCs w:val="20"/>
              </w:rPr>
            </w:pPr>
            <w:r w:rsidRPr="007B2BCA">
              <w:rPr>
                <w:rFonts w:ascii="Arial" w:hAnsi="Arial" w:cs="Arial"/>
                <w:strike/>
                <w:color w:val="FF0000"/>
                <w:sz w:val="20"/>
                <w:szCs w:val="20"/>
              </w:rPr>
              <w:t>MIN-7</w:t>
            </w:r>
          </w:p>
        </w:tc>
        <w:tc>
          <w:tcPr>
            <w:tcW w:w="4120" w:type="dxa"/>
            <w:vAlign w:val="center"/>
          </w:tcPr>
          <w:p w14:paraId="7A762FAB" w14:textId="502E39ED" w:rsidR="00C5004A" w:rsidRPr="007B2BCA" w:rsidRDefault="00C5004A" w:rsidP="00F312D0">
            <w:pPr>
              <w:autoSpaceDE w:val="0"/>
              <w:autoSpaceDN w:val="0"/>
              <w:adjustRightInd w:val="0"/>
              <w:spacing w:after="0" w:line="240" w:lineRule="auto"/>
              <w:rPr>
                <w:rFonts w:ascii="Arial" w:hAnsi="Arial" w:cs="Arial"/>
                <w:strike/>
                <w:color w:val="FF0000"/>
                <w:sz w:val="20"/>
                <w:szCs w:val="20"/>
              </w:rPr>
            </w:pPr>
            <w:r w:rsidRPr="007B2BCA">
              <w:rPr>
                <w:rFonts w:ascii="Arial" w:hAnsi="Arial" w:cs="Arial"/>
                <w:strike/>
                <w:color w:val="FF0000"/>
                <w:sz w:val="20"/>
                <w:szCs w:val="20"/>
              </w:rPr>
              <w:t xml:space="preserve">The hardware </w:t>
            </w:r>
            <w:r w:rsidR="002563AE" w:rsidRPr="007B2BCA">
              <w:rPr>
                <w:rFonts w:ascii="Arial" w:hAnsi="Arial" w:cs="Arial"/>
                <w:strike/>
                <w:color w:val="FF0000"/>
                <w:sz w:val="20"/>
                <w:szCs w:val="20"/>
              </w:rPr>
              <w:t>should</w:t>
            </w:r>
            <w:r w:rsidRPr="007B2BCA">
              <w:rPr>
                <w:rFonts w:ascii="Arial" w:hAnsi="Arial" w:cs="Arial"/>
                <w:b/>
                <w:i/>
                <w:strike/>
                <w:color w:val="FF0000"/>
                <w:sz w:val="20"/>
                <w:szCs w:val="20"/>
              </w:rPr>
              <w:t xml:space="preserve"> </w:t>
            </w:r>
            <w:r w:rsidRPr="007B2BCA">
              <w:rPr>
                <w:rFonts w:ascii="Arial" w:hAnsi="Arial" w:cs="Arial"/>
                <w:strike/>
                <w:color w:val="FF0000"/>
                <w:sz w:val="20"/>
                <w:szCs w:val="20"/>
              </w:rPr>
              <w:t>provide the capability for remote maintenance and troubleshooting.</w:t>
            </w:r>
          </w:p>
        </w:tc>
        <w:tc>
          <w:tcPr>
            <w:tcW w:w="990" w:type="dxa"/>
            <w:vAlign w:val="center"/>
          </w:tcPr>
          <w:p w14:paraId="230FA34A" w14:textId="77777777" w:rsidR="00C5004A" w:rsidRPr="007B2BCA" w:rsidRDefault="00C5004A" w:rsidP="00A467FE">
            <w:pPr>
              <w:spacing w:before="120" w:after="120"/>
              <w:rPr>
                <w:rFonts w:ascii="Arial" w:hAnsi="Arial" w:cs="Arial"/>
                <w:strike/>
                <w:color w:val="FF0000"/>
                <w:sz w:val="20"/>
                <w:szCs w:val="20"/>
              </w:rPr>
            </w:pPr>
          </w:p>
        </w:tc>
        <w:tc>
          <w:tcPr>
            <w:tcW w:w="990" w:type="dxa"/>
            <w:vAlign w:val="center"/>
          </w:tcPr>
          <w:p w14:paraId="29F82494" w14:textId="77777777" w:rsidR="00C5004A" w:rsidRPr="007B2BCA" w:rsidRDefault="00C5004A" w:rsidP="00A467FE">
            <w:pPr>
              <w:spacing w:before="120" w:after="120"/>
              <w:rPr>
                <w:rFonts w:ascii="Arial" w:hAnsi="Arial" w:cs="Arial"/>
                <w:strike/>
                <w:color w:val="FF0000"/>
                <w:sz w:val="20"/>
                <w:szCs w:val="20"/>
              </w:rPr>
            </w:pPr>
          </w:p>
        </w:tc>
        <w:tc>
          <w:tcPr>
            <w:tcW w:w="1530" w:type="dxa"/>
            <w:vAlign w:val="center"/>
          </w:tcPr>
          <w:p w14:paraId="2F9FFB50" w14:textId="77777777" w:rsidR="00C5004A" w:rsidRPr="007B2BCA" w:rsidRDefault="00C5004A" w:rsidP="00A467FE">
            <w:pPr>
              <w:spacing w:before="120" w:after="120"/>
              <w:rPr>
                <w:rFonts w:ascii="Arial" w:hAnsi="Arial" w:cs="Arial"/>
                <w:strike/>
                <w:color w:val="FF0000"/>
                <w:sz w:val="20"/>
                <w:szCs w:val="20"/>
              </w:rPr>
            </w:pPr>
          </w:p>
        </w:tc>
        <w:tc>
          <w:tcPr>
            <w:tcW w:w="1170" w:type="dxa"/>
            <w:vAlign w:val="center"/>
          </w:tcPr>
          <w:p w14:paraId="2778F2B9" w14:textId="77777777" w:rsidR="00C5004A" w:rsidRPr="007B2BCA" w:rsidRDefault="00C5004A" w:rsidP="00A467FE">
            <w:pPr>
              <w:spacing w:before="120" w:after="120"/>
              <w:rPr>
                <w:rFonts w:ascii="Arial" w:hAnsi="Arial" w:cs="Arial"/>
                <w:strike/>
                <w:color w:val="FF0000"/>
                <w:sz w:val="20"/>
                <w:szCs w:val="20"/>
              </w:rPr>
            </w:pPr>
          </w:p>
        </w:tc>
      </w:tr>
      <w:tr w:rsidR="00C5004A" w:rsidRPr="0027712F" w14:paraId="44A44544" w14:textId="77777777" w:rsidTr="00DB6176">
        <w:trPr>
          <w:cantSplit/>
        </w:trPr>
        <w:tc>
          <w:tcPr>
            <w:tcW w:w="887" w:type="dxa"/>
            <w:vMerge/>
            <w:vAlign w:val="center"/>
          </w:tcPr>
          <w:p w14:paraId="7F44E2E3" w14:textId="77777777" w:rsidR="00C5004A" w:rsidRPr="007B2BCA" w:rsidRDefault="00C5004A" w:rsidP="00A467FE">
            <w:pPr>
              <w:autoSpaceDE w:val="0"/>
              <w:autoSpaceDN w:val="0"/>
              <w:adjustRightInd w:val="0"/>
              <w:spacing w:before="60" w:after="60" w:line="240" w:lineRule="auto"/>
              <w:rPr>
                <w:rFonts w:ascii="Arial" w:hAnsi="Arial" w:cs="Arial"/>
                <w:strike/>
                <w:color w:val="FF0000"/>
                <w:sz w:val="20"/>
                <w:szCs w:val="20"/>
              </w:rPr>
            </w:pPr>
          </w:p>
        </w:tc>
        <w:tc>
          <w:tcPr>
            <w:tcW w:w="8800" w:type="dxa"/>
            <w:gridSpan w:val="5"/>
            <w:vAlign w:val="center"/>
          </w:tcPr>
          <w:p w14:paraId="482AAF2E" w14:textId="5FDC1B3C" w:rsidR="0037697F" w:rsidRPr="007B2BCA" w:rsidRDefault="00183161" w:rsidP="0037697F">
            <w:pPr>
              <w:spacing w:before="120" w:after="120"/>
              <w:rPr>
                <w:rFonts w:ascii="Arial" w:hAnsi="Arial" w:cs="Arial"/>
                <w:strike/>
                <w:color w:val="FF0000"/>
                <w:sz w:val="20"/>
                <w:szCs w:val="20"/>
              </w:rPr>
            </w:pPr>
            <w:r w:rsidRPr="007B2BCA">
              <w:rPr>
                <w:rFonts w:ascii="Arial" w:hAnsi="Arial" w:cs="Arial"/>
                <w:strike/>
                <w:color w:val="FF0000"/>
                <w:sz w:val="20"/>
                <w:szCs w:val="20"/>
              </w:rPr>
              <w:t>Bidder Response:</w:t>
            </w:r>
          </w:p>
          <w:p w14:paraId="1A0DA6CA" w14:textId="77777777" w:rsidR="003C7B88" w:rsidRPr="007B2BCA" w:rsidRDefault="003C7B88" w:rsidP="0037697F">
            <w:pPr>
              <w:spacing w:before="120" w:after="120"/>
              <w:rPr>
                <w:rFonts w:ascii="Arial" w:hAnsi="Arial" w:cs="Arial"/>
                <w:strike/>
                <w:color w:val="FF0000"/>
                <w:sz w:val="20"/>
                <w:szCs w:val="20"/>
              </w:rPr>
            </w:pPr>
          </w:p>
          <w:p w14:paraId="05486055" w14:textId="77777777" w:rsidR="00C5004A" w:rsidRPr="007B2BCA" w:rsidRDefault="00C5004A" w:rsidP="00A467FE">
            <w:pPr>
              <w:spacing w:before="120" w:after="120"/>
              <w:rPr>
                <w:rFonts w:ascii="Arial" w:hAnsi="Arial" w:cs="Arial"/>
                <w:strike/>
                <w:color w:val="FF0000"/>
                <w:sz w:val="20"/>
                <w:szCs w:val="20"/>
              </w:rPr>
            </w:pPr>
          </w:p>
        </w:tc>
      </w:tr>
      <w:tr w:rsidR="00C5004A" w:rsidRPr="0027712F" w14:paraId="078B9676" w14:textId="77777777" w:rsidTr="00DB6176">
        <w:trPr>
          <w:cantSplit/>
        </w:trPr>
        <w:tc>
          <w:tcPr>
            <w:tcW w:w="887" w:type="dxa"/>
            <w:vMerge w:val="restart"/>
            <w:vAlign w:val="center"/>
          </w:tcPr>
          <w:p w14:paraId="5124D63C" w14:textId="14A08429"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MIN-8</w:t>
            </w:r>
          </w:p>
        </w:tc>
        <w:tc>
          <w:tcPr>
            <w:tcW w:w="4120" w:type="dxa"/>
            <w:vAlign w:val="center"/>
          </w:tcPr>
          <w:p w14:paraId="0D3B9D35" w14:textId="475A570E"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There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be no hardware or software/application restrictions limiting the number of users capable of using the MSS.</w:t>
            </w:r>
          </w:p>
        </w:tc>
        <w:tc>
          <w:tcPr>
            <w:tcW w:w="990" w:type="dxa"/>
            <w:vAlign w:val="center"/>
          </w:tcPr>
          <w:p w14:paraId="430AB2D3" w14:textId="77777777" w:rsidR="00C5004A" w:rsidRPr="0027712F" w:rsidRDefault="00C5004A" w:rsidP="00A467FE">
            <w:pPr>
              <w:spacing w:before="120" w:after="120"/>
              <w:rPr>
                <w:rFonts w:ascii="Arial" w:hAnsi="Arial" w:cs="Arial"/>
                <w:sz w:val="20"/>
                <w:szCs w:val="20"/>
              </w:rPr>
            </w:pPr>
          </w:p>
        </w:tc>
        <w:tc>
          <w:tcPr>
            <w:tcW w:w="990" w:type="dxa"/>
            <w:vAlign w:val="center"/>
          </w:tcPr>
          <w:p w14:paraId="0C7B27D1" w14:textId="77777777" w:rsidR="00C5004A" w:rsidRPr="0027712F" w:rsidRDefault="00C5004A" w:rsidP="00A467FE">
            <w:pPr>
              <w:spacing w:before="120" w:after="120"/>
              <w:rPr>
                <w:rFonts w:ascii="Arial" w:hAnsi="Arial" w:cs="Arial"/>
                <w:sz w:val="20"/>
                <w:szCs w:val="20"/>
              </w:rPr>
            </w:pPr>
          </w:p>
        </w:tc>
        <w:tc>
          <w:tcPr>
            <w:tcW w:w="1530" w:type="dxa"/>
            <w:vAlign w:val="center"/>
          </w:tcPr>
          <w:p w14:paraId="6BB32443" w14:textId="77777777" w:rsidR="00C5004A" w:rsidRPr="0027712F" w:rsidRDefault="00C5004A" w:rsidP="00A467FE">
            <w:pPr>
              <w:spacing w:before="120" w:after="120"/>
              <w:rPr>
                <w:rFonts w:ascii="Arial" w:hAnsi="Arial" w:cs="Arial"/>
                <w:sz w:val="20"/>
                <w:szCs w:val="20"/>
              </w:rPr>
            </w:pPr>
          </w:p>
        </w:tc>
        <w:tc>
          <w:tcPr>
            <w:tcW w:w="1170" w:type="dxa"/>
            <w:vAlign w:val="center"/>
          </w:tcPr>
          <w:p w14:paraId="5283060A" w14:textId="77777777" w:rsidR="00C5004A" w:rsidRPr="0027712F" w:rsidRDefault="00C5004A" w:rsidP="00A467FE">
            <w:pPr>
              <w:spacing w:before="120" w:after="120"/>
              <w:rPr>
                <w:rFonts w:ascii="Arial" w:hAnsi="Arial" w:cs="Arial"/>
                <w:sz w:val="20"/>
                <w:szCs w:val="20"/>
              </w:rPr>
            </w:pPr>
          </w:p>
        </w:tc>
      </w:tr>
      <w:tr w:rsidR="00C5004A" w:rsidRPr="0027712F" w14:paraId="240E580B" w14:textId="77777777" w:rsidTr="00DB6176">
        <w:trPr>
          <w:cantSplit/>
        </w:trPr>
        <w:tc>
          <w:tcPr>
            <w:tcW w:w="887" w:type="dxa"/>
            <w:vMerge/>
            <w:vAlign w:val="center"/>
          </w:tcPr>
          <w:p w14:paraId="60B8FDB9"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050FF848" w14:textId="32066966"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5EA69D82" w14:textId="77777777" w:rsidR="00C5004A" w:rsidRDefault="00C5004A" w:rsidP="00A467FE">
            <w:pPr>
              <w:spacing w:before="120" w:after="120"/>
              <w:rPr>
                <w:rFonts w:ascii="Arial" w:hAnsi="Arial" w:cs="Arial"/>
                <w:sz w:val="20"/>
                <w:szCs w:val="20"/>
              </w:rPr>
            </w:pPr>
          </w:p>
          <w:p w14:paraId="5FFDBB7B" w14:textId="05927531" w:rsidR="003C7B88" w:rsidRPr="0027712F" w:rsidRDefault="003C7B88" w:rsidP="00A467FE">
            <w:pPr>
              <w:spacing w:before="120" w:after="120"/>
              <w:rPr>
                <w:rFonts w:ascii="Arial" w:hAnsi="Arial" w:cs="Arial"/>
                <w:sz w:val="20"/>
                <w:szCs w:val="20"/>
              </w:rPr>
            </w:pPr>
          </w:p>
        </w:tc>
      </w:tr>
      <w:tr w:rsidR="00C5004A" w:rsidRPr="0027712F" w14:paraId="48EFB9F4" w14:textId="77777777" w:rsidTr="00DB6176">
        <w:trPr>
          <w:cantSplit/>
        </w:trPr>
        <w:tc>
          <w:tcPr>
            <w:tcW w:w="887" w:type="dxa"/>
            <w:vMerge w:val="restart"/>
            <w:vAlign w:val="center"/>
          </w:tcPr>
          <w:p w14:paraId="1117E4C4" w14:textId="4DD5AA06"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MIN-9</w:t>
            </w:r>
          </w:p>
        </w:tc>
        <w:tc>
          <w:tcPr>
            <w:tcW w:w="4120" w:type="dxa"/>
            <w:vAlign w:val="center"/>
          </w:tcPr>
          <w:p w14:paraId="5CAFFA02" w14:textId="061ED733"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w:t>
            </w:r>
            <w:r w:rsidR="00EE143A"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 xml:space="preserve">be a cloud-based or other similarly hosted solution. Bidders may propose using their own hosting infrastructure or utilize a third-party cloud-hosted </w:t>
            </w:r>
            <w:r w:rsidR="00F11F60" w:rsidRPr="0027712F">
              <w:rPr>
                <w:rFonts w:ascii="Arial" w:hAnsi="Arial" w:cs="Arial"/>
                <w:sz w:val="20"/>
                <w:szCs w:val="20"/>
              </w:rPr>
              <w:t>infrastructure</w:t>
            </w:r>
            <w:r w:rsidRPr="0027712F">
              <w:rPr>
                <w:rFonts w:ascii="Arial" w:hAnsi="Arial" w:cs="Arial"/>
                <w:sz w:val="20"/>
                <w:szCs w:val="20"/>
              </w:rPr>
              <w:t xml:space="preserve">. For third-party </w:t>
            </w:r>
            <w:r w:rsidR="004161CC" w:rsidRPr="0027712F">
              <w:rPr>
                <w:rFonts w:ascii="Arial" w:hAnsi="Arial" w:cs="Arial"/>
                <w:sz w:val="20"/>
                <w:szCs w:val="20"/>
              </w:rPr>
              <w:t>options, Microsoft</w:t>
            </w:r>
            <w:r w:rsidRPr="0027712F">
              <w:rPr>
                <w:rFonts w:ascii="Arial" w:hAnsi="Arial" w:cs="Arial"/>
                <w:sz w:val="20"/>
                <w:szCs w:val="20"/>
              </w:rPr>
              <w:t xml:space="preserve"> Azure Government Cloud</w:t>
            </w:r>
            <w:r w:rsidR="00EE143A" w:rsidRPr="0027712F">
              <w:rPr>
                <w:rFonts w:ascii="Arial" w:hAnsi="Arial" w:cs="Arial"/>
                <w:sz w:val="20"/>
                <w:szCs w:val="20"/>
              </w:rPr>
              <w:t xml:space="preserve"> is preferred</w:t>
            </w:r>
            <w:r w:rsidRPr="0027712F">
              <w:rPr>
                <w:rFonts w:ascii="Arial" w:hAnsi="Arial" w:cs="Arial"/>
                <w:sz w:val="20"/>
                <w:szCs w:val="20"/>
              </w:rPr>
              <w:t xml:space="preserve">. </w:t>
            </w:r>
          </w:p>
        </w:tc>
        <w:tc>
          <w:tcPr>
            <w:tcW w:w="990" w:type="dxa"/>
            <w:vAlign w:val="center"/>
          </w:tcPr>
          <w:p w14:paraId="66171184" w14:textId="77777777" w:rsidR="00C5004A" w:rsidRPr="0027712F" w:rsidRDefault="00C5004A" w:rsidP="00A467FE">
            <w:pPr>
              <w:spacing w:before="120" w:after="120"/>
              <w:rPr>
                <w:rFonts w:ascii="Arial" w:hAnsi="Arial" w:cs="Arial"/>
                <w:sz w:val="20"/>
                <w:szCs w:val="20"/>
              </w:rPr>
            </w:pPr>
          </w:p>
        </w:tc>
        <w:tc>
          <w:tcPr>
            <w:tcW w:w="990" w:type="dxa"/>
            <w:vAlign w:val="center"/>
          </w:tcPr>
          <w:p w14:paraId="1E07D949" w14:textId="77777777" w:rsidR="00C5004A" w:rsidRPr="0027712F" w:rsidRDefault="00C5004A" w:rsidP="00A467FE">
            <w:pPr>
              <w:spacing w:before="120" w:after="120"/>
              <w:rPr>
                <w:rFonts w:ascii="Arial" w:hAnsi="Arial" w:cs="Arial"/>
                <w:sz w:val="20"/>
                <w:szCs w:val="20"/>
              </w:rPr>
            </w:pPr>
          </w:p>
        </w:tc>
        <w:tc>
          <w:tcPr>
            <w:tcW w:w="1530" w:type="dxa"/>
            <w:vAlign w:val="center"/>
          </w:tcPr>
          <w:p w14:paraId="2E278150" w14:textId="77777777" w:rsidR="00C5004A" w:rsidRPr="0027712F" w:rsidRDefault="00C5004A" w:rsidP="00A467FE">
            <w:pPr>
              <w:spacing w:before="120" w:after="120"/>
              <w:rPr>
                <w:rFonts w:ascii="Arial" w:hAnsi="Arial" w:cs="Arial"/>
                <w:sz w:val="20"/>
                <w:szCs w:val="20"/>
              </w:rPr>
            </w:pPr>
          </w:p>
        </w:tc>
        <w:tc>
          <w:tcPr>
            <w:tcW w:w="1170" w:type="dxa"/>
            <w:vAlign w:val="center"/>
          </w:tcPr>
          <w:p w14:paraId="3C98B1F4" w14:textId="77777777" w:rsidR="00C5004A" w:rsidRPr="0027712F" w:rsidRDefault="00C5004A" w:rsidP="00A467FE">
            <w:pPr>
              <w:spacing w:before="120" w:after="120"/>
              <w:rPr>
                <w:rFonts w:ascii="Arial" w:hAnsi="Arial" w:cs="Arial"/>
                <w:sz w:val="20"/>
                <w:szCs w:val="20"/>
              </w:rPr>
            </w:pPr>
          </w:p>
        </w:tc>
      </w:tr>
      <w:tr w:rsidR="00C5004A" w:rsidRPr="0027712F" w14:paraId="1188D380" w14:textId="77777777" w:rsidTr="00DB6176">
        <w:trPr>
          <w:cantSplit/>
        </w:trPr>
        <w:tc>
          <w:tcPr>
            <w:tcW w:w="887" w:type="dxa"/>
            <w:vMerge/>
            <w:vAlign w:val="center"/>
          </w:tcPr>
          <w:p w14:paraId="4D391B24"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671463C5" w14:textId="2F21F723"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78989B40" w14:textId="361A7FA0" w:rsidR="003C7B88" w:rsidRPr="0027712F" w:rsidRDefault="003C7B88" w:rsidP="00A467FE">
            <w:pPr>
              <w:spacing w:before="120" w:after="120"/>
              <w:rPr>
                <w:rFonts w:ascii="Arial" w:hAnsi="Arial" w:cs="Arial"/>
                <w:sz w:val="20"/>
                <w:szCs w:val="20"/>
              </w:rPr>
            </w:pPr>
          </w:p>
        </w:tc>
      </w:tr>
      <w:tr w:rsidR="00C5004A" w:rsidRPr="0027712F" w14:paraId="6CBE79F5" w14:textId="77777777" w:rsidTr="00DB6176">
        <w:trPr>
          <w:cantSplit/>
        </w:trPr>
        <w:tc>
          <w:tcPr>
            <w:tcW w:w="887" w:type="dxa"/>
            <w:vMerge w:val="restart"/>
            <w:vAlign w:val="center"/>
          </w:tcPr>
          <w:p w14:paraId="2FBD9717" w14:textId="2B6C0482"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MIN-10</w:t>
            </w:r>
          </w:p>
        </w:tc>
        <w:tc>
          <w:tcPr>
            <w:tcW w:w="4120" w:type="dxa"/>
            <w:vAlign w:val="center"/>
          </w:tcPr>
          <w:p w14:paraId="459FB660" w14:textId="3487F963" w:rsidR="00C5004A" w:rsidRDefault="00C5004A" w:rsidP="00F312D0">
            <w:pPr>
              <w:autoSpaceDE w:val="0"/>
              <w:autoSpaceDN w:val="0"/>
              <w:adjustRightInd w:val="0"/>
              <w:spacing w:after="0" w:line="240" w:lineRule="auto"/>
              <w:rPr>
                <w:rFonts w:ascii="Arial" w:hAnsi="Arial" w:cs="Arial"/>
                <w:strike/>
                <w:color w:val="FF0000"/>
                <w:sz w:val="20"/>
                <w:szCs w:val="20"/>
              </w:rPr>
            </w:pPr>
            <w:r w:rsidRPr="007679C3">
              <w:rPr>
                <w:rFonts w:ascii="Arial" w:hAnsi="Arial" w:cs="Arial"/>
                <w:strike/>
                <w:color w:val="FF0000"/>
                <w:sz w:val="20"/>
                <w:szCs w:val="20"/>
              </w:rPr>
              <w:t xml:space="preserve">The solution </w:t>
            </w:r>
            <w:r w:rsidR="002563AE" w:rsidRPr="007679C3">
              <w:rPr>
                <w:rFonts w:ascii="Arial" w:hAnsi="Arial" w:cs="Arial"/>
                <w:strike/>
                <w:color w:val="FF0000"/>
                <w:sz w:val="20"/>
                <w:szCs w:val="20"/>
              </w:rPr>
              <w:t>sh</w:t>
            </w:r>
            <w:r w:rsidR="00426CB3" w:rsidRPr="007679C3">
              <w:rPr>
                <w:rFonts w:ascii="Arial" w:hAnsi="Arial" w:cs="Arial"/>
                <w:strike/>
                <w:color w:val="FF0000"/>
                <w:sz w:val="20"/>
                <w:szCs w:val="20"/>
              </w:rPr>
              <w:t>all</w:t>
            </w:r>
            <w:r w:rsidRPr="007679C3">
              <w:rPr>
                <w:rFonts w:ascii="Arial" w:hAnsi="Arial" w:cs="Arial"/>
                <w:b/>
                <w:i/>
                <w:strike/>
                <w:color w:val="FF0000"/>
                <w:sz w:val="20"/>
                <w:szCs w:val="20"/>
              </w:rPr>
              <w:t xml:space="preserve"> </w:t>
            </w:r>
            <w:r w:rsidRPr="007679C3">
              <w:rPr>
                <w:rFonts w:ascii="Arial" w:hAnsi="Arial" w:cs="Arial"/>
                <w:strike/>
                <w:color w:val="FF0000"/>
                <w:sz w:val="20"/>
                <w:szCs w:val="20"/>
              </w:rPr>
              <w:t>allow the addition of third-party hardware and software components (e.g., certification application, storage area network [SAN], and network attached storage [NAS]) through open architecture.</w:t>
            </w:r>
          </w:p>
          <w:p w14:paraId="5F772C4C" w14:textId="77777777" w:rsidR="007679C3" w:rsidRPr="007679C3" w:rsidRDefault="007679C3" w:rsidP="00F312D0">
            <w:pPr>
              <w:autoSpaceDE w:val="0"/>
              <w:autoSpaceDN w:val="0"/>
              <w:adjustRightInd w:val="0"/>
              <w:spacing w:after="0" w:line="240" w:lineRule="auto"/>
              <w:rPr>
                <w:rFonts w:ascii="Arial" w:hAnsi="Arial" w:cs="Arial"/>
                <w:strike/>
                <w:color w:val="FF0000"/>
                <w:sz w:val="20"/>
                <w:szCs w:val="20"/>
              </w:rPr>
            </w:pPr>
          </w:p>
          <w:p w14:paraId="175A11D8" w14:textId="1B246B47" w:rsidR="007679C3" w:rsidRPr="007679C3" w:rsidRDefault="007679C3" w:rsidP="00F312D0">
            <w:pPr>
              <w:autoSpaceDE w:val="0"/>
              <w:autoSpaceDN w:val="0"/>
              <w:adjustRightInd w:val="0"/>
              <w:spacing w:after="0" w:line="240" w:lineRule="auto"/>
              <w:rPr>
                <w:rFonts w:ascii="Arial" w:hAnsi="Arial" w:cs="Arial"/>
                <w:sz w:val="20"/>
                <w:szCs w:val="20"/>
              </w:rPr>
            </w:pPr>
            <w:r w:rsidRPr="007679C3">
              <w:rPr>
                <w:rFonts w:ascii="Arial" w:hAnsi="Arial" w:cs="Arial"/>
                <w:color w:val="FF0000"/>
                <w:sz w:val="20"/>
                <w:szCs w:val="20"/>
              </w:rPr>
              <w:t>The solution shall allow the addition of third-party software components (e.g., certification application).</w:t>
            </w:r>
          </w:p>
        </w:tc>
        <w:tc>
          <w:tcPr>
            <w:tcW w:w="990" w:type="dxa"/>
            <w:vAlign w:val="center"/>
          </w:tcPr>
          <w:p w14:paraId="756B3FB1" w14:textId="77777777" w:rsidR="00C5004A" w:rsidRPr="0027712F" w:rsidRDefault="00C5004A" w:rsidP="00A467FE">
            <w:pPr>
              <w:spacing w:before="120" w:after="120"/>
              <w:rPr>
                <w:rFonts w:ascii="Arial" w:hAnsi="Arial" w:cs="Arial"/>
                <w:sz w:val="20"/>
                <w:szCs w:val="20"/>
              </w:rPr>
            </w:pPr>
          </w:p>
        </w:tc>
        <w:tc>
          <w:tcPr>
            <w:tcW w:w="990" w:type="dxa"/>
            <w:vAlign w:val="center"/>
          </w:tcPr>
          <w:p w14:paraId="2E775A4B" w14:textId="77777777" w:rsidR="00C5004A" w:rsidRPr="0027712F" w:rsidRDefault="00C5004A" w:rsidP="00A467FE">
            <w:pPr>
              <w:spacing w:before="120" w:after="120"/>
              <w:rPr>
                <w:rFonts w:ascii="Arial" w:hAnsi="Arial" w:cs="Arial"/>
                <w:sz w:val="20"/>
                <w:szCs w:val="20"/>
              </w:rPr>
            </w:pPr>
          </w:p>
        </w:tc>
        <w:tc>
          <w:tcPr>
            <w:tcW w:w="1530" w:type="dxa"/>
            <w:vAlign w:val="center"/>
          </w:tcPr>
          <w:p w14:paraId="33CFC5CA" w14:textId="77777777" w:rsidR="00C5004A" w:rsidRPr="0027712F" w:rsidRDefault="00C5004A" w:rsidP="00A467FE">
            <w:pPr>
              <w:spacing w:before="120" w:after="120"/>
              <w:rPr>
                <w:rFonts w:ascii="Arial" w:hAnsi="Arial" w:cs="Arial"/>
                <w:sz w:val="20"/>
                <w:szCs w:val="20"/>
              </w:rPr>
            </w:pPr>
          </w:p>
        </w:tc>
        <w:tc>
          <w:tcPr>
            <w:tcW w:w="1170" w:type="dxa"/>
            <w:vAlign w:val="center"/>
          </w:tcPr>
          <w:p w14:paraId="44E3A85B" w14:textId="77777777" w:rsidR="00C5004A" w:rsidRPr="0027712F" w:rsidRDefault="00C5004A" w:rsidP="00A467FE">
            <w:pPr>
              <w:spacing w:before="120" w:after="120"/>
              <w:rPr>
                <w:rFonts w:ascii="Arial" w:hAnsi="Arial" w:cs="Arial"/>
                <w:sz w:val="20"/>
                <w:szCs w:val="20"/>
              </w:rPr>
            </w:pPr>
          </w:p>
        </w:tc>
      </w:tr>
      <w:tr w:rsidR="00C5004A" w:rsidRPr="0027712F" w14:paraId="75E535D5" w14:textId="77777777" w:rsidTr="00DB6176">
        <w:trPr>
          <w:cantSplit/>
        </w:trPr>
        <w:tc>
          <w:tcPr>
            <w:tcW w:w="887" w:type="dxa"/>
            <w:vMerge/>
            <w:vAlign w:val="center"/>
          </w:tcPr>
          <w:p w14:paraId="4EF6944A"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7DFB7DB3" w14:textId="7A796C3A"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585FFFCD" w14:textId="37B21338" w:rsidR="003C7B88" w:rsidRPr="0027712F" w:rsidRDefault="003C7B88" w:rsidP="00A467FE">
            <w:pPr>
              <w:spacing w:before="120" w:after="120"/>
              <w:rPr>
                <w:rFonts w:ascii="Arial" w:hAnsi="Arial" w:cs="Arial"/>
                <w:sz w:val="20"/>
                <w:szCs w:val="20"/>
              </w:rPr>
            </w:pPr>
          </w:p>
        </w:tc>
      </w:tr>
      <w:tr w:rsidR="00C5004A" w:rsidRPr="0027712F" w14:paraId="0AA36F81" w14:textId="77777777" w:rsidTr="00DB6176">
        <w:trPr>
          <w:cantSplit/>
        </w:trPr>
        <w:tc>
          <w:tcPr>
            <w:tcW w:w="887" w:type="dxa"/>
            <w:vMerge w:val="restart"/>
            <w:vAlign w:val="center"/>
          </w:tcPr>
          <w:p w14:paraId="6259901B" w14:textId="108398A7"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MIN-11</w:t>
            </w:r>
          </w:p>
        </w:tc>
        <w:tc>
          <w:tcPr>
            <w:tcW w:w="4120" w:type="dxa"/>
            <w:vAlign w:val="center"/>
          </w:tcPr>
          <w:p w14:paraId="3F431F4B" w14:textId="77777777" w:rsidR="00C5004A"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be designed to allow for the addition of capacity to accommodate increases in MSS throughput and workload over a five-year</w:t>
            </w:r>
            <w:r w:rsidRPr="0027712F">
              <w:rPr>
                <w:rFonts w:ascii="Arial" w:hAnsi="Arial" w:cs="Arial"/>
                <w:spacing w:val="-4"/>
                <w:sz w:val="20"/>
                <w:szCs w:val="20"/>
              </w:rPr>
              <w:t xml:space="preserve"> </w:t>
            </w:r>
            <w:r w:rsidRPr="0027712F">
              <w:rPr>
                <w:rFonts w:ascii="Arial" w:hAnsi="Arial" w:cs="Arial"/>
                <w:sz w:val="20"/>
                <w:szCs w:val="20"/>
              </w:rPr>
              <w:t>period.</w:t>
            </w:r>
          </w:p>
          <w:p w14:paraId="61214C0B" w14:textId="77777777" w:rsidR="001D6D9C" w:rsidRDefault="001D6D9C" w:rsidP="00F312D0">
            <w:pPr>
              <w:autoSpaceDE w:val="0"/>
              <w:autoSpaceDN w:val="0"/>
              <w:adjustRightInd w:val="0"/>
              <w:spacing w:after="0" w:line="240" w:lineRule="auto"/>
              <w:rPr>
                <w:rFonts w:ascii="Arial" w:hAnsi="Arial" w:cs="Arial"/>
                <w:sz w:val="20"/>
                <w:szCs w:val="20"/>
              </w:rPr>
            </w:pPr>
          </w:p>
          <w:p w14:paraId="20FA4F6D" w14:textId="556F1B16" w:rsidR="001D6D9C" w:rsidRPr="001D6D9C" w:rsidRDefault="001D6D9C" w:rsidP="00F312D0">
            <w:pPr>
              <w:autoSpaceDE w:val="0"/>
              <w:autoSpaceDN w:val="0"/>
              <w:adjustRightInd w:val="0"/>
              <w:spacing w:after="0" w:line="240" w:lineRule="auto"/>
              <w:rPr>
                <w:rFonts w:ascii="Arial" w:hAnsi="Arial" w:cs="Arial"/>
                <w:sz w:val="20"/>
                <w:szCs w:val="20"/>
              </w:rPr>
            </w:pPr>
            <w:r w:rsidRPr="001D6D9C">
              <w:rPr>
                <w:rFonts w:ascii="Arial" w:hAnsi="Arial" w:cs="Arial"/>
                <w:color w:val="FF0000"/>
                <w:sz w:val="20"/>
              </w:rPr>
              <w:t>The bidder should anticipate a 7.5% annual increase in throughput and workload.</w:t>
            </w:r>
          </w:p>
        </w:tc>
        <w:tc>
          <w:tcPr>
            <w:tcW w:w="990" w:type="dxa"/>
            <w:vAlign w:val="center"/>
          </w:tcPr>
          <w:p w14:paraId="3DC5C67D" w14:textId="77777777" w:rsidR="00C5004A" w:rsidRPr="0027712F" w:rsidRDefault="00C5004A" w:rsidP="00A467FE">
            <w:pPr>
              <w:spacing w:before="120" w:after="120"/>
              <w:rPr>
                <w:rFonts w:ascii="Arial" w:hAnsi="Arial" w:cs="Arial"/>
                <w:sz w:val="20"/>
                <w:szCs w:val="20"/>
              </w:rPr>
            </w:pPr>
          </w:p>
        </w:tc>
        <w:tc>
          <w:tcPr>
            <w:tcW w:w="990" w:type="dxa"/>
            <w:vAlign w:val="center"/>
          </w:tcPr>
          <w:p w14:paraId="675C8499" w14:textId="77777777" w:rsidR="00C5004A" w:rsidRPr="0027712F" w:rsidRDefault="00C5004A" w:rsidP="00A467FE">
            <w:pPr>
              <w:spacing w:before="120" w:after="120"/>
              <w:rPr>
                <w:rFonts w:ascii="Arial" w:hAnsi="Arial" w:cs="Arial"/>
                <w:sz w:val="20"/>
                <w:szCs w:val="20"/>
              </w:rPr>
            </w:pPr>
          </w:p>
        </w:tc>
        <w:tc>
          <w:tcPr>
            <w:tcW w:w="1530" w:type="dxa"/>
            <w:vAlign w:val="center"/>
          </w:tcPr>
          <w:p w14:paraId="6357BD98" w14:textId="77777777" w:rsidR="00C5004A" w:rsidRPr="0027712F" w:rsidRDefault="00C5004A" w:rsidP="00A467FE">
            <w:pPr>
              <w:spacing w:before="120" w:after="120"/>
              <w:rPr>
                <w:rFonts w:ascii="Arial" w:hAnsi="Arial" w:cs="Arial"/>
                <w:sz w:val="20"/>
                <w:szCs w:val="20"/>
              </w:rPr>
            </w:pPr>
          </w:p>
        </w:tc>
        <w:tc>
          <w:tcPr>
            <w:tcW w:w="1170" w:type="dxa"/>
            <w:vAlign w:val="center"/>
          </w:tcPr>
          <w:p w14:paraId="38114C28" w14:textId="77777777" w:rsidR="00C5004A" w:rsidRPr="0027712F" w:rsidRDefault="00C5004A" w:rsidP="00A467FE">
            <w:pPr>
              <w:spacing w:before="120" w:after="120"/>
              <w:rPr>
                <w:rFonts w:ascii="Arial" w:hAnsi="Arial" w:cs="Arial"/>
                <w:sz w:val="20"/>
                <w:szCs w:val="20"/>
              </w:rPr>
            </w:pPr>
          </w:p>
        </w:tc>
      </w:tr>
      <w:tr w:rsidR="00C5004A" w:rsidRPr="0027712F" w14:paraId="084A6070" w14:textId="77777777" w:rsidTr="00DB6176">
        <w:trPr>
          <w:cantSplit/>
        </w:trPr>
        <w:tc>
          <w:tcPr>
            <w:tcW w:w="887" w:type="dxa"/>
            <w:vMerge/>
            <w:vAlign w:val="center"/>
          </w:tcPr>
          <w:p w14:paraId="7F7AA334"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73B97805" w14:textId="52F5FE0A"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09DD426F" w14:textId="7578F48A" w:rsidR="003C7B88" w:rsidRPr="0027712F" w:rsidRDefault="003C7B88" w:rsidP="00A467FE">
            <w:pPr>
              <w:spacing w:before="120" w:after="120"/>
              <w:rPr>
                <w:rFonts w:ascii="Arial" w:hAnsi="Arial" w:cs="Arial"/>
                <w:sz w:val="20"/>
                <w:szCs w:val="20"/>
              </w:rPr>
            </w:pPr>
          </w:p>
        </w:tc>
      </w:tr>
      <w:tr w:rsidR="00C5004A" w:rsidRPr="0027712F" w14:paraId="01C72234" w14:textId="77777777" w:rsidTr="00DB6176">
        <w:trPr>
          <w:cantSplit/>
        </w:trPr>
        <w:tc>
          <w:tcPr>
            <w:tcW w:w="887" w:type="dxa"/>
            <w:vMerge w:val="restart"/>
            <w:vAlign w:val="center"/>
          </w:tcPr>
          <w:p w14:paraId="3AF95A97" w14:textId="16101C96"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MIN-12</w:t>
            </w:r>
          </w:p>
        </w:tc>
        <w:tc>
          <w:tcPr>
            <w:tcW w:w="4120" w:type="dxa"/>
            <w:vAlign w:val="center"/>
          </w:tcPr>
          <w:p w14:paraId="0B152B93" w14:textId="217AB164"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3"/>
                <w:sz w:val="20"/>
                <w:szCs w:val="20"/>
              </w:rPr>
              <w:t xml:space="preserve"> </w:t>
            </w:r>
            <w:r w:rsidRPr="0027712F">
              <w:rPr>
                <w:rFonts w:ascii="Arial" w:hAnsi="Arial" w:cs="Arial"/>
                <w:sz w:val="20"/>
                <w:szCs w:val="20"/>
              </w:rPr>
              <w:t>system</w:t>
            </w:r>
            <w:r w:rsidRPr="0027712F">
              <w:rPr>
                <w:rFonts w:ascii="Arial" w:hAnsi="Arial" w:cs="Arial"/>
                <w:spacing w:val="-1"/>
                <w:sz w:val="20"/>
                <w:szCs w:val="20"/>
              </w:rPr>
              <w:t xml:space="preserve"> </w:t>
            </w:r>
            <w:r w:rsidR="002563AE" w:rsidRPr="0027712F">
              <w:rPr>
                <w:rFonts w:ascii="Arial" w:hAnsi="Arial" w:cs="Arial"/>
                <w:sz w:val="20"/>
                <w:szCs w:val="20"/>
              </w:rPr>
              <w:t>should</w:t>
            </w:r>
            <w:r w:rsidRPr="0027712F">
              <w:rPr>
                <w:rFonts w:ascii="Arial" w:hAnsi="Arial" w:cs="Arial"/>
                <w:b/>
                <w:i/>
                <w:spacing w:val="-3"/>
                <w:sz w:val="20"/>
                <w:szCs w:val="20"/>
              </w:rPr>
              <w:t xml:space="preserve"> </w:t>
            </w:r>
            <w:r w:rsidRPr="0027712F">
              <w:rPr>
                <w:rFonts w:ascii="Arial" w:hAnsi="Arial" w:cs="Arial"/>
                <w:sz w:val="20"/>
                <w:szCs w:val="20"/>
              </w:rPr>
              <w:t>be designed</w:t>
            </w:r>
            <w:r w:rsidRPr="0027712F">
              <w:rPr>
                <w:rFonts w:ascii="Arial" w:hAnsi="Arial" w:cs="Arial"/>
                <w:spacing w:val="-2"/>
                <w:sz w:val="20"/>
                <w:szCs w:val="20"/>
              </w:rPr>
              <w:t xml:space="preserve"> </w:t>
            </w:r>
            <w:r w:rsidRPr="0027712F">
              <w:rPr>
                <w:rFonts w:ascii="Arial" w:hAnsi="Arial" w:cs="Arial"/>
                <w:sz w:val="20"/>
                <w:szCs w:val="20"/>
              </w:rPr>
              <w:t>to</w:t>
            </w:r>
            <w:r w:rsidRPr="0027712F">
              <w:rPr>
                <w:rFonts w:ascii="Arial" w:hAnsi="Arial" w:cs="Arial"/>
                <w:spacing w:val="-1"/>
                <w:sz w:val="20"/>
                <w:szCs w:val="20"/>
              </w:rPr>
              <w:t xml:space="preserve"> </w:t>
            </w:r>
            <w:r w:rsidRPr="0027712F">
              <w:rPr>
                <w:rFonts w:ascii="Arial" w:hAnsi="Arial" w:cs="Arial"/>
                <w:sz w:val="20"/>
                <w:szCs w:val="20"/>
              </w:rPr>
              <w:t>provide</w:t>
            </w:r>
            <w:r w:rsidRPr="0027712F">
              <w:rPr>
                <w:rFonts w:ascii="Arial" w:hAnsi="Arial" w:cs="Arial"/>
                <w:spacing w:val="-2"/>
                <w:sz w:val="20"/>
                <w:szCs w:val="20"/>
              </w:rPr>
              <w:t xml:space="preserve"> </w:t>
            </w:r>
            <w:r w:rsidRPr="0027712F">
              <w:rPr>
                <w:rFonts w:ascii="Arial" w:hAnsi="Arial" w:cs="Arial"/>
                <w:sz w:val="20"/>
                <w:szCs w:val="20"/>
              </w:rPr>
              <w:t>fault</w:t>
            </w:r>
            <w:r w:rsidRPr="0027712F">
              <w:rPr>
                <w:rFonts w:ascii="Arial" w:hAnsi="Arial" w:cs="Arial"/>
                <w:spacing w:val="-3"/>
                <w:sz w:val="20"/>
                <w:szCs w:val="20"/>
              </w:rPr>
              <w:t>-</w:t>
            </w:r>
            <w:r w:rsidRPr="0027712F">
              <w:rPr>
                <w:rFonts w:ascii="Arial" w:hAnsi="Arial" w:cs="Arial"/>
                <w:sz w:val="20"/>
                <w:szCs w:val="20"/>
              </w:rPr>
              <w:t>tolerant</w:t>
            </w:r>
            <w:r w:rsidRPr="0027712F">
              <w:rPr>
                <w:rFonts w:ascii="Arial" w:hAnsi="Arial" w:cs="Arial"/>
                <w:spacing w:val="-3"/>
                <w:sz w:val="20"/>
                <w:szCs w:val="20"/>
              </w:rPr>
              <w:t xml:space="preserve"> </w:t>
            </w:r>
            <w:r w:rsidRPr="0027712F">
              <w:rPr>
                <w:rFonts w:ascii="Arial" w:hAnsi="Arial" w:cs="Arial"/>
                <w:sz w:val="20"/>
                <w:szCs w:val="20"/>
              </w:rPr>
              <w:t>processing.</w:t>
            </w:r>
          </w:p>
        </w:tc>
        <w:tc>
          <w:tcPr>
            <w:tcW w:w="990" w:type="dxa"/>
            <w:vAlign w:val="center"/>
          </w:tcPr>
          <w:p w14:paraId="46355C47" w14:textId="77777777" w:rsidR="00C5004A" w:rsidRPr="0027712F" w:rsidRDefault="00C5004A" w:rsidP="00A467FE">
            <w:pPr>
              <w:spacing w:before="120" w:after="120"/>
              <w:rPr>
                <w:rFonts w:ascii="Arial" w:hAnsi="Arial" w:cs="Arial"/>
                <w:sz w:val="20"/>
                <w:szCs w:val="20"/>
              </w:rPr>
            </w:pPr>
          </w:p>
        </w:tc>
        <w:tc>
          <w:tcPr>
            <w:tcW w:w="990" w:type="dxa"/>
            <w:vAlign w:val="center"/>
          </w:tcPr>
          <w:p w14:paraId="0821DA47" w14:textId="77777777" w:rsidR="00C5004A" w:rsidRPr="0027712F" w:rsidRDefault="00C5004A" w:rsidP="00A467FE">
            <w:pPr>
              <w:spacing w:before="120" w:after="120"/>
              <w:rPr>
                <w:rFonts w:ascii="Arial" w:hAnsi="Arial" w:cs="Arial"/>
                <w:sz w:val="20"/>
                <w:szCs w:val="20"/>
              </w:rPr>
            </w:pPr>
          </w:p>
        </w:tc>
        <w:tc>
          <w:tcPr>
            <w:tcW w:w="1530" w:type="dxa"/>
            <w:vAlign w:val="center"/>
          </w:tcPr>
          <w:p w14:paraId="15BF780A" w14:textId="77777777" w:rsidR="00C5004A" w:rsidRPr="0027712F" w:rsidRDefault="00C5004A" w:rsidP="00A467FE">
            <w:pPr>
              <w:spacing w:before="120" w:after="120"/>
              <w:rPr>
                <w:rFonts w:ascii="Arial" w:hAnsi="Arial" w:cs="Arial"/>
                <w:sz w:val="20"/>
                <w:szCs w:val="20"/>
              </w:rPr>
            </w:pPr>
          </w:p>
        </w:tc>
        <w:tc>
          <w:tcPr>
            <w:tcW w:w="1170" w:type="dxa"/>
            <w:vAlign w:val="center"/>
          </w:tcPr>
          <w:p w14:paraId="6D6CCB7B" w14:textId="77777777" w:rsidR="00C5004A" w:rsidRPr="0027712F" w:rsidRDefault="00C5004A" w:rsidP="00A467FE">
            <w:pPr>
              <w:spacing w:before="120" w:after="120"/>
              <w:rPr>
                <w:rFonts w:ascii="Arial" w:hAnsi="Arial" w:cs="Arial"/>
                <w:sz w:val="20"/>
                <w:szCs w:val="20"/>
              </w:rPr>
            </w:pPr>
          </w:p>
        </w:tc>
      </w:tr>
      <w:tr w:rsidR="00C5004A" w:rsidRPr="0027712F" w14:paraId="11394113" w14:textId="77777777" w:rsidTr="00DB6176">
        <w:trPr>
          <w:cantSplit/>
        </w:trPr>
        <w:tc>
          <w:tcPr>
            <w:tcW w:w="887" w:type="dxa"/>
            <w:vMerge/>
            <w:vAlign w:val="center"/>
          </w:tcPr>
          <w:p w14:paraId="1A0113CC"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5C0C1309" w14:textId="0B81B0C4" w:rsidR="0037697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3CCFF6BB" w14:textId="77777777" w:rsidR="00C5004A" w:rsidRPr="0027712F" w:rsidRDefault="00C5004A" w:rsidP="00A467FE">
            <w:pPr>
              <w:spacing w:before="120" w:after="120"/>
              <w:rPr>
                <w:rFonts w:ascii="Arial" w:hAnsi="Arial" w:cs="Arial"/>
                <w:sz w:val="20"/>
                <w:szCs w:val="20"/>
              </w:rPr>
            </w:pPr>
          </w:p>
        </w:tc>
      </w:tr>
      <w:tr w:rsidR="00C5004A" w:rsidRPr="0027712F" w14:paraId="7359A475" w14:textId="77777777" w:rsidTr="00DB6176">
        <w:trPr>
          <w:cantSplit/>
        </w:trPr>
        <w:tc>
          <w:tcPr>
            <w:tcW w:w="887" w:type="dxa"/>
            <w:vMerge w:val="restart"/>
            <w:vAlign w:val="center"/>
          </w:tcPr>
          <w:p w14:paraId="4F77C363" w14:textId="49F0DCAA"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MIN-13</w:t>
            </w:r>
          </w:p>
        </w:tc>
        <w:tc>
          <w:tcPr>
            <w:tcW w:w="4120" w:type="dxa"/>
            <w:vAlign w:val="center"/>
          </w:tcPr>
          <w:p w14:paraId="408F8409" w14:textId="6A9BCB4A"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storage medium used for backup/recovery data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be reusable.</w:t>
            </w:r>
            <w:r w:rsidRPr="0027712F">
              <w:rPr>
                <w:rFonts w:ascii="Arial" w:hAnsi="Arial" w:cs="Arial"/>
                <w:spacing w:val="1"/>
                <w:sz w:val="20"/>
                <w:szCs w:val="20"/>
              </w:rPr>
              <w:t xml:space="preserve"> </w:t>
            </w:r>
            <w:r w:rsidRPr="0027712F">
              <w:rPr>
                <w:rFonts w:ascii="Arial" w:hAnsi="Arial" w:cs="Arial"/>
                <w:sz w:val="20"/>
                <w:szCs w:val="20"/>
              </w:rPr>
              <w:t>The disaster</w:t>
            </w:r>
            <w:r w:rsidRPr="0027712F">
              <w:rPr>
                <w:rFonts w:ascii="Arial" w:hAnsi="Arial" w:cs="Arial"/>
                <w:spacing w:val="-1"/>
                <w:sz w:val="20"/>
                <w:szCs w:val="20"/>
              </w:rPr>
              <w:t xml:space="preserve"> </w:t>
            </w:r>
            <w:r w:rsidRPr="0027712F">
              <w:rPr>
                <w:rFonts w:ascii="Arial" w:hAnsi="Arial" w:cs="Arial"/>
                <w:sz w:val="20"/>
                <w:szCs w:val="20"/>
              </w:rPr>
              <w:t xml:space="preserve">recovery process </w:t>
            </w:r>
            <w:r w:rsidR="002563AE" w:rsidRPr="0027712F">
              <w:rPr>
                <w:rFonts w:ascii="Arial" w:hAnsi="Arial" w:cs="Arial"/>
                <w:sz w:val="20"/>
                <w:szCs w:val="20"/>
              </w:rPr>
              <w:t>should</w:t>
            </w:r>
            <w:r w:rsidRPr="0027712F">
              <w:rPr>
                <w:rFonts w:ascii="Arial" w:hAnsi="Arial" w:cs="Arial"/>
                <w:b/>
                <w:i/>
                <w:spacing w:val="1"/>
                <w:sz w:val="20"/>
                <w:szCs w:val="20"/>
              </w:rPr>
              <w:t xml:space="preserve"> </w:t>
            </w:r>
            <w:r w:rsidRPr="0027712F">
              <w:rPr>
                <w:rFonts w:ascii="Arial" w:hAnsi="Arial" w:cs="Arial"/>
                <w:sz w:val="20"/>
                <w:szCs w:val="20"/>
              </w:rPr>
              <w:t>utilize the</w:t>
            </w:r>
            <w:r w:rsidRPr="0027712F">
              <w:rPr>
                <w:rFonts w:ascii="Arial" w:hAnsi="Arial" w:cs="Arial"/>
                <w:spacing w:val="-3"/>
                <w:sz w:val="20"/>
                <w:szCs w:val="20"/>
              </w:rPr>
              <w:t xml:space="preserve"> </w:t>
            </w:r>
            <w:r w:rsidRPr="0027712F">
              <w:rPr>
                <w:rFonts w:ascii="Arial" w:hAnsi="Arial" w:cs="Arial"/>
                <w:sz w:val="20"/>
                <w:szCs w:val="20"/>
              </w:rPr>
              <w:t>reusable</w:t>
            </w:r>
            <w:r w:rsidRPr="0027712F">
              <w:rPr>
                <w:rFonts w:ascii="Arial" w:hAnsi="Arial" w:cs="Arial"/>
                <w:spacing w:val="-4"/>
                <w:sz w:val="20"/>
                <w:szCs w:val="20"/>
              </w:rPr>
              <w:t xml:space="preserve"> </w:t>
            </w:r>
            <w:r w:rsidRPr="0027712F">
              <w:rPr>
                <w:rFonts w:ascii="Arial" w:hAnsi="Arial" w:cs="Arial"/>
                <w:sz w:val="20"/>
                <w:szCs w:val="20"/>
              </w:rPr>
              <w:t>storage</w:t>
            </w:r>
            <w:r w:rsidRPr="0027712F">
              <w:rPr>
                <w:rFonts w:ascii="Arial" w:hAnsi="Arial" w:cs="Arial"/>
                <w:spacing w:val="-2"/>
                <w:sz w:val="20"/>
                <w:szCs w:val="20"/>
              </w:rPr>
              <w:t xml:space="preserve"> </w:t>
            </w:r>
            <w:r w:rsidRPr="0027712F">
              <w:rPr>
                <w:rFonts w:ascii="Arial" w:hAnsi="Arial" w:cs="Arial"/>
                <w:sz w:val="20"/>
                <w:szCs w:val="20"/>
              </w:rPr>
              <w:t>medium.</w:t>
            </w:r>
          </w:p>
        </w:tc>
        <w:tc>
          <w:tcPr>
            <w:tcW w:w="990" w:type="dxa"/>
            <w:vAlign w:val="center"/>
          </w:tcPr>
          <w:p w14:paraId="5CC91A4B" w14:textId="77777777" w:rsidR="00C5004A" w:rsidRPr="0027712F" w:rsidRDefault="00C5004A" w:rsidP="00A467FE">
            <w:pPr>
              <w:spacing w:before="120" w:after="120"/>
              <w:rPr>
                <w:rFonts w:ascii="Arial" w:hAnsi="Arial" w:cs="Arial"/>
                <w:sz w:val="20"/>
                <w:szCs w:val="20"/>
              </w:rPr>
            </w:pPr>
          </w:p>
        </w:tc>
        <w:tc>
          <w:tcPr>
            <w:tcW w:w="990" w:type="dxa"/>
            <w:vAlign w:val="center"/>
          </w:tcPr>
          <w:p w14:paraId="2A02A4F6" w14:textId="77777777" w:rsidR="00C5004A" w:rsidRPr="0027712F" w:rsidRDefault="00C5004A" w:rsidP="00A467FE">
            <w:pPr>
              <w:spacing w:before="120" w:after="120"/>
              <w:rPr>
                <w:rFonts w:ascii="Arial" w:hAnsi="Arial" w:cs="Arial"/>
                <w:sz w:val="20"/>
                <w:szCs w:val="20"/>
              </w:rPr>
            </w:pPr>
          </w:p>
        </w:tc>
        <w:tc>
          <w:tcPr>
            <w:tcW w:w="1530" w:type="dxa"/>
            <w:vAlign w:val="center"/>
          </w:tcPr>
          <w:p w14:paraId="427F328E" w14:textId="77777777" w:rsidR="00C5004A" w:rsidRPr="0027712F" w:rsidRDefault="00C5004A" w:rsidP="00A467FE">
            <w:pPr>
              <w:spacing w:before="120" w:after="120"/>
              <w:rPr>
                <w:rFonts w:ascii="Arial" w:hAnsi="Arial" w:cs="Arial"/>
                <w:sz w:val="20"/>
                <w:szCs w:val="20"/>
              </w:rPr>
            </w:pPr>
          </w:p>
        </w:tc>
        <w:tc>
          <w:tcPr>
            <w:tcW w:w="1170" w:type="dxa"/>
            <w:vAlign w:val="center"/>
          </w:tcPr>
          <w:p w14:paraId="24C34C7A" w14:textId="77777777" w:rsidR="00C5004A" w:rsidRPr="0027712F" w:rsidRDefault="00C5004A" w:rsidP="00A467FE">
            <w:pPr>
              <w:spacing w:before="120" w:after="120"/>
              <w:rPr>
                <w:rFonts w:ascii="Arial" w:hAnsi="Arial" w:cs="Arial"/>
                <w:sz w:val="20"/>
                <w:szCs w:val="20"/>
              </w:rPr>
            </w:pPr>
          </w:p>
        </w:tc>
      </w:tr>
      <w:tr w:rsidR="00C5004A" w:rsidRPr="0027712F" w14:paraId="5C580784" w14:textId="77777777" w:rsidTr="00DB6176">
        <w:trPr>
          <w:cantSplit/>
        </w:trPr>
        <w:tc>
          <w:tcPr>
            <w:tcW w:w="887" w:type="dxa"/>
            <w:vMerge/>
            <w:vAlign w:val="center"/>
          </w:tcPr>
          <w:p w14:paraId="680DF92A"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61E51B64" w14:textId="6CC4B05F"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224AFBB4" w14:textId="77777777" w:rsidR="00C5004A" w:rsidRDefault="00C5004A" w:rsidP="00A467FE">
            <w:pPr>
              <w:spacing w:before="120" w:after="120"/>
              <w:rPr>
                <w:rFonts w:ascii="Arial" w:hAnsi="Arial" w:cs="Arial"/>
                <w:sz w:val="20"/>
                <w:szCs w:val="20"/>
              </w:rPr>
            </w:pPr>
          </w:p>
          <w:p w14:paraId="1AFFA48A" w14:textId="51E6E779" w:rsidR="003C7B88" w:rsidRPr="0027712F" w:rsidRDefault="003C7B88" w:rsidP="00A467FE">
            <w:pPr>
              <w:spacing w:before="120" w:after="120"/>
              <w:rPr>
                <w:rFonts w:ascii="Arial" w:hAnsi="Arial" w:cs="Arial"/>
                <w:sz w:val="20"/>
                <w:szCs w:val="20"/>
              </w:rPr>
            </w:pPr>
          </w:p>
        </w:tc>
      </w:tr>
      <w:tr w:rsidR="00C5004A" w:rsidRPr="0027712F" w14:paraId="4C2769F1" w14:textId="77777777" w:rsidTr="00DB6176">
        <w:trPr>
          <w:cantSplit/>
        </w:trPr>
        <w:tc>
          <w:tcPr>
            <w:tcW w:w="887" w:type="dxa"/>
            <w:vMerge w:val="restart"/>
            <w:vAlign w:val="center"/>
          </w:tcPr>
          <w:p w14:paraId="510708ED" w14:textId="0D4350A5"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MIN-14</w:t>
            </w:r>
          </w:p>
        </w:tc>
        <w:tc>
          <w:tcPr>
            <w:tcW w:w="4120" w:type="dxa"/>
            <w:vAlign w:val="center"/>
          </w:tcPr>
          <w:p w14:paraId="15EE3FA5" w14:textId="4D5BAD4D"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2"/>
                <w:sz w:val="20"/>
                <w:szCs w:val="20"/>
              </w:rPr>
              <w:t xml:space="preserve"> </w:t>
            </w:r>
            <w:r w:rsidRPr="0027712F">
              <w:rPr>
                <w:rFonts w:ascii="Arial" w:hAnsi="Arial" w:cs="Arial"/>
                <w:sz w:val="20"/>
                <w:szCs w:val="20"/>
              </w:rPr>
              <w:t>warranty</w:t>
            </w:r>
            <w:r w:rsidRPr="0027712F">
              <w:rPr>
                <w:rFonts w:ascii="Arial" w:hAnsi="Arial" w:cs="Arial"/>
                <w:spacing w:val="-2"/>
                <w:sz w:val="20"/>
                <w:szCs w:val="20"/>
              </w:rPr>
              <w:t xml:space="preserve"> </w:t>
            </w:r>
            <w:r w:rsidRPr="0027712F">
              <w:rPr>
                <w:rFonts w:ascii="Arial" w:hAnsi="Arial" w:cs="Arial"/>
                <w:sz w:val="20"/>
                <w:szCs w:val="20"/>
              </w:rPr>
              <w:t>clock</w:t>
            </w:r>
            <w:r w:rsidRPr="0027712F">
              <w:rPr>
                <w:rFonts w:ascii="Arial" w:hAnsi="Arial" w:cs="Arial"/>
                <w:spacing w:val="1"/>
                <w:sz w:val="20"/>
                <w:szCs w:val="20"/>
              </w:rPr>
              <w:t xml:space="preserve"> </w:t>
            </w:r>
            <w:r w:rsidR="002563AE" w:rsidRPr="0027712F">
              <w:rPr>
                <w:rFonts w:ascii="Arial" w:hAnsi="Arial" w:cs="Arial"/>
                <w:sz w:val="20"/>
                <w:szCs w:val="20"/>
              </w:rPr>
              <w:t>sh</w:t>
            </w:r>
            <w:r w:rsidR="00426CB3" w:rsidRPr="0027712F">
              <w:rPr>
                <w:rFonts w:ascii="Arial" w:hAnsi="Arial" w:cs="Arial"/>
                <w:sz w:val="20"/>
                <w:szCs w:val="20"/>
              </w:rPr>
              <w:t>all</w:t>
            </w:r>
            <w:r w:rsidRPr="0027712F">
              <w:rPr>
                <w:rFonts w:ascii="Arial" w:hAnsi="Arial" w:cs="Arial"/>
                <w:b/>
                <w:i/>
                <w:spacing w:val="-2"/>
                <w:sz w:val="20"/>
                <w:szCs w:val="20"/>
              </w:rPr>
              <w:t xml:space="preserve"> </w:t>
            </w:r>
            <w:r w:rsidRPr="0027712F">
              <w:rPr>
                <w:rFonts w:ascii="Arial" w:hAnsi="Arial" w:cs="Arial"/>
                <w:sz w:val="20"/>
                <w:szCs w:val="20"/>
              </w:rPr>
              <w:t>not</w:t>
            </w:r>
            <w:r w:rsidRPr="0027712F">
              <w:rPr>
                <w:rFonts w:ascii="Arial" w:hAnsi="Arial" w:cs="Arial"/>
                <w:spacing w:val="-1"/>
                <w:sz w:val="20"/>
                <w:szCs w:val="20"/>
              </w:rPr>
              <w:t xml:space="preserve"> </w:t>
            </w:r>
            <w:r w:rsidRPr="0027712F">
              <w:rPr>
                <w:rFonts w:ascii="Arial" w:hAnsi="Arial" w:cs="Arial"/>
                <w:sz w:val="20"/>
                <w:szCs w:val="20"/>
              </w:rPr>
              <w:t>start</w:t>
            </w:r>
            <w:r w:rsidRPr="0027712F">
              <w:rPr>
                <w:rFonts w:ascii="Arial" w:hAnsi="Arial" w:cs="Arial"/>
                <w:spacing w:val="-2"/>
                <w:sz w:val="20"/>
                <w:szCs w:val="20"/>
              </w:rPr>
              <w:t xml:space="preserve"> </w:t>
            </w:r>
            <w:r w:rsidRPr="0027712F">
              <w:rPr>
                <w:rFonts w:ascii="Arial" w:hAnsi="Arial" w:cs="Arial"/>
                <w:sz w:val="20"/>
                <w:szCs w:val="20"/>
              </w:rPr>
              <w:t>until</w:t>
            </w:r>
            <w:r w:rsidRPr="0027712F">
              <w:rPr>
                <w:rFonts w:ascii="Arial" w:hAnsi="Arial" w:cs="Arial"/>
                <w:spacing w:val="-1"/>
                <w:sz w:val="20"/>
                <w:szCs w:val="20"/>
              </w:rPr>
              <w:t xml:space="preserve"> </w:t>
            </w:r>
            <w:r w:rsidRPr="0027712F">
              <w:rPr>
                <w:rFonts w:ascii="Arial" w:hAnsi="Arial" w:cs="Arial"/>
                <w:sz w:val="20"/>
                <w:szCs w:val="20"/>
              </w:rPr>
              <w:t>final</w:t>
            </w:r>
            <w:r w:rsidRPr="0027712F">
              <w:rPr>
                <w:rFonts w:ascii="Arial" w:hAnsi="Arial" w:cs="Arial"/>
                <w:spacing w:val="-4"/>
                <w:sz w:val="20"/>
                <w:szCs w:val="20"/>
              </w:rPr>
              <w:t xml:space="preserve"> </w:t>
            </w:r>
            <w:r w:rsidRPr="0027712F">
              <w:rPr>
                <w:rFonts w:ascii="Arial" w:hAnsi="Arial" w:cs="Arial"/>
                <w:sz w:val="20"/>
                <w:szCs w:val="20"/>
              </w:rPr>
              <w:t>acceptance of</w:t>
            </w:r>
            <w:r w:rsidRPr="0027712F">
              <w:rPr>
                <w:rFonts w:ascii="Arial" w:hAnsi="Arial" w:cs="Arial"/>
                <w:spacing w:val="-4"/>
                <w:sz w:val="20"/>
                <w:szCs w:val="20"/>
              </w:rPr>
              <w:t xml:space="preserve"> </w:t>
            </w:r>
            <w:r w:rsidRPr="0027712F">
              <w:rPr>
                <w:rFonts w:ascii="Arial" w:hAnsi="Arial" w:cs="Arial"/>
                <w:sz w:val="20"/>
                <w:szCs w:val="20"/>
              </w:rPr>
              <w:t>the MSS</w:t>
            </w:r>
            <w:r w:rsidRPr="0027712F">
              <w:rPr>
                <w:rFonts w:ascii="Arial" w:hAnsi="Arial" w:cs="Arial"/>
                <w:spacing w:val="-3"/>
                <w:sz w:val="20"/>
                <w:szCs w:val="20"/>
              </w:rPr>
              <w:t xml:space="preserve"> </w:t>
            </w:r>
            <w:r w:rsidRPr="0027712F">
              <w:rPr>
                <w:rFonts w:ascii="Arial" w:hAnsi="Arial" w:cs="Arial"/>
                <w:sz w:val="20"/>
                <w:szCs w:val="20"/>
              </w:rPr>
              <w:t>solution.</w:t>
            </w:r>
          </w:p>
        </w:tc>
        <w:tc>
          <w:tcPr>
            <w:tcW w:w="990" w:type="dxa"/>
            <w:vAlign w:val="center"/>
          </w:tcPr>
          <w:p w14:paraId="700C64B8" w14:textId="77777777" w:rsidR="00C5004A" w:rsidRPr="0027712F" w:rsidRDefault="00C5004A" w:rsidP="00A467FE">
            <w:pPr>
              <w:spacing w:before="120" w:after="120"/>
              <w:rPr>
                <w:rFonts w:ascii="Arial" w:hAnsi="Arial" w:cs="Arial"/>
                <w:sz w:val="20"/>
                <w:szCs w:val="20"/>
              </w:rPr>
            </w:pPr>
          </w:p>
        </w:tc>
        <w:tc>
          <w:tcPr>
            <w:tcW w:w="990" w:type="dxa"/>
            <w:vAlign w:val="center"/>
          </w:tcPr>
          <w:p w14:paraId="2680E77F" w14:textId="77777777" w:rsidR="00C5004A" w:rsidRPr="0027712F" w:rsidRDefault="00C5004A" w:rsidP="00A467FE">
            <w:pPr>
              <w:spacing w:before="120" w:after="120"/>
              <w:rPr>
                <w:rFonts w:ascii="Arial" w:hAnsi="Arial" w:cs="Arial"/>
                <w:sz w:val="20"/>
                <w:szCs w:val="20"/>
              </w:rPr>
            </w:pPr>
          </w:p>
        </w:tc>
        <w:tc>
          <w:tcPr>
            <w:tcW w:w="1530" w:type="dxa"/>
            <w:vAlign w:val="center"/>
          </w:tcPr>
          <w:p w14:paraId="3A3DC855" w14:textId="77777777" w:rsidR="00C5004A" w:rsidRPr="0027712F" w:rsidRDefault="00C5004A" w:rsidP="00A467FE">
            <w:pPr>
              <w:spacing w:before="120" w:after="120"/>
              <w:rPr>
                <w:rFonts w:ascii="Arial" w:hAnsi="Arial" w:cs="Arial"/>
                <w:sz w:val="20"/>
                <w:szCs w:val="20"/>
              </w:rPr>
            </w:pPr>
          </w:p>
        </w:tc>
        <w:tc>
          <w:tcPr>
            <w:tcW w:w="1170" w:type="dxa"/>
            <w:vAlign w:val="center"/>
          </w:tcPr>
          <w:p w14:paraId="6F3B2C82" w14:textId="77777777" w:rsidR="00C5004A" w:rsidRPr="0027712F" w:rsidRDefault="00C5004A" w:rsidP="00A467FE">
            <w:pPr>
              <w:spacing w:before="120" w:after="120"/>
              <w:rPr>
                <w:rFonts w:ascii="Arial" w:hAnsi="Arial" w:cs="Arial"/>
                <w:sz w:val="20"/>
                <w:szCs w:val="20"/>
              </w:rPr>
            </w:pPr>
          </w:p>
        </w:tc>
      </w:tr>
      <w:tr w:rsidR="00C5004A" w:rsidRPr="0027712F" w14:paraId="7A416507" w14:textId="77777777" w:rsidTr="00DB6176">
        <w:trPr>
          <w:cantSplit/>
        </w:trPr>
        <w:tc>
          <w:tcPr>
            <w:tcW w:w="887" w:type="dxa"/>
            <w:vMerge/>
            <w:vAlign w:val="center"/>
          </w:tcPr>
          <w:p w14:paraId="22954730"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2592E383" w14:textId="695950FD"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6BF9C68A" w14:textId="77777777" w:rsidR="00C5004A" w:rsidRDefault="00C5004A" w:rsidP="00A467FE">
            <w:pPr>
              <w:spacing w:before="120" w:after="120"/>
              <w:rPr>
                <w:rFonts w:ascii="Arial" w:hAnsi="Arial" w:cs="Arial"/>
                <w:sz w:val="20"/>
                <w:szCs w:val="20"/>
              </w:rPr>
            </w:pPr>
          </w:p>
          <w:p w14:paraId="748054C8" w14:textId="31A6EDB3" w:rsidR="003C7B88" w:rsidRPr="0027712F" w:rsidRDefault="003C7B88" w:rsidP="00A467FE">
            <w:pPr>
              <w:spacing w:before="120" w:after="120"/>
              <w:rPr>
                <w:rFonts w:ascii="Arial" w:hAnsi="Arial" w:cs="Arial"/>
                <w:sz w:val="20"/>
                <w:szCs w:val="20"/>
              </w:rPr>
            </w:pPr>
          </w:p>
        </w:tc>
      </w:tr>
      <w:tr w:rsidR="00C5004A" w:rsidRPr="0027712F" w14:paraId="536365A1" w14:textId="77777777" w:rsidTr="00DB6176">
        <w:trPr>
          <w:cantSplit/>
        </w:trPr>
        <w:tc>
          <w:tcPr>
            <w:tcW w:w="887" w:type="dxa"/>
            <w:vMerge w:val="restart"/>
            <w:vAlign w:val="center"/>
          </w:tcPr>
          <w:p w14:paraId="1F181FFD" w14:textId="2B537674"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MIN-15</w:t>
            </w:r>
          </w:p>
        </w:tc>
        <w:tc>
          <w:tcPr>
            <w:tcW w:w="4120" w:type="dxa"/>
            <w:vAlign w:val="center"/>
          </w:tcPr>
          <w:p w14:paraId="7B8FF3CA" w14:textId="5AC8FC17"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be compatible with Internet Protocol (IP) networking</w:t>
            </w:r>
            <w:r w:rsidRPr="0027712F">
              <w:rPr>
                <w:rFonts w:ascii="Arial" w:hAnsi="Arial" w:cs="Arial"/>
                <w:spacing w:val="-2"/>
                <w:sz w:val="20"/>
                <w:szCs w:val="20"/>
              </w:rPr>
              <w:t xml:space="preserve"> </w:t>
            </w:r>
            <w:r w:rsidRPr="0027712F">
              <w:rPr>
                <w:rFonts w:ascii="Arial" w:hAnsi="Arial" w:cs="Arial"/>
                <w:sz w:val="20"/>
                <w:szCs w:val="20"/>
              </w:rPr>
              <w:t>standards.</w:t>
            </w:r>
          </w:p>
        </w:tc>
        <w:tc>
          <w:tcPr>
            <w:tcW w:w="990" w:type="dxa"/>
            <w:vAlign w:val="center"/>
          </w:tcPr>
          <w:p w14:paraId="5C888624" w14:textId="77777777" w:rsidR="00C5004A" w:rsidRPr="0027712F" w:rsidRDefault="00C5004A" w:rsidP="00A467FE">
            <w:pPr>
              <w:spacing w:before="120" w:after="120"/>
              <w:rPr>
                <w:rFonts w:ascii="Arial" w:hAnsi="Arial" w:cs="Arial"/>
                <w:sz w:val="20"/>
                <w:szCs w:val="20"/>
              </w:rPr>
            </w:pPr>
          </w:p>
        </w:tc>
        <w:tc>
          <w:tcPr>
            <w:tcW w:w="990" w:type="dxa"/>
            <w:vAlign w:val="center"/>
          </w:tcPr>
          <w:p w14:paraId="7C8EF35C" w14:textId="77777777" w:rsidR="00C5004A" w:rsidRPr="0027712F" w:rsidRDefault="00C5004A" w:rsidP="00A467FE">
            <w:pPr>
              <w:spacing w:before="120" w:after="120"/>
              <w:rPr>
                <w:rFonts w:ascii="Arial" w:hAnsi="Arial" w:cs="Arial"/>
                <w:sz w:val="20"/>
                <w:szCs w:val="20"/>
              </w:rPr>
            </w:pPr>
          </w:p>
        </w:tc>
        <w:tc>
          <w:tcPr>
            <w:tcW w:w="1530" w:type="dxa"/>
            <w:vAlign w:val="center"/>
          </w:tcPr>
          <w:p w14:paraId="131AF9ED" w14:textId="77777777" w:rsidR="00C5004A" w:rsidRPr="0027712F" w:rsidRDefault="00C5004A" w:rsidP="00A467FE">
            <w:pPr>
              <w:spacing w:before="120" w:after="120"/>
              <w:rPr>
                <w:rFonts w:ascii="Arial" w:hAnsi="Arial" w:cs="Arial"/>
                <w:sz w:val="20"/>
                <w:szCs w:val="20"/>
              </w:rPr>
            </w:pPr>
          </w:p>
        </w:tc>
        <w:tc>
          <w:tcPr>
            <w:tcW w:w="1170" w:type="dxa"/>
            <w:vAlign w:val="center"/>
          </w:tcPr>
          <w:p w14:paraId="0CF2A2FC" w14:textId="77777777" w:rsidR="00C5004A" w:rsidRPr="0027712F" w:rsidRDefault="00C5004A" w:rsidP="00A467FE">
            <w:pPr>
              <w:spacing w:before="120" w:after="120"/>
              <w:rPr>
                <w:rFonts w:ascii="Arial" w:hAnsi="Arial" w:cs="Arial"/>
                <w:sz w:val="20"/>
                <w:szCs w:val="20"/>
              </w:rPr>
            </w:pPr>
          </w:p>
        </w:tc>
      </w:tr>
      <w:tr w:rsidR="00C5004A" w:rsidRPr="0027712F" w14:paraId="006A0666" w14:textId="77777777" w:rsidTr="00DB6176">
        <w:trPr>
          <w:cantSplit/>
        </w:trPr>
        <w:tc>
          <w:tcPr>
            <w:tcW w:w="887" w:type="dxa"/>
            <w:vMerge/>
            <w:vAlign w:val="center"/>
          </w:tcPr>
          <w:p w14:paraId="082A0412"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78ACA1C2" w14:textId="5D2C5960"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5B218745" w14:textId="77777777" w:rsidR="00C5004A" w:rsidRDefault="00C5004A" w:rsidP="00A467FE">
            <w:pPr>
              <w:spacing w:before="120" w:after="120"/>
              <w:rPr>
                <w:rFonts w:ascii="Arial" w:hAnsi="Arial" w:cs="Arial"/>
                <w:sz w:val="20"/>
                <w:szCs w:val="20"/>
              </w:rPr>
            </w:pPr>
          </w:p>
          <w:p w14:paraId="36F8C353" w14:textId="68428627" w:rsidR="003C7B88" w:rsidRPr="0027712F" w:rsidRDefault="003C7B88" w:rsidP="00A467FE">
            <w:pPr>
              <w:spacing w:before="120" w:after="120"/>
              <w:rPr>
                <w:rFonts w:ascii="Arial" w:hAnsi="Arial" w:cs="Arial"/>
                <w:sz w:val="20"/>
                <w:szCs w:val="20"/>
              </w:rPr>
            </w:pPr>
          </w:p>
        </w:tc>
      </w:tr>
      <w:tr w:rsidR="00C5004A" w:rsidRPr="0027712F" w14:paraId="71F04E9F" w14:textId="77777777" w:rsidTr="00DB6176">
        <w:trPr>
          <w:cantSplit/>
        </w:trPr>
        <w:tc>
          <w:tcPr>
            <w:tcW w:w="887" w:type="dxa"/>
            <w:vMerge w:val="restart"/>
            <w:vAlign w:val="center"/>
          </w:tcPr>
          <w:p w14:paraId="273EA14A" w14:textId="4D5F1569"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MIN-16</w:t>
            </w:r>
          </w:p>
        </w:tc>
        <w:tc>
          <w:tcPr>
            <w:tcW w:w="4120" w:type="dxa"/>
            <w:vAlign w:val="center"/>
          </w:tcPr>
          <w:p w14:paraId="28BE5885" w14:textId="6B7BE7ED"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 xml:space="preserve">be compatible with </w:t>
            </w:r>
            <w:proofErr w:type="spellStart"/>
            <w:r w:rsidRPr="0027712F">
              <w:rPr>
                <w:rFonts w:ascii="Arial" w:hAnsi="Arial" w:cs="Arial"/>
                <w:sz w:val="20"/>
                <w:szCs w:val="20"/>
              </w:rPr>
              <w:t>Datamaxx</w:t>
            </w:r>
            <w:proofErr w:type="spellEnd"/>
            <w:r w:rsidRPr="0027712F">
              <w:rPr>
                <w:rFonts w:ascii="Arial" w:hAnsi="Arial" w:cs="Arial"/>
                <w:sz w:val="20"/>
                <w:szCs w:val="20"/>
              </w:rPr>
              <w:t xml:space="preserve"> Message Processing Protocol (DMPP-2020) and </w:t>
            </w:r>
            <w:proofErr w:type="spellStart"/>
            <w:r w:rsidRPr="0027712F">
              <w:rPr>
                <w:rFonts w:ascii="Arial" w:hAnsi="Arial" w:cs="Arial"/>
                <w:sz w:val="20"/>
                <w:szCs w:val="20"/>
              </w:rPr>
              <w:t>Omnixx</w:t>
            </w:r>
            <w:proofErr w:type="spellEnd"/>
            <w:r w:rsidRPr="0027712F">
              <w:rPr>
                <w:rFonts w:ascii="Arial" w:hAnsi="Arial" w:cs="Arial"/>
                <w:sz w:val="20"/>
                <w:szCs w:val="20"/>
              </w:rPr>
              <w:t xml:space="preserve"> Force/</w:t>
            </w:r>
            <w:proofErr w:type="spellStart"/>
            <w:r w:rsidRPr="0027712F">
              <w:rPr>
                <w:rFonts w:ascii="Arial" w:hAnsi="Arial" w:cs="Arial"/>
                <w:sz w:val="20"/>
                <w:szCs w:val="20"/>
              </w:rPr>
              <w:t>OpenFox</w:t>
            </w:r>
            <w:proofErr w:type="spellEnd"/>
            <w:r w:rsidRPr="0027712F">
              <w:rPr>
                <w:rFonts w:ascii="Arial" w:hAnsi="Arial" w:cs="Arial"/>
                <w:sz w:val="20"/>
                <w:szCs w:val="20"/>
              </w:rPr>
              <w:t xml:space="preserve"> Markup Language (OFML).</w:t>
            </w:r>
          </w:p>
        </w:tc>
        <w:tc>
          <w:tcPr>
            <w:tcW w:w="990" w:type="dxa"/>
            <w:vAlign w:val="center"/>
          </w:tcPr>
          <w:p w14:paraId="2956A87B" w14:textId="77777777" w:rsidR="00C5004A" w:rsidRPr="0027712F" w:rsidRDefault="00C5004A" w:rsidP="00A467FE">
            <w:pPr>
              <w:spacing w:before="120" w:after="120"/>
              <w:rPr>
                <w:rFonts w:ascii="Arial" w:hAnsi="Arial" w:cs="Arial"/>
                <w:sz w:val="20"/>
                <w:szCs w:val="20"/>
              </w:rPr>
            </w:pPr>
          </w:p>
        </w:tc>
        <w:tc>
          <w:tcPr>
            <w:tcW w:w="990" w:type="dxa"/>
            <w:vAlign w:val="center"/>
          </w:tcPr>
          <w:p w14:paraId="7C8A3911" w14:textId="77777777" w:rsidR="00C5004A" w:rsidRPr="0027712F" w:rsidRDefault="00C5004A" w:rsidP="00A467FE">
            <w:pPr>
              <w:spacing w:before="120" w:after="120"/>
              <w:rPr>
                <w:rFonts w:ascii="Arial" w:hAnsi="Arial" w:cs="Arial"/>
                <w:sz w:val="20"/>
                <w:szCs w:val="20"/>
              </w:rPr>
            </w:pPr>
          </w:p>
        </w:tc>
        <w:tc>
          <w:tcPr>
            <w:tcW w:w="1530" w:type="dxa"/>
            <w:vAlign w:val="center"/>
          </w:tcPr>
          <w:p w14:paraId="5DBC3ED4" w14:textId="77777777" w:rsidR="00C5004A" w:rsidRPr="0027712F" w:rsidRDefault="00C5004A" w:rsidP="00A467FE">
            <w:pPr>
              <w:spacing w:before="120" w:after="120"/>
              <w:rPr>
                <w:rFonts w:ascii="Arial" w:hAnsi="Arial" w:cs="Arial"/>
                <w:sz w:val="20"/>
                <w:szCs w:val="20"/>
              </w:rPr>
            </w:pPr>
          </w:p>
        </w:tc>
        <w:tc>
          <w:tcPr>
            <w:tcW w:w="1170" w:type="dxa"/>
            <w:vAlign w:val="center"/>
          </w:tcPr>
          <w:p w14:paraId="19C33C63" w14:textId="77777777" w:rsidR="00C5004A" w:rsidRPr="0027712F" w:rsidRDefault="00C5004A" w:rsidP="00A467FE">
            <w:pPr>
              <w:spacing w:before="120" w:after="120"/>
              <w:rPr>
                <w:rFonts w:ascii="Arial" w:hAnsi="Arial" w:cs="Arial"/>
                <w:sz w:val="20"/>
                <w:szCs w:val="20"/>
              </w:rPr>
            </w:pPr>
          </w:p>
        </w:tc>
      </w:tr>
      <w:tr w:rsidR="00C5004A" w:rsidRPr="0027712F" w14:paraId="3165748C" w14:textId="77777777" w:rsidTr="00DB6176">
        <w:trPr>
          <w:cantSplit/>
        </w:trPr>
        <w:tc>
          <w:tcPr>
            <w:tcW w:w="887" w:type="dxa"/>
            <w:vMerge/>
            <w:vAlign w:val="center"/>
          </w:tcPr>
          <w:p w14:paraId="7EF10D39"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778A7562" w14:textId="50139642"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18F98052" w14:textId="77777777" w:rsidR="003C7B88" w:rsidRDefault="003C7B88" w:rsidP="00A467FE">
            <w:pPr>
              <w:spacing w:before="120" w:after="120"/>
              <w:rPr>
                <w:rFonts w:ascii="Arial" w:hAnsi="Arial" w:cs="Arial"/>
                <w:sz w:val="20"/>
                <w:szCs w:val="20"/>
              </w:rPr>
            </w:pPr>
          </w:p>
          <w:p w14:paraId="4643C83C" w14:textId="40AF1D08" w:rsidR="00B12E25" w:rsidRPr="0027712F" w:rsidRDefault="00B12E25" w:rsidP="00A467FE">
            <w:pPr>
              <w:spacing w:before="120" w:after="120"/>
              <w:rPr>
                <w:rFonts w:ascii="Arial" w:hAnsi="Arial" w:cs="Arial"/>
                <w:sz w:val="20"/>
                <w:szCs w:val="20"/>
              </w:rPr>
            </w:pPr>
          </w:p>
        </w:tc>
      </w:tr>
      <w:tr w:rsidR="00C5004A" w:rsidRPr="0027712F" w14:paraId="4EF179FC" w14:textId="77777777" w:rsidTr="00DB6176">
        <w:trPr>
          <w:cantSplit/>
        </w:trPr>
        <w:tc>
          <w:tcPr>
            <w:tcW w:w="887" w:type="dxa"/>
            <w:vMerge w:val="restart"/>
            <w:vAlign w:val="center"/>
          </w:tcPr>
          <w:p w14:paraId="2B050D7E" w14:textId="784AF35E"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MIN-17</w:t>
            </w:r>
          </w:p>
        </w:tc>
        <w:tc>
          <w:tcPr>
            <w:tcW w:w="4120" w:type="dxa"/>
            <w:vAlign w:val="center"/>
          </w:tcPr>
          <w:p w14:paraId="51E7CCDA" w14:textId="77777777" w:rsidR="00C5004A" w:rsidRPr="007679C3" w:rsidRDefault="00C5004A" w:rsidP="00F312D0">
            <w:pPr>
              <w:autoSpaceDE w:val="0"/>
              <w:autoSpaceDN w:val="0"/>
              <w:adjustRightInd w:val="0"/>
              <w:spacing w:after="0" w:line="240" w:lineRule="auto"/>
              <w:rPr>
                <w:rFonts w:ascii="Arial" w:hAnsi="Arial" w:cs="Arial"/>
                <w:strike/>
                <w:color w:val="FF0000"/>
                <w:sz w:val="20"/>
                <w:szCs w:val="20"/>
              </w:rPr>
            </w:pPr>
            <w:r w:rsidRPr="007679C3">
              <w:rPr>
                <w:rFonts w:ascii="Arial" w:hAnsi="Arial" w:cs="Arial"/>
                <w:strike/>
                <w:color w:val="FF0000"/>
                <w:sz w:val="20"/>
                <w:szCs w:val="20"/>
              </w:rPr>
              <w:t xml:space="preserve">The solution </w:t>
            </w:r>
            <w:r w:rsidR="002563AE" w:rsidRPr="007679C3">
              <w:rPr>
                <w:rFonts w:ascii="Arial" w:hAnsi="Arial" w:cs="Arial"/>
                <w:strike/>
                <w:color w:val="FF0000"/>
                <w:sz w:val="20"/>
                <w:szCs w:val="20"/>
              </w:rPr>
              <w:t>should</w:t>
            </w:r>
            <w:r w:rsidRPr="007679C3">
              <w:rPr>
                <w:rFonts w:ascii="Arial" w:hAnsi="Arial" w:cs="Arial"/>
                <w:b/>
                <w:i/>
                <w:strike/>
                <w:color w:val="FF0000"/>
                <w:sz w:val="20"/>
                <w:szCs w:val="20"/>
              </w:rPr>
              <w:t xml:space="preserve"> </w:t>
            </w:r>
            <w:r w:rsidRPr="007679C3">
              <w:rPr>
                <w:rFonts w:ascii="Arial" w:hAnsi="Arial" w:cs="Arial"/>
                <w:strike/>
                <w:color w:val="FF0000"/>
                <w:sz w:val="20"/>
                <w:szCs w:val="20"/>
              </w:rPr>
              <w:t>provide Simple Network Management Protocol</w:t>
            </w:r>
            <w:r w:rsidRPr="007679C3">
              <w:rPr>
                <w:rFonts w:ascii="Arial" w:hAnsi="Arial" w:cs="Arial"/>
                <w:strike/>
                <w:color w:val="FF0000"/>
                <w:spacing w:val="1"/>
                <w:sz w:val="20"/>
                <w:szCs w:val="20"/>
              </w:rPr>
              <w:t xml:space="preserve"> </w:t>
            </w:r>
            <w:r w:rsidRPr="007679C3">
              <w:rPr>
                <w:rFonts w:ascii="Arial" w:hAnsi="Arial" w:cs="Arial"/>
                <w:strike/>
                <w:color w:val="FF0000"/>
                <w:sz w:val="20"/>
                <w:szCs w:val="20"/>
              </w:rPr>
              <w:t>(SNMP) and the Web-based tool set for centralized control of the system using an</w:t>
            </w:r>
            <w:r w:rsidRPr="007679C3">
              <w:rPr>
                <w:rFonts w:ascii="Arial" w:hAnsi="Arial" w:cs="Arial"/>
                <w:strike/>
                <w:color w:val="FF0000"/>
                <w:spacing w:val="-2"/>
                <w:sz w:val="20"/>
                <w:szCs w:val="20"/>
              </w:rPr>
              <w:t xml:space="preserve"> </w:t>
            </w:r>
            <w:r w:rsidRPr="007679C3">
              <w:rPr>
                <w:rFonts w:ascii="Arial" w:hAnsi="Arial" w:cs="Arial"/>
                <w:strike/>
                <w:color w:val="FF0000"/>
                <w:sz w:val="20"/>
                <w:szCs w:val="20"/>
              </w:rPr>
              <w:t>enterprise</w:t>
            </w:r>
            <w:r w:rsidRPr="007679C3">
              <w:rPr>
                <w:rFonts w:ascii="Arial" w:hAnsi="Arial" w:cs="Arial"/>
                <w:strike/>
                <w:color w:val="FF0000"/>
                <w:spacing w:val="-2"/>
                <w:sz w:val="20"/>
                <w:szCs w:val="20"/>
              </w:rPr>
              <w:t xml:space="preserve"> </w:t>
            </w:r>
            <w:r w:rsidRPr="007679C3">
              <w:rPr>
                <w:rFonts w:ascii="Arial" w:hAnsi="Arial" w:cs="Arial"/>
                <w:strike/>
                <w:color w:val="FF0000"/>
                <w:sz w:val="20"/>
                <w:szCs w:val="20"/>
              </w:rPr>
              <w:t>management</w:t>
            </w:r>
            <w:r w:rsidRPr="007679C3">
              <w:rPr>
                <w:rFonts w:ascii="Arial" w:hAnsi="Arial" w:cs="Arial"/>
                <w:strike/>
                <w:color w:val="FF0000"/>
                <w:spacing w:val="-2"/>
                <w:sz w:val="20"/>
                <w:szCs w:val="20"/>
              </w:rPr>
              <w:t xml:space="preserve"> </w:t>
            </w:r>
            <w:r w:rsidRPr="007679C3">
              <w:rPr>
                <w:rFonts w:ascii="Arial" w:hAnsi="Arial" w:cs="Arial"/>
                <w:strike/>
                <w:color w:val="FF0000"/>
                <w:sz w:val="20"/>
                <w:szCs w:val="20"/>
              </w:rPr>
              <w:t>platform.</w:t>
            </w:r>
          </w:p>
          <w:p w14:paraId="613B6494" w14:textId="77777777" w:rsidR="007679C3" w:rsidRDefault="007679C3" w:rsidP="00F312D0">
            <w:pPr>
              <w:autoSpaceDE w:val="0"/>
              <w:autoSpaceDN w:val="0"/>
              <w:adjustRightInd w:val="0"/>
              <w:spacing w:after="0" w:line="240" w:lineRule="auto"/>
              <w:rPr>
                <w:rFonts w:ascii="Arial" w:hAnsi="Arial" w:cs="Arial"/>
                <w:sz w:val="20"/>
                <w:szCs w:val="20"/>
              </w:rPr>
            </w:pPr>
          </w:p>
          <w:p w14:paraId="7BE36B9E" w14:textId="551671FA" w:rsidR="007679C3" w:rsidRPr="0027712F" w:rsidRDefault="007679C3" w:rsidP="007679C3">
            <w:pPr>
              <w:pStyle w:val="Default"/>
              <w:jc w:val="both"/>
              <w:rPr>
                <w:sz w:val="20"/>
                <w:szCs w:val="20"/>
              </w:rPr>
            </w:pPr>
            <w:r w:rsidRPr="007679C3">
              <w:rPr>
                <w:color w:val="FF0000"/>
                <w:sz w:val="20"/>
                <w:szCs w:val="20"/>
              </w:rPr>
              <w:t xml:space="preserve">The solution should provide a Web-based tool set for centralized control of the system using an enterprise management platform. </w:t>
            </w:r>
          </w:p>
        </w:tc>
        <w:tc>
          <w:tcPr>
            <w:tcW w:w="990" w:type="dxa"/>
            <w:vAlign w:val="center"/>
          </w:tcPr>
          <w:p w14:paraId="5EA48C39" w14:textId="77777777" w:rsidR="00C5004A" w:rsidRPr="0027712F" w:rsidRDefault="00C5004A" w:rsidP="00A467FE">
            <w:pPr>
              <w:spacing w:before="120" w:after="120"/>
              <w:rPr>
                <w:rFonts w:ascii="Arial" w:hAnsi="Arial" w:cs="Arial"/>
                <w:sz w:val="20"/>
                <w:szCs w:val="20"/>
              </w:rPr>
            </w:pPr>
          </w:p>
        </w:tc>
        <w:tc>
          <w:tcPr>
            <w:tcW w:w="990" w:type="dxa"/>
            <w:vAlign w:val="center"/>
          </w:tcPr>
          <w:p w14:paraId="69A46269" w14:textId="77777777" w:rsidR="00C5004A" w:rsidRPr="0027712F" w:rsidRDefault="00C5004A" w:rsidP="00A467FE">
            <w:pPr>
              <w:spacing w:before="120" w:after="120"/>
              <w:rPr>
                <w:rFonts w:ascii="Arial" w:hAnsi="Arial" w:cs="Arial"/>
                <w:sz w:val="20"/>
                <w:szCs w:val="20"/>
              </w:rPr>
            </w:pPr>
          </w:p>
        </w:tc>
        <w:tc>
          <w:tcPr>
            <w:tcW w:w="1530" w:type="dxa"/>
            <w:vAlign w:val="center"/>
          </w:tcPr>
          <w:p w14:paraId="62605213" w14:textId="77777777" w:rsidR="00C5004A" w:rsidRPr="0027712F" w:rsidRDefault="00C5004A" w:rsidP="00A467FE">
            <w:pPr>
              <w:spacing w:before="120" w:after="120"/>
              <w:rPr>
                <w:rFonts w:ascii="Arial" w:hAnsi="Arial" w:cs="Arial"/>
                <w:sz w:val="20"/>
                <w:szCs w:val="20"/>
              </w:rPr>
            </w:pPr>
          </w:p>
        </w:tc>
        <w:tc>
          <w:tcPr>
            <w:tcW w:w="1170" w:type="dxa"/>
            <w:vAlign w:val="center"/>
          </w:tcPr>
          <w:p w14:paraId="24398D61" w14:textId="77777777" w:rsidR="00C5004A" w:rsidRPr="0027712F" w:rsidRDefault="00C5004A" w:rsidP="00A467FE">
            <w:pPr>
              <w:spacing w:before="120" w:after="120"/>
              <w:rPr>
                <w:rFonts w:ascii="Arial" w:hAnsi="Arial" w:cs="Arial"/>
                <w:sz w:val="20"/>
                <w:szCs w:val="20"/>
              </w:rPr>
            </w:pPr>
          </w:p>
        </w:tc>
      </w:tr>
      <w:tr w:rsidR="00C5004A" w:rsidRPr="0027712F" w14:paraId="0E0998F5" w14:textId="77777777" w:rsidTr="00DB6176">
        <w:trPr>
          <w:cantSplit/>
        </w:trPr>
        <w:tc>
          <w:tcPr>
            <w:tcW w:w="887" w:type="dxa"/>
            <w:vMerge/>
            <w:vAlign w:val="center"/>
          </w:tcPr>
          <w:p w14:paraId="0074F109"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0F52E327" w14:textId="39C0FC05"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63E233BE" w14:textId="77777777" w:rsidR="00C5004A" w:rsidRDefault="00C5004A" w:rsidP="00A467FE">
            <w:pPr>
              <w:spacing w:before="120" w:after="120"/>
              <w:rPr>
                <w:rFonts w:ascii="Arial" w:hAnsi="Arial" w:cs="Arial"/>
                <w:sz w:val="20"/>
                <w:szCs w:val="20"/>
              </w:rPr>
            </w:pPr>
          </w:p>
          <w:p w14:paraId="357CC11F" w14:textId="17639F47" w:rsidR="003C7B88" w:rsidRPr="0027712F" w:rsidRDefault="003C7B88" w:rsidP="00A467FE">
            <w:pPr>
              <w:spacing w:before="120" w:after="120"/>
              <w:rPr>
                <w:rFonts w:ascii="Arial" w:hAnsi="Arial" w:cs="Arial"/>
                <w:sz w:val="20"/>
                <w:szCs w:val="20"/>
              </w:rPr>
            </w:pPr>
          </w:p>
        </w:tc>
      </w:tr>
      <w:tr w:rsidR="00C5004A" w:rsidRPr="0027712F" w14:paraId="3812AEE8" w14:textId="77777777" w:rsidTr="00DB6176">
        <w:trPr>
          <w:cantSplit/>
        </w:trPr>
        <w:tc>
          <w:tcPr>
            <w:tcW w:w="887" w:type="dxa"/>
            <w:vMerge w:val="restart"/>
            <w:vAlign w:val="center"/>
          </w:tcPr>
          <w:p w14:paraId="20E197C8" w14:textId="404CE745"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MIN-18</w:t>
            </w:r>
          </w:p>
        </w:tc>
        <w:tc>
          <w:tcPr>
            <w:tcW w:w="4120" w:type="dxa"/>
            <w:vAlign w:val="center"/>
          </w:tcPr>
          <w:p w14:paraId="0988A854" w14:textId="65BF132B"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be compatible with current wired networking standards</w:t>
            </w:r>
            <w:r w:rsidRPr="0027712F">
              <w:rPr>
                <w:rFonts w:ascii="Arial" w:hAnsi="Arial" w:cs="Arial"/>
                <w:spacing w:val="-1"/>
                <w:sz w:val="20"/>
                <w:szCs w:val="20"/>
              </w:rPr>
              <w:t xml:space="preserve"> </w:t>
            </w:r>
            <w:r w:rsidRPr="0027712F">
              <w:rPr>
                <w:rFonts w:ascii="Arial" w:hAnsi="Arial" w:cs="Arial"/>
                <w:sz w:val="20"/>
                <w:szCs w:val="20"/>
              </w:rPr>
              <w:t>(e.g.,</w:t>
            </w:r>
            <w:r w:rsidRPr="0027712F">
              <w:rPr>
                <w:rFonts w:ascii="Arial" w:hAnsi="Arial" w:cs="Arial"/>
                <w:spacing w:val="-3"/>
                <w:sz w:val="20"/>
                <w:szCs w:val="20"/>
              </w:rPr>
              <w:t xml:space="preserve"> </w:t>
            </w:r>
            <w:r w:rsidRPr="0027712F">
              <w:rPr>
                <w:rFonts w:ascii="Arial" w:hAnsi="Arial" w:cs="Arial"/>
                <w:sz w:val="20"/>
                <w:szCs w:val="20"/>
              </w:rPr>
              <w:t>10</w:t>
            </w:r>
            <w:r w:rsidRPr="0027712F">
              <w:rPr>
                <w:rFonts w:ascii="Arial" w:hAnsi="Arial" w:cs="Arial"/>
                <w:spacing w:val="-2"/>
                <w:sz w:val="20"/>
                <w:szCs w:val="20"/>
              </w:rPr>
              <w:t> </w:t>
            </w:r>
            <w:r w:rsidRPr="0027712F">
              <w:rPr>
                <w:rFonts w:ascii="Arial" w:hAnsi="Arial" w:cs="Arial"/>
                <w:sz w:val="20"/>
                <w:szCs w:val="20"/>
              </w:rPr>
              <w:t>Mb/100</w:t>
            </w:r>
            <w:r w:rsidRPr="0027712F">
              <w:rPr>
                <w:rFonts w:ascii="Arial" w:hAnsi="Arial" w:cs="Arial"/>
                <w:spacing w:val="-2"/>
                <w:sz w:val="20"/>
                <w:szCs w:val="20"/>
              </w:rPr>
              <w:t xml:space="preserve"> </w:t>
            </w:r>
            <w:r w:rsidRPr="0027712F">
              <w:rPr>
                <w:rFonts w:ascii="Arial" w:hAnsi="Arial" w:cs="Arial"/>
                <w:sz w:val="20"/>
                <w:szCs w:val="20"/>
              </w:rPr>
              <w:t>Mb/1 Gb)</w:t>
            </w:r>
            <w:r w:rsidRPr="0027712F">
              <w:rPr>
                <w:rFonts w:ascii="Arial" w:hAnsi="Arial" w:cs="Arial"/>
                <w:spacing w:val="-3"/>
                <w:sz w:val="20"/>
                <w:szCs w:val="20"/>
              </w:rPr>
              <w:t xml:space="preserve"> </w:t>
            </w:r>
            <w:r w:rsidRPr="0027712F">
              <w:rPr>
                <w:rFonts w:ascii="Arial" w:hAnsi="Arial" w:cs="Arial"/>
                <w:sz w:val="20"/>
                <w:szCs w:val="20"/>
              </w:rPr>
              <w:t>for NSP.</w:t>
            </w:r>
          </w:p>
        </w:tc>
        <w:tc>
          <w:tcPr>
            <w:tcW w:w="990" w:type="dxa"/>
            <w:vAlign w:val="center"/>
          </w:tcPr>
          <w:p w14:paraId="5AAE5BBB" w14:textId="77777777" w:rsidR="00C5004A" w:rsidRPr="0027712F" w:rsidRDefault="00C5004A" w:rsidP="00A467FE">
            <w:pPr>
              <w:spacing w:before="120" w:after="120"/>
              <w:rPr>
                <w:rFonts w:ascii="Arial" w:hAnsi="Arial" w:cs="Arial"/>
                <w:sz w:val="20"/>
                <w:szCs w:val="20"/>
              </w:rPr>
            </w:pPr>
          </w:p>
        </w:tc>
        <w:tc>
          <w:tcPr>
            <w:tcW w:w="990" w:type="dxa"/>
            <w:vAlign w:val="center"/>
          </w:tcPr>
          <w:p w14:paraId="6E01FE21" w14:textId="77777777" w:rsidR="00C5004A" w:rsidRPr="0027712F" w:rsidRDefault="00C5004A" w:rsidP="00A467FE">
            <w:pPr>
              <w:spacing w:before="120" w:after="120"/>
              <w:rPr>
                <w:rFonts w:ascii="Arial" w:hAnsi="Arial" w:cs="Arial"/>
                <w:sz w:val="20"/>
                <w:szCs w:val="20"/>
              </w:rPr>
            </w:pPr>
          </w:p>
        </w:tc>
        <w:tc>
          <w:tcPr>
            <w:tcW w:w="1530" w:type="dxa"/>
            <w:vAlign w:val="center"/>
          </w:tcPr>
          <w:p w14:paraId="5D7F3917" w14:textId="77777777" w:rsidR="00C5004A" w:rsidRPr="0027712F" w:rsidRDefault="00C5004A" w:rsidP="00A467FE">
            <w:pPr>
              <w:spacing w:before="120" w:after="120"/>
              <w:rPr>
                <w:rFonts w:ascii="Arial" w:hAnsi="Arial" w:cs="Arial"/>
                <w:sz w:val="20"/>
                <w:szCs w:val="20"/>
              </w:rPr>
            </w:pPr>
          </w:p>
        </w:tc>
        <w:tc>
          <w:tcPr>
            <w:tcW w:w="1170" w:type="dxa"/>
            <w:vAlign w:val="center"/>
          </w:tcPr>
          <w:p w14:paraId="74BDFFFE" w14:textId="77777777" w:rsidR="00C5004A" w:rsidRPr="0027712F" w:rsidRDefault="00C5004A" w:rsidP="00A467FE">
            <w:pPr>
              <w:spacing w:before="120" w:after="120"/>
              <w:rPr>
                <w:rFonts w:ascii="Arial" w:hAnsi="Arial" w:cs="Arial"/>
                <w:sz w:val="20"/>
                <w:szCs w:val="20"/>
              </w:rPr>
            </w:pPr>
          </w:p>
        </w:tc>
      </w:tr>
      <w:tr w:rsidR="00C5004A" w:rsidRPr="0027712F" w14:paraId="2F84F30B" w14:textId="77777777" w:rsidTr="00DB6176">
        <w:trPr>
          <w:cantSplit/>
        </w:trPr>
        <w:tc>
          <w:tcPr>
            <w:tcW w:w="887" w:type="dxa"/>
            <w:vMerge/>
            <w:vAlign w:val="center"/>
          </w:tcPr>
          <w:p w14:paraId="6B2103F7"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41B52306" w14:textId="066FDFF8"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17BFC0E1" w14:textId="77777777" w:rsidR="00C5004A" w:rsidRDefault="00C5004A" w:rsidP="00A467FE">
            <w:pPr>
              <w:spacing w:before="120" w:after="120"/>
              <w:rPr>
                <w:rFonts w:ascii="Arial" w:hAnsi="Arial" w:cs="Arial"/>
                <w:sz w:val="20"/>
                <w:szCs w:val="20"/>
              </w:rPr>
            </w:pPr>
          </w:p>
          <w:p w14:paraId="55C6324F" w14:textId="77E7EEC4" w:rsidR="003C7B88" w:rsidRPr="0027712F" w:rsidRDefault="003C7B88" w:rsidP="00A467FE">
            <w:pPr>
              <w:spacing w:before="120" w:after="120"/>
              <w:rPr>
                <w:rFonts w:ascii="Arial" w:hAnsi="Arial" w:cs="Arial"/>
                <w:sz w:val="20"/>
                <w:szCs w:val="20"/>
              </w:rPr>
            </w:pPr>
          </w:p>
        </w:tc>
      </w:tr>
      <w:tr w:rsidR="00C5004A" w:rsidRPr="0027712F" w14:paraId="134BB849" w14:textId="77777777" w:rsidTr="00DB6176">
        <w:trPr>
          <w:cantSplit/>
        </w:trPr>
        <w:tc>
          <w:tcPr>
            <w:tcW w:w="887" w:type="dxa"/>
            <w:vMerge w:val="restart"/>
            <w:vAlign w:val="center"/>
          </w:tcPr>
          <w:p w14:paraId="3FCCC908" w14:textId="28C93150"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MIN-19</w:t>
            </w:r>
          </w:p>
        </w:tc>
        <w:tc>
          <w:tcPr>
            <w:tcW w:w="4120" w:type="dxa"/>
            <w:vAlign w:val="center"/>
          </w:tcPr>
          <w:p w14:paraId="2E490E13" w14:textId="6E4F4F28"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 xml:space="preserve">provide Transmission Control Protocol/Internet Protocol (TCP/IP) </w:t>
            </w:r>
            <w:r w:rsidR="00E249DE" w:rsidRPr="0027712F">
              <w:rPr>
                <w:rFonts w:ascii="Arial" w:hAnsi="Arial" w:cs="Arial"/>
                <w:sz w:val="20"/>
                <w:szCs w:val="20"/>
              </w:rPr>
              <w:t xml:space="preserve">version IPv4 </w:t>
            </w:r>
            <w:r w:rsidRPr="0027712F">
              <w:rPr>
                <w:rFonts w:ascii="Arial" w:hAnsi="Arial" w:cs="Arial"/>
                <w:sz w:val="20"/>
                <w:szCs w:val="20"/>
              </w:rPr>
              <w:t>addressability for all components throughout</w:t>
            </w:r>
            <w:r w:rsidRPr="0027712F">
              <w:rPr>
                <w:rFonts w:ascii="Arial" w:hAnsi="Arial" w:cs="Arial"/>
                <w:spacing w:val="-2"/>
                <w:sz w:val="20"/>
                <w:szCs w:val="20"/>
              </w:rPr>
              <w:t xml:space="preserve"> </w:t>
            </w:r>
            <w:r w:rsidRPr="0027712F">
              <w:rPr>
                <w:rFonts w:ascii="Arial" w:hAnsi="Arial" w:cs="Arial"/>
                <w:sz w:val="20"/>
                <w:szCs w:val="20"/>
              </w:rPr>
              <w:t>the network.</w:t>
            </w:r>
          </w:p>
        </w:tc>
        <w:tc>
          <w:tcPr>
            <w:tcW w:w="990" w:type="dxa"/>
            <w:vAlign w:val="center"/>
          </w:tcPr>
          <w:p w14:paraId="43ADC465" w14:textId="77777777" w:rsidR="00C5004A" w:rsidRPr="0027712F" w:rsidRDefault="00C5004A" w:rsidP="00A467FE">
            <w:pPr>
              <w:spacing w:before="120" w:after="120"/>
              <w:rPr>
                <w:rFonts w:ascii="Arial" w:hAnsi="Arial" w:cs="Arial"/>
                <w:sz w:val="20"/>
                <w:szCs w:val="20"/>
              </w:rPr>
            </w:pPr>
          </w:p>
        </w:tc>
        <w:tc>
          <w:tcPr>
            <w:tcW w:w="990" w:type="dxa"/>
            <w:vAlign w:val="center"/>
          </w:tcPr>
          <w:p w14:paraId="7C543A31" w14:textId="77777777" w:rsidR="00C5004A" w:rsidRPr="0027712F" w:rsidRDefault="00C5004A" w:rsidP="00A467FE">
            <w:pPr>
              <w:spacing w:before="120" w:after="120"/>
              <w:rPr>
                <w:rFonts w:ascii="Arial" w:hAnsi="Arial" w:cs="Arial"/>
                <w:sz w:val="20"/>
                <w:szCs w:val="20"/>
              </w:rPr>
            </w:pPr>
          </w:p>
        </w:tc>
        <w:tc>
          <w:tcPr>
            <w:tcW w:w="1530" w:type="dxa"/>
            <w:vAlign w:val="center"/>
          </w:tcPr>
          <w:p w14:paraId="46497265" w14:textId="77777777" w:rsidR="00C5004A" w:rsidRPr="0027712F" w:rsidRDefault="00C5004A" w:rsidP="00A467FE">
            <w:pPr>
              <w:spacing w:before="120" w:after="120"/>
              <w:rPr>
                <w:rFonts w:ascii="Arial" w:hAnsi="Arial" w:cs="Arial"/>
                <w:sz w:val="20"/>
                <w:szCs w:val="20"/>
              </w:rPr>
            </w:pPr>
          </w:p>
        </w:tc>
        <w:tc>
          <w:tcPr>
            <w:tcW w:w="1170" w:type="dxa"/>
            <w:vAlign w:val="center"/>
          </w:tcPr>
          <w:p w14:paraId="0AB66BA1" w14:textId="77777777" w:rsidR="00C5004A" w:rsidRPr="0027712F" w:rsidRDefault="00C5004A" w:rsidP="00A467FE">
            <w:pPr>
              <w:spacing w:before="120" w:after="120"/>
              <w:rPr>
                <w:rFonts w:ascii="Arial" w:hAnsi="Arial" w:cs="Arial"/>
                <w:sz w:val="20"/>
                <w:szCs w:val="20"/>
              </w:rPr>
            </w:pPr>
          </w:p>
        </w:tc>
      </w:tr>
      <w:tr w:rsidR="00C5004A" w:rsidRPr="0027712F" w14:paraId="50DF40F8" w14:textId="77777777" w:rsidTr="00DB6176">
        <w:trPr>
          <w:cantSplit/>
        </w:trPr>
        <w:tc>
          <w:tcPr>
            <w:tcW w:w="887" w:type="dxa"/>
            <w:vMerge/>
            <w:vAlign w:val="center"/>
          </w:tcPr>
          <w:p w14:paraId="15F0B8FF"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5A589FF1" w14:textId="32572BF7" w:rsidR="0037697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508D1EB1" w14:textId="77777777" w:rsidR="00C5004A" w:rsidRPr="0027712F" w:rsidRDefault="00C5004A" w:rsidP="00A467FE">
            <w:pPr>
              <w:spacing w:before="120" w:after="120"/>
              <w:rPr>
                <w:rFonts w:ascii="Arial" w:hAnsi="Arial" w:cs="Arial"/>
                <w:sz w:val="20"/>
                <w:szCs w:val="20"/>
              </w:rPr>
            </w:pPr>
          </w:p>
        </w:tc>
      </w:tr>
      <w:tr w:rsidR="00C5004A" w:rsidRPr="0027712F" w14:paraId="27390A36" w14:textId="77777777" w:rsidTr="00DB6176">
        <w:trPr>
          <w:cantSplit/>
        </w:trPr>
        <w:tc>
          <w:tcPr>
            <w:tcW w:w="887" w:type="dxa"/>
            <w:vMerge w:val="restart"/>
            <w:vAlign w:val="center"/>
          </w:tcPr>
          <w:p w14:paraId="5AE99638" w14:textId="3C29FFA0"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MIN-20</w:t>
            </w:r>
          </w:p>
        </w:tc>
        <w:tc>
          <w:tcPr>
            <w:tcW w:w="4120" w:type="dxa"/>
            <w:vAlign w:val="center"/>
          </w:tcPr>
          <w:p w14:paraId="4E34CA0B" w14:textId="59A6B5B8"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1"/>
                <w:sz w:val="20"/>
                <w:szCs w:val="20"/>
              </w:rPr>
              <w:t xml:space="preserve"> </w:t>
            </w:r>
            <w:r w:rsidRPr="0027712F">
              <w:rPr>
                <w:rFonts w:ascii="Arial" w:hAnsi="Arial" w:cs="Arial"/>
                <w:sz w:val="20"/>
                <w:szCs w:val="20"/>
              </w:rPr>
              <w:t xml:space="preserve">solution </w:t>
            </w:r>
            <w:r w:rsidR="002563AE" w:rsidRPr="0027712F">
              <w:rPr>
                <w:rFonts w:ascii="Arial" w:hAnsi="Arial" w:cs="Arial"/>
                <w:sz w:val="20"/>
                <w:szCs w:val="20"/>
              </w:rPr>
              <w:t>should</w:t>
            </w:r>
            <w:r w:rsidRPr="0027712F">
              <w:rPr>
                <w:rFonts w:ascii="Arial" w:hAnsi="Arial" w:cs="Arial"/>
                <w:b/>
                <w:i/>
                <w:spacing w:val="1"/>
                <w:sz w:val="20"/>
                <w:szCs w:val="20"/>
              </w:rPr>
              <w:t xml:space="preserve"> </w:t>
            </w:r>
            <w:r w:rsidRPr="0027712F">
              <w:rPr>
                <w:rFonts w:ascii="Arial" w:hAnsi="Arial" w:cs="Arial"/>
                <w:sz w:val="20"/>
                <w:szCs w:val="20"/>
              </w:rPr>
              <w:t>recognize</w:t>
            </w:r>
            <w:r w:rsidRPr="0027712F">
              <w:rPr>
                <w:rFonts w:ascii="Arial" w:hAnsi="Arial" w:cs="Arial"/>
                <w:spacing w:val="-3"/>
                <w:sz w:val="20"/>
                <w:szCs w:val="20"/>
              </w:rPr>
              <w:t xml:space="preserve"> </w:t>
            </w:r>
            <w:r w:rsidRPr="0027712F">
              <w:rPr>
                <w:rFonts w:ascii="Arial" w:hAnsi="Arial" w:cs="Arial"/>
                <w:sz w:val="20"/>
                <w:szCs w:val="20"/>
              </w:rPr>
              <w:t>addressable</w:t>
            </w:r>
            <w:r w:rsidRPr="0027712F">
              <w:rPr>
                <w:rFonts w:ascii="Arial" w:hAnsi="Arial" w:cs="Arial"/>
                <w:spacing w:val="-3"/>
                <w:sz w:val="20"/>
                <w:szCs w:val="20"/>
              </w:rPr>
              <w:t xml:space="preserve"> </w:t>
            </w:r>
            <w:r w:rsidRPr="0027712F">
              <w:rPr>
                <w:rFonts w:ascii="Arial" w:hAnsi="Arial" w:cs="Arial"/>
                <w:sz w:val="20"/>
                <w:szCs w:val="20"/>
              </w:rPr>
              <w:t>agency</w:t>
            </w:r>
            <w:r w:rsidRPr="0027712F">
              <w:rPr>
                <w:rFonts w:ascii="Arial" w:hAnsi="Arial" w:cs="Arial"/>
                <w:spacing w:val="-1"/>
                <w:sz w:val="20"/>
                <w:szCs w:val="20"/>
              </w:rPr>
              <w:t xml:space="preserve"> </w:t>
            </w:r>
            <w:r w:rsidRPr="0027712F">
              <w:rPr>
                <w:rFonts w:ascii="Arial" w:hAnsi="Arial" w:cs="Arial"/>
                <w:sz w:val="20"/>
                <w:szCs w:val="20"/>
              </w:rPr>
              <w:t>ORIs.</w:t>
            </w:r>
          </w:p>
        </w:tc>
        <w:tc>
          <w:tcPr>
            <w:tcW w:w="990" w:type="dxa"/>
            <w:vAlign w:val="center"/>
          </w:tcPr>
          <w:p w14:paraId="5A37F0D2" w14:textId="77777777" w:rsidR="00C5004A" w:rsidRPr="0027712F" w:rsidRDefault="00C5004A" w:rsidP="00A467FE">
            <w:pPr>
              <w:spacing w:before="120" w:after="120"/>
              <w:rPr>
                <w:rFonts w:ascii="Arial" w:hAnsi="Arial" w:cs="Arial"/>
                <w:sz w:val="20"/>
                <w:szCs w:val="20"/>
              </w:rPr>
            </w:pPr>
          </w:p>
        </w:tc>
        <w:tc>
          <w:tcPr>
            <w:tcW w:w="990" w:type="dxa"/>
            <w:vAlign w:val="center"/>
          </w:tcPr>
          <w:p w14:paraId="2F1E868D" w14:textId="77777777" w:rsidR="00C5004A" w:rsidRPr="0027712F" w:rsidRDefault="00C5004A" w:rsidP="00A467FE">
            <w:pPr>
              <w:spacing w:before="120" w:after="120"/>
              <w:rPr>
                <w:rFonts w:ascii="Arial" w:hAnsi="Arial" w:cs="Arial"/>
                <w:sz w:val="20"/>
                <w:szCs w:val="20"/>
              </w:rPr>
            </w:pPr>
          </w:p>
        </w:tc>
        <w:tc>
          <w:tcPr>
            <w:tcW w:w="1530" w:type="dxa"/>
            <w:vAlign w:val="center"/>
          </w:tcPr>
          <w:p w14:paraId="411C9608" w14:textId="77777777" w:rsidR="00C5004A" w:rsidRPr="0027712F" w:rsidRDefault="00C5004A" w:rsidP="00A467FE">
            <w:pPr>
              <w:spacing w:before="120" w:after="120"/>
              <w:rPr>
                <w:rFonts w:ascii="Arial" w:hAnsi="Arial" w:cs="Arial"/>
                <w:sz w:val="20"/>
                <w:szCs w:val="20"/>
              </w:rPr>
            </w:pPr>
          </w:p>
        </w:tc>
        <w:tc>
          <w:tcPr>
            <w:tcW w:w="1170" w:type="dxa"/>
            <w:vAlign w:val="center"/>
          </w:tcPr>
          <w:p w14:paraId="00B47D56" w14:textId="77777777" w:rsidR="00C5004A" w:rsidRPr="0027712F" w:rsidRDefault="00C5004A" w:rsidP="00A467FE">
            <w:pPr>
              <w:spacing w:before="120" w:after="120"/>
              <w:rPr>
                <w:rFonts w:ascii="Arial" w:hAnsi="Arial" w:cs="Arial"/>
                <w:sz w:val="20"/>
                <w:szCs w:val="20"/>
              </w:rPr>
            </w:pPr>
          </w:p>
        </w:tc>
      </w:tr>
      <w:tr w:rsidR="00C5004A" w:rsidRPr="0027712F" w14:paraId="03E2DFDF" w14:textId="77777777" w:rsidTr="00DB6176">
        <w:trPr>
          <w:cantSplit/>
        </w:trPr>
        <w:tc>
          <w:tcPr>
            <w:tcW w:w="887" w:type="dxa"/>
            <w:vMerge/>
            <w:vAlign w:val="center"/>
          </w:tcPr>
          <w:p w14:paraId="4C33DAB4"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198F46AD" w14:textId="66435977"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127DEC67" w14:textId="56F638F7" w:rsidR="003C7B88" w:rsidRPr="0027712F" w:rsidRDefault="003C7B88" w:rsidP="00A467FE">
            <w:pPr>
              <w:spacing w:before="120" w:after="120"/>
              <w:rPr>
                <w:rFonts w:ascii="Arial" w:hAnsi="Arial" w:cs="Arial"/>
                <w:sz w:val="20"/>
                <w:szCs w:val="20"/>
              </w:rPr>
            </w:pPr>
          </w:p>
        </w:tc>
      </w:tr>
      <w:tr w:rsidR="00C5004A" w:rsidRPr="0027712F" w14:paraId="75BB0A8E" w14:textId="77777777" w:rsidTr="00DB6176">
        <w:trPr>
          <w:cantSplit/>
        </w:trPr>
        <w:tc>
          <w:tcPr>
            <w:tcW w:w="887" w:type="dxa"/>
            <w:vMerge w:val="restart"/>
            <w:vAlign w:val="center"/>
          </w:tcPr>
          <w:p w14:paraId="52497569" w14:textId="6A74BDB1"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MIN-21</w:t>
            </w:r>
          </w:p>
        </w:tc>
        <w:tc>
          <w:tcPr>
            <w:tcW w:w="4120" w:type="dxa"/>
            <w:vAlign w:val="center"/>
          </w:tcPr>
          <w:p w14:paraId="672A2089" w14:textId="6B964582"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support the main MSS operations at the primary</w:t>
            </w:r>
            <w:r w:rsidRPr="0027712F">
              <w:rPr>
                <w:rFonts w:ascii="Arial" w:hAnsi="Arial" w:cs="Arial"/>
                <w:spacing w:val="-2"/>
                <w:sz w:val="20"/>
                <w:szCs w:val="20"/>
              </w:rPr>
              <w:t xml:space="preserve"> </w:t>
            </w:r>
            <w:r w:rsidRPr="0027712F">
              <w:rPr>
                <w:rFonts w:ascii="Arial" w:hAnsi="Arial" w:cs="Arial"/>
                <w:sz w:val="20"/>
                <w:szCs w:val="20"/>
              </w:rPr>
              <w:t>location</w:t>
            </w:r>
            <w:r w:rsidRPr="0027712F">
              <w:rPr>
                <w:rFonts w:ascii="Arial" w:hAnsi="Arial" w:cs="Arial"/>
                <w:spacing w:val="-1"/>
                <w:sz w:val="20"/>
                <w:szCs w:val="20"/>
              </w:rPr>
              <w:t xml:space="preserve"> </w:t>
            </w:r>
            <w:r w:rsidRPr="0027712F">
              <w:rPr>
                <w:rFonts w:ascii="Arial" w:hAnsi="Arial" w:cs="Arial"/>
                <w:sz w:val="20"/>
                <w:szCs w:val="20"/>
              </w:rPr>
              <w:t>and</w:t>
            </w:r>
            <w:r w:rsidRPr="0027712F">
              <w:rPr>
                <w:rFonts w:ascii="Arial" w:hAnsi="Arial" w:cs="Arial"/>
                <w:spacing w:val="-2"/>
                <w:sz w:val="20"/>
                <w:szCs w:val="20"/>
              </w:rPr>
              <w:t xml:space="preserve"> </w:t>
            </w:r>
            <w:r w:rsidRPr="0027712F">
              <w:rPr>
                <w:rFonts w:ascii="Arial" w:hAnsi="Arial" w:cs="Arial"/>
                <w:sz w:val="20"/>
                <w:szCs w:val="20"/>
              </w:rPr>
              <w:t>a disaster</w:t>
            </w:r>
            <w:r w:rsidRPr="0027712F">
              <w:rPr>
                <w:rFonts w:ascii="Arial" w:hAnsi="Arial" w:cs="Arial"/>
                <w:spacing w:val="-2"/>
                <w:sz w:val="20"/>
                <w:szCs w:val="20"/>
              </w:rPr>
              <w:t xml:space="preserve"> </w:t>
            </w:r>
            <w:r w:rsidRPr="0027712F">
              <w:rPr>
                <w:rFonts w:ascii="Arial" w:hAnsi="Arial" w:cs="Arial"/>
                <w:sz w:val="20"/>
                <w:szCs w:val="20"/>
              </w:rPr>
              <w:t>recovery</w:t>
            </w:r>
            <w:r w:rsidRPr="0027712F">
              <w:rPr>
                <w:rFonts w:ascii="Arial" w:hAnsi="Arial" w:cs="Arial"/>
                <w:spacing w:val="-1"/>
                <w:sz w:val="20"/>
                <w:szCs w:val="20"/>
              </w:rPr>
              <w:t xml:space="preserve"> </w:t>
            </w:r>
            <w:r w:rsidRPr="0027712F">
              <w:rPr>
                <w:rFonts w:ascii="Arial" w:hAnsi="Arial" w:cs="Arial"/>
                <w:sz w:val="20"/>
                <w:szCs w:val="20"/>
              </w:rPr>
              <w:t>hot</w:t>
            </w:r>
            <w:r w:rsidRPr="0027712F">
              <w:rPr>
                <w:rFonts w:ascii="Arial" w:hAnsi="Arial" w:cs="Arial"/>
                <w:spacing w:val="-2"/>
                <w:sz w:val="20"/>
                <w:szCs w:val="20"/>
              </w:rPr>
              <w:t xml:space="preserve"> </w:t>
            </w:r>
            <w:r w:rsidRPr="0027712F">
              <w:rPr>
                <w:rFonts w:ascii="Arial" w:hAnsi="Arial" w:cs="Arial"/>
                <w:sz w:val="20"/>
                <w:szCs w:val="20"/>
              </w:rPr>
              <w:t>site</w:t>
            </w:r>
            <w:r w:rsidRPr="0027712F">
              <w:rPr>
                <w:rFonts w:ascii="Arial" w:hAnsi="Arial" w:cs="Arial"/>
                <w:spacing w:val="-2"/>
                <w:sz w:val="20"/>
                <w:szCs w:val="20"/>
              </w:rPr>
              <w:t xml:space="preserve"> </w:t>
            </w:r>
            <w:r w:rsidRPr="0027712F">
              <w:rPr>
                <w:rFonts w:ascii="Arial" w:hAnsi="Arial" w:cs="Arial"/>
                <w:sz w:val="20"/>
                <w:szCs w:val="20"/>
              </w:rPr>
              <w:t>located</w:t>
            </w:r>
            <w:r w:rsidRPr="0027712F">
              <w:rPr>
                <w:rFonts w:ascii="Arial" w:hAnsi="Arial" w:cs="Arial"/>
                <w:spacing w:val="-2"/>
                <w:sz w:val="20"/>
                <w:szCs w:val="20"/>
              </w:rPr>
              <w:t xml:space="preserve"> </w:t>
            </w:r>
            <w:r w:rsidRPr="0027712F">
              <w:rPr>
                <w:rFonts w:ascii="Arial" w:hAnsi="Arial" w:cs="Arial"/>
                <w:sz w:val="20"/>
                <w:szCs w:val="20"/>
              </w:rPr>
              <w:t>at an</w:t>
            </w:r>
            <w:r w:rsidRPr="0027712F">
              <w:rPr>
                <w:rFonts w:ascii="Arial" w:hAnsi="Arial" w:cs="Arial"/>
                <w:spacing w:val="-1"/>
                <w:sz w:val="20"/>
                <w:szCs w:val="20"/>
              </w:rPr>
              <w:t xml:space="preserve"> </w:t>
            </w:r>
            <w:r w:rsidRPr="0027712F">
              <w:rPr>
                <w:rFonts w:ascii="Arial" w:hAnsi="Arial" w:cs="Arial"/>
                <w:sz w:val="20"/>
                <w:szCs w:val="20"/>
              </w:rPr>
              <w:t>alternate</w:t>
            </w:r>
            <w:r w:rsidRPr="0027712F">
              <w:rPr>
                <w:rFonts w:ascii="Arial" w:hAnsi="Arial" w:cs="Arial"/>
                <w:spacing w:val="-1"/>
                <w:sz w:val="20"/>
                <w:szCs w:val="20"/>
              </w:rPr>
              <w:t xml:space="preserve"> </w:t>
            </w:r>
            <w:r w:rsidRPr="0027712F">
              <w:rPr>
                <w:rFonts w:ascii="Arial" w:hAnsi="Arial" w:cs="Arial"/>
                <w:sz w:val="20"/>
                <w:szCs w:val="20"/>
              </w:rPr>
              <w:t>location.</w:t>
            </w:r>
          </w:p>
        </w:tc>
        <w:tc>
          <w:tcPr>
            <w:tcW w:w="990" w:type="dxa"/>
            <w:vAlign w:val="center"/>
          </w:tcPr>
          <w:p w14:paraId="562F12C4" w14:textId="77777777" w:rsidR="00C5004A" w:rsidRPr="0027712F" w:rsidRDefault="00C5004A" w:rsidP="00A467FE">
            <w:pPr>
              <w:spacing w:before="120" w:after="120"/>
              <w:rPr>
                <w:rFonts w:ascii="Arial" w:hAnsi="Arial" w:cs="Arial"/>
                <w:sz w:val="20"/>
                <w:szCs w:val="20"/>
              </w:rPr>
            </w:pPr>
          </w:p>
        </w:tc>
        <w:tc>
          <w:tcPr>
            <w:tcW w:w="990" w:type="dxa"/>
            <w:vAlign w:val="center"/>
          </w:tcPr>
          <w:p w14:paraId="66EFD1BA" w14:textId="77777777" w:rsidR="00C5004A" w:rsidRPr="0027712F" w:rsidRDefault="00C5004A" w:rsidP="00A467FE">
            <w:pPr>
              <w:spacing w:before="120" w:after="120"/>
              <w:rPr>
                <w:rFonts w:ascii="Arial" w:hAnsi="Arial" w:cs="Arial"/>
                <w:sz w:val="20"/>
                <w:szCs w:val="20"/>
              </w:rPr>
            </w:pPr>
          </w:p>
        </w:tc>
        <w:tc>
          <w:tcPr>
            <w:tcW w:w="1530" w:type="dxa"/>
            <w:vAlign w:val="center"/>
          </w:tcPr>
          <w:p w14:paraId="194DB553" w14:textId="77777777" w:rsidR="00C5004A" w:rsidRPr="0027712F" w:rsidRDefault="00C5004A" w:rsidP="00A467FE">
            <w:pPr>
              <w:spacing w:before="120" w:after="120"/>
              <w:rPr>
                <w:rFonts w:ascii="Arial" w:hAnsi="Arial" w:cs="Arial"/>
                <w:sz w:val="20"/>
                <w:szCs w:val="20"/>
              </w:rPr>
            </w:pPr>
          </w:p>
        </w:tc>
        <w:tc>
          <w:tcPr>
            <w:tcW w:w="1170" w:type="dxa"/>
            <w:vAlign w:val="center"/>
          </w:tcPr>
          <w:p w14:paraId="5531E214" w14:textId="77777777" w:rsidR="00C5004A" w:rsidRPr="0027712F" w:rsidRDefault="00C5004A" w:rsidP="00A467FE">
            <w:pPr>
              <w:spacing w:before="120" w:after="120"/>
              <w:rPr>
                <w:rFonts w:ascii="Arial" w:hAnsi="Arial" w:cs="Arial"/>
                <w:sz w:val="20"/>
                <w:szCs w:val="20"/>
              </w:rPr>
            </w:pPr>
          </w:p>
        </w:tc>
      </w:tr>
      <w:tr w:rsidR="00C5004A" w:rsidRPr="0027712F" w14:paraId="7B5A8A0E" w14:textId="77777777" w:rsidTr="00DB6176">
        <w:trPr>
          <w:cantSplit/>
        </w:trPr>
        <w:tc>
          <w:tcPr>
            <w:tcW w:w="887" w:type="dxa"/>
            <w:vMerge/>
            <w:vAlign w:val="center"/>
          </w:tcPr>
          <w:p w14:paraId="75176324"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3E1C221C" w14:textId="02E8EF5D"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5866D086" w14:textId="388A214A" w:rsidR="003C7B88" w:rsidRPr="0027712F" w:rsidRDefault="003C7B88" w:rsidP="00A467FE">
            <w:pPr>
              <w:spacing w:before="120" w:after="120"/>
              <w:rPr>
                <w:rFonts w:ascii="Arial" w:hAnsi="Arial" w:cs="Arial"/>
                <w:sz w:val="20"/>
                <w:szCs w:val="20"/>
              </w:rPr>
            </w:pPr>
          </w:p>
        </w:tc>
      </w:tr>
      <w:tr w:rsidR="00C5004A" w:rsidRPr="0027712F" w14:paraId="0F7AB54F" w14:textId="77777777" w:rsidTr="00DB6176">
        <w:trPr>
          <w:cantSplit/>
        </w:trPr>
        <w:tc>
          <w:tcPr>
            <w:tcW w:w="887" w:type="dxa"/>
            <w:vMerge w:val="restart"/>
            <w:vAlign w:val="center"/>
          </w:tcPr>
          <w:p w14:paraId="2F7C30D0" w14:textId="197B141F"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MIN-22</w:t>
            </w:r>
          </w:p>
        </w:tc>
        <w:tc>
          <w:tcPr>
            <w:tcW w:w="4120" w:type="dxa"/>
            <w:vAlign w:val="center"/>
          </w:tcPr>
          <w:p w14:paraId="26FF326C" w14:textId="77777777" w:rsidR="00C5004A" w:rsidRPr="005E12FD" w:rsidRDefault="00C5004A" w:rsidP="00F312D0">
            <w:pPr>
              <w:autoSpaceDE w:val="0"/>
              <w:autoSpaceDN w:val="0"/>
              <w:adjustRightInd w:val="0"/>
              <w:spacing w:after="0" w:line="240" w:lineRule="auto"/>
              <w:rPr>
                <w:rFonts w:ascii="Arial" w:hAnsi="Arial" w:cs="Arial"/>
                <w:strike/>
                <w:color w:val="FF0000"/>
                <w:sz w:val="20"/>
                <w:szCs w:val="20"/>
              </w:rPr>
            </w:pPr>
            <w:r w:rsidRPr="005E12FD">
              <w:rPr>
                <w:rFonts w:ascii="Arial" w:hAnsi="Arial" w:cs="Arial"/>
                <w:strike/>
                <w:color w:val="FF0000"/>
                <w:sz w:val="20"/>
                <w:szCs w:val="20"/>
              </w:rPr>
              <w:t xml:space="preserve">The solution </w:t>
            </w:r>
            <w:r w:rsidR="002563AE" w:rsidRPr="005E12FD">
              <w:rPr>
                <w:rFonts w:ascii="Arial" w:hAnsi="Arial" w:cs="Arial"/>
                <w:strike/>
                <w:color w:val="FF0000"/>
                <w:sz w:val="20"/>
                <w:szCs w:val="20"/>
              </w:rPr>
              <w:t>should</w:t>
            </w:r>
            <w:r w:rsidRPr="005E12FD">
              <w:rPr>
                <w:rFonts w:ascii="Arial" w:hAnsi="Arial" w:cs="Arial"/>
                <w:strike/>
                <w:color w:val="FF0000"/>
                <w:sz w:val="20"/>
                <w:szCs w:val="20"/>
              </w:rPr>
              <w:t xml:space="preserve"> include a disaster recovery hot site that provides load-balancing and real-time synchronization.</w:t>
            </w:r>
          </w:p>
          <w:p w14:paraId="17F254CF" w14:textId="77777777" w:rsidR="007679C3" w:rsidRDefault="007679C3" w:rsidP="00F312D0">
            <w:pPr>
              <w:autoSpaceDE w:val="0"/>
              <w:autoSpaceDN w:val="0"/>
              <w:adjustRightInd w:val="0"/>
              <w:spacing w:after="0" w:line="240" w:lineRule="auto"/>
              <w:rPr>
                <w:rFonts w:ascii="Arial" w:hAnsi="Arial" w:cs="Arial"/>
                <w:sz w:val="20"/>
                <w:szCs w:val="20"/>
              </w:rPr>
            </w:pPr>
          </w:p>
          <w:p w14:paraId="4A696CA2" w14:textId="5C803DE7" w:rsidR="007679C3" w:rsidRPr="007679C3" w:rsidRDefault="007679C3" w:rsidP="00F312D0">
            <w:pPr>
              <w:autoSpaceDE w:val="0"/>
              <w:autoSpaceDN w:val="0"/>
              <w:adjustRightInd w:val="0"/>
              <w:spacing w:after="0" w:line="240" w:lineRule="auto"/>
              <w:rPr>
                <w:rFonts w:ascii="Arial" w:hAnsi="Arial" w:cs="Arial"/>
                <w:sz w:val="20"/>
                <w:szCs w:val="20"/>
              </w:rPr>
            </w:pPr>
            <w:r w:rsidRPr="007679C3">
              <w:rPr>
                <w:rFonts w:ascii="Arial" w:hAnsi="Arial" w:cs="Arial"/>
                <w:color w:val="FF0000"/>
                <w:sz w:val="20"/>
                <w:szCs w:val="20"/>
              </w:rPr>
              <w:t>The solution should include a disaster recovery hot site that provides real-time synchronization.</w:t>
            </w:r>
          </w:p>
        </w:tc>
        <w:tc>
          <w:tcPr>
            <w:tcW w:w="990" w:type="dxa"/>
            <w:vAlign w:val="center"/>
          </w:tcPr>
          <w:p w14:paraId="49797138" w14:textId="77777777" w:rsidR="00C5004A" w:rsidRPr="0027712F" w:rsidRDefault="00C5004A" w:rsidP="00A467FE">
            <w:pPr>
              <w:spacing w:before="120" w:after="120"/>
              <w:rPr>
                <w:rFonts w:ascii="Arial" w:hAnsi="Arial" w:cs="Arial"/>
                <w:sz w:val="20"/>
                <w:szCs w:val="20"/>
              </w:rPr>
            </w:pPr>
          </w:p>
        </w:tc>
        <w:tc>
          <w:tcPr>
            <w:tcW w:w="990" w:type="dxa"/>
            <w:vAlign w:val="center"/>
          </w:tcPr>
          <w:p w14:paraId="52F96089" w14:textId="77777777" w:rsidR="00C5004A" w:rsidRPr="0027712F" w:rsidRDefault="00C5004A" w:rsidP="00A467FE">
            <w:pPr>
              <w:spacing w:before="120" w:after="120"/>
              <w:rPr>
                <w:rFonts w:ascii="Arial" w:hAnsi="Arial" w:cs="Arial"/>
                <w:sz w:val="20"/>
                <w:szCs w:val="20"/>
              </w:rPr>
            </w:pPr>
          </w:p>
        </w:tc>
        <w:tc>
          <w:tcPr>
            <w:tcW w:w="1530" w:type="dxa"/>
            <w:vAlign w:val="center"/>
          </w:tcPr>
          <w:p w14:paraId="43F956E3" w14:textId="77777777" w:rsidR="00C5004A" w:rsidRPr="0027712F" w:rsidRDefault="00C5004A" w:rsidP="00A467FE">
            <w:pPr>
              <w:spacing w:before="120" w:after="120"/>
              <w:rPr>
                <w:rFonts w:ascii="Arial" w:hAnsi="Arial" w:cs="Arial"/>
                <w:sz w:val="20"/>
                <w:szCs w:val="20"/>
              </w:rPr>
            </w:pPr>
          </w:p>
        </w:tc>
        <w:tc>
          <w:tcPr>
            <w:tcW w:w="1170" w:type="dxa"/>
            <w:vAlign w:val="center"/>
          </w:tcPr>
          <w:p w14:paraId="4F872A9D" w14:textId="77777777" w:rsidR="00C5004A" w:rsidRPr="0027712F" w:rsidRDefault="00C5004A" w:rsidP="00A467FE">
            <w:pPr>
              <w:spacing w:before="120" w:after="120"/>
              <w:rPr>
                <w:rFonts w:ascii="Arial" w:hAnsi="Arial" w:cs="Arial"/>
                <w:sz w:val="20"/>
                <w:szCs w:val="20"/>
              </w:rPr>
            </w:pPr>
          </w:p>
        </w:tc>
      </w:tr>
      <w:tr w:rsidR="00C5004A" w:rsidRPr="0027712F" w14:paraId="4F766347" w14:textId="77777777" w:rsidTr="00DB6176">
        <w:trPr>
          <w:cantSplit/>
        </w:trPr>
        <w:tc>
          <w:tcPr>
            <w:tcW w:w="887" w:type="dxa"/>
            <w:vMerge/>
            <w:vAlign w:val="center"/>
          </w:tcPr>
          <w:p w14:paraId="11EF449B"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059A8EA0" w14:textId="78305253"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3A897326" w14:textId="77777777" w:rsidR="00C5004A" w:rsidRDefault="00C5004A" w:rsidP="00A467FE">
            <w:pPr>
              <w:spacing w:before="120" w:after="120"/>
              <w:rPr>
                <w:rFonts w:ascii="Arial" w:hAnsi="Arial" w:cs="Arial"/>
                <w:sz w:val="20"/>
                <w:szCs w:val="20"/>
              </w:rPr>
            </w:pPr>
          </w:p>
          <w:p w14:paraId="0B6226C7" w14:textId="7FD57228" w:rsidR="003C7B88" w:rsidRPr="0027712F" w:rsidRDefault="003C7B88" w:rsidP="00A467FE">
            <w:pPr>
              <w:spacing w:before="120" w:after="120"/>
              <w:rPr>
                <w:rFonts w:ascii="Arial" w:hAnsi="Arial" w:cs="Arial"/>
                <w:sz w:val="20"/>
                <w:szCs w:val="20"/>
              </w:rPr>
            </w:pPr>
          </w:p>
        </w:tc>
      </w:tr>
      <w:tr w:rsidR="00C5004A" w:rsidRPr="0027712F" w14:paraId="1DB020E5" w14:textId="77777777" w:rsidTr="00DB6176">
        <w:trPr>
          <w:cantSplit/>
        </w:trPr>
        <w:tc>
          <w:tcPr>
            <w:tcW w:w="887" w:type="dxa"/>
            <w:vMerge w:val="restart"/>
            <w:vAlign w:val="center"/>
          </w:tcPr>
          <w:p w14:paraId="01FCB183" w14:textId="52AA0544"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MIN-23</w:t>
            </w:r>
          </w:p>
        </w:tc>
        <w:tc>
          <w:tcPr>
            <w:tcW w:w="4120" w:type="dxa"/>
            <w:vAlign w:val="center"/>
          </w:tcPr>
          <w:p w14:paraId="5632B146" w14:textId="5F514B81"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primary site and the disaster recovery hot site </w:t>
            </w:r>
            <w:r w:rsidR="002563AE" w:rsidRPr="0027712F">
              <w:rPr>
                <w:rFonts w:ascii="Arial" w:hAnsi="Arial" w:cs="Arial"/>
                <w:bCs/>
                <w:iCs/>
                <w:sz w:val="20"/>
                <w:szCs w:val="20"/>
              </w:rPr>
              <w:t>should</w:t>
            </w:r>
            <w:r w:rsidRPr="0027712F">
              <w:rPr>
                <w:rFonts w:ascii="Arial" w:hAnsi="Arial" w:cs="Arial"/>
                <w:sz w:val="20"/>
                <w:szCs w:val="20"/>
              </w:rPr>
              <w:t xml:space="preserve"> each be capable of providing 100% operating capability </w:t>
            </w:r>
            <w:proofErr w:type="gramStart"/>
            <w:r w:rsidRPr="0027712F">
              <w:rPr>
                <w:rFonts w:ascii="Arial" w:hAnsi="Arial" w:cs="Arial"/>
                <w:sz w:val="20"/>
                <w:szCs w:val="20"/>
              </w:rPr>
              <w:t>in the event that</w:t>
            </w:r>
            <w:proofErr w:type="gramEnd"/>
            <w:r w:rsidRPr="0027712F">
              <w:rPr>
                <w:rFonts w:ascii="Arial" w:hAnsi="Arial" w:cs="Arial"/>
                <w:sz w:val="20"/>
                <w:szCs w:val="20"/>
              </w:rPr>
              <w:t xml:space="preserve"> one site goes down and is inoperable.</w:t>
            </w:r>
            <w:r w:rsidR="008B4F0B">
              <w:rPr>
                <w:rFonts w:ascii="Arial" w:hAnsi="Arial" w:cs="Arial"/>
                <w:sz w:val="20"/>
                <w:szCs w:val="20"/>
              </w:rPr>
              <w:t xml:space="preserve">  </w:t>
            </w:r>
            <w:r w:rsidR="008B4F0B" w:rsidRPr="00EC5798">
              <w:rPr>
                <w:rFonts w:cs="Arial"/>
                <w:color w:val="FF0000"/>
                <w:sz w:val="20"/>
              </w:rPr>
              <w:t>The disaster recovery hot site should be operational and active within 1 hour.</w:t>
            </w:r>
          </w:p>
        </w:tc>
        <w:tc>
          <w:tcPr>
            <w:tcW w:w="990" w:type="dxa"/>
            <w:vAlign w:val="center"/>
          </w:tcPr>
          <w:p w14:paraId="71C7BD98" w14:textId="77777777" w:rsidR="00C5004A" w:rsidRPr="0027712F" w:rsidRDefault="00C5004A" w:rsidP="00A467FE">
            <w:pPr>
              <w:spacing w:before="120" w:after="120"/>
              <w:rPr>
                <w:rFonts w:ascii="Arial" w:hAnsi="Arial" w:cs="Arial"/>
                <w:sz w:val="20"/>
                <w:szCs w:val="20"/>
              </w:rPr>
            </w:pPr>
          </w:p>
        </w:tc>
        <w:tc>
          <w:tcPr>
            <w:tcW w:w="990" w:type="dxa"/>
            <w:vAlign w:val="center"/>
          </w:tcPr>
          <w:p w14:paraId="16C16808" w14:textId="77777777" w:rsidR="00C5004A" w:rsidRPr="0027712F" w:rsidRDefault="00C5004A" w:rsidP="00A467FE">
            <w:pPr>
              <w:spacing w:before="120" w:after="120"/>
              <w:rPr>
                <w:rFonts w:ascii="Arial" w:hAnsi="Arial" w:cs="Arial"/>
                <w:sz w:val="20"/>
                <w:szCs w:val="20"/>
              </w:rPr>
            </w:pPr>
          </w:p>
        </w:tc>
        <w:tc>
          <w:tcPr>
            <w:tcW w:w="1530" w:type="dxa"/>
            <w:vAlign w:val="center"/>
          </w:tcPr>
          <w:p w14:paraId="14C0BF78" w14:textId="77777777" w:rsidR="00C5004A" w:rsidRPr="0027712F" w:rsidRDefault="00C5004A" w:rsidP="00A467FE">
            <w:pPr>
              <w:spacing w:before="120" w:after="120"/>
              <w:rPr>
                <w:rFonts w:ascii="Arial" w:hAnsi="Arial" w:cs="Arial"/>
                <w:sz w:val="20"/>
                <w:szCs w:val="20"/>
              </w:rPr>
            </w:pPr>
          </w:p>
        </w:tc>
        <w:tc>
          <w:tcPr>
            <w:tcW w:w="1170" w:type="dxa"/>
            <w:vAlign w:val="center"/>
          </w:tcPr>
          <w:p w14:paraId="417E19CA" w14:textId="77777777" w:rsidR="00C5004A" w:rsidRPr="0027712F" w:rsidRDefault="00C5004A" w:rsidP="00A467FE">
            <w:pPr>
              <w:spacing w:before="120" w:after="120"/>
              <w:rPr>
                <w:rFonts w:ascii="Arial" w:hAnsi="Arial" w:cs="Arial"/>
                <w:sz w:val="20"/>
                <w:szCs w:val="20"/>
              </w:rPr>
            </w:pPr>
          </w:p>
        </w:tc>
      </w:tr>
      <w:tr w:rsidR="00C5004A" w:rsidRPr="0027712F" w14:paraId="74FA721E" w14:textId="77777777" w:rsidTr="00DB6176">
        <w:trPr>
          <w:cantSplit/>
        </w:trPr>
        <w:tc>
          <w:tcPr>
            <w:tcW w:w="887" w:type="dxa"/>
            <w:vMerge/>
            <w:vAlign w:val="center"/>
          </w:tcPr>
          <w:p w14:paraId="1E9C6F6F"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6E8FD306" w14:textId="6C312191" w:rsidR="00C5004A" w:rsidRDefault="00183161" w:rsidP="00A467FE">
            <w:pPr>
              <w:spacing w:before="120" w:after="120"/>
              <w:rPr>
                <w:rFonts w:ascii="Arial" w:hAnsi="Arial" w:cs="Arial"/>
                <w:sz w:val="20"/>
                <w:szCs w:val="20"/>
              </w:rPr>
            </w:pPr>
            <w:r w:rsidRPr="0027712F">
              <w:rPr>
                <w:rFonts w:ascii="Arial" w:hAnsi="Arial" w:cs="Arial"/>
                <w:sz w:val="20"/>
                <w:szCs w:val="20"/>
              </w:rPr>
              <w:t>Bidder Response:</w:t>
            </w:r>
          </w:p>
          <w:p w14:paraId="772FD61B" w14:textId="77777777" w:rsidR="00B12E25" w:rsidRDefault="00B12E25" w:rsidP="00A467FE">
            <w:pPr>
              <w:spacing w:before="120" w:after="120"/>
              <w:rPr>
                <w:rFonts w:ascii="Arial" w:hAnsi="Arial" w:cs="Arial"/>
                <w:sz w:val="20"/>
                <w:szCs w:val="20"/>
              </w:rPr>
            </w:pPr>
          </w:p>
          <w:p w14:paraId="6031E3BB" w14:textId="46135424" w:rsidR="003C7B88" w:rsidRPr="0027712F" w:rsidRDefault="003C7B88" w:rsidP="00A467FE">
            <w:pPr>
              <w:spacing w:before="120" w:after="120"/>
              <w:rPr>
                <w:rFonts w:ascii="Arial" w:hAnsi="Arial" w:cs="Arial"/>
                <w:sz w:val="20"/>
                <w:szCs w:val="20"/>
              </w:rPr>
            </w:pPr>
          </w:p>
        </w:tc>
      </w:tr>
      <w:tr w:rsidR="00C5004A" w:rsidRPr="0027712F" w14:paraId="071B721E" w14:textId="77777777" w:rsidTr="00DB6176">
        <w:trPr>
          <w:cantSplit/>
        </w:trPr>
        <w:tc>
          <w:tcPr>
            <w:tcW w:w="887" w:type="dxa"/>
            <w:vMerge w:val="restart"/>
            <w:vAlign w:val="center"/>
          </w:tcPr>
          <w:p w14:paraId="2E48102B" w14:textId="076A46D1" w:rsidR="00C5004A" w:rsidRPr="0027712F" w:rsidRDefault="00C5004A" w:rsidP="00A467F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MIN-24</w:t>
            </w:r>
          </w:p>
        </w:tc>
        <w:tc>
          <w:tcPr>
            <w:tcW w:w="4120" w:type="dxa"/>
            <w:vAlign w:val="center"/>
          </w:tcPr>
          <w:p w14:paraId="1DA11791" w14:textId="2A812782" w:rsidR="00C5004A" w:rsidRPr="0027712F" w:rsidRDefault="00C5004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sz w:val="20"/>
                <w:szCs w:val="20"/>
              </w:rPr>
              <w:t xml:space="preserve"> provide automated failover </w:t>
            </w:r>
            <w:proofErr w:type="gramStart"/>
            <w:r w:rsidRPr="0027712F">
              <w:rPr>
                <w:rFonts w:ascii="Arial" w:hAnsi="Arial" w:cs="Arial"/>
                <w:sz w:val="20"/>
                <w:szCs w:val="20"/>
              </w:rPr>
              <w:t>in the event that</w:t>
            </w:r>
            <w:proofErr w:type="gramEnd"/>
            <w:r w:rsidRPr="0027712F">
              <w:rPr>
                <w:rFonts w:ascii="Arial" w:hAnsi="Arial" w:cs="Arial"/>
                <w:sz w:val="20"/>
                <w:szCs w:val="20"/>
              </w:rPr>
              <w:t xml:space="preserve"> one site goes down and is inoperable. </w:t>
            </w:r>
          </w:p>
        </w:tc>
        <w:tc>
          <w:tcPr>
            <w:tcW w:w="990" w:type="dxa"/>
            <w:vAlign w:val="center"/>
          </w:tcPr>
          <w:p w14:paraId="4811D644" w14:textId="77777777" w:rsidR="00C5004A" w:rsidRPr="0027712F" w:rsidRDefault="00C5004A" w:rsidP="00A467FE">
            <w:pPr>
              <w:spacing w:before="120" w:after="120"/>
              <w:rPr>
                <w:rFonts w:ascii="Arial" w:hAnsi="Arial" w:cs="Arial"/>
                <w:sz w:val="20"/>
                <w:szCs w:val="20"/>
              </w:rPr>
            </w:pPr>
          </w:p>
        </w:tc>
        <w:tc>
          <w:tcPr>
            <w:tcW w:w="990" w:type="dxa"/>
            <w:vAlign w:val="center"/>
          </w:tcPr>
          <w:p w14:paraId="6F55B835" w14:textId="77777777" w:rsidR="00C5004A" w:rsidRPr="0027712F" w:rsidRDefault="00C5004A" w:rsidP="00A467FE">
            <w:pPr>
              <w:spacing w:before="120" w:after="120"/>
              <w:rPr>
                <w:rFonts w:ascii="Arial" w:hAnsi="Arial" w:cs="Arial"/>
                <w:sz w:val="20"/>
                <w:szCs w:val="20"/>
              </w:rPr>
            </w:pPr>
          </w:p>
        </w:tc>
        <w:tc>
          <w:tcPr>
            <w:tcW w:w="1530" w:type="dxa"/>
            <w:vAlign w:val="center"/>
          </w:tcPr>
          <w:p w14:paraId="4688AA5C" w14:textId="77777777" w:rsidR="00C5004A" w:rsidRPr="0027712F" w:rsidRDefault="00C5004A" w:rsidP="00A467FE">
            <w:pPr>
              <w:spacing w:before="120" w:after="120"/>
              <w:rPr>
                <w:rFonts w:ascii="Arial" w:hAnsi="Arial" w:cs="Arial"/>
                <w:sz w:val="20"/>
                <w:szCs w:val="20"/>
              </w:rPr>
            </w:pPr>
          </w:p>
        </w:tc>
        <w:tc>
          <w:tcPr>
            <w:tcW w:w="1170" w:type="dxa"/>
            <w:vAlign w:val="center"/>
          </w:tcPr>
          <w:p w14:paraId="03FC74DA" w14:textId="77777777" w:rsidR="00C5004A" w:rsidRPr="0027712F" w:rsidRDefault="00C5004A" w:rsidP="00A467FE">
            <w:pPr>
              <w:spacing w:before="120" w:after="120"/>
              <w:rPr>
                <w:rFonts w:ascii="Arial" w:hAnsi="Arial" w:cs="Arial"/>
                <w:sz w:val="20"/>
                <w:szCs w:val="20"/>
              </w:rPr>
            </w:pPr>
          </w:p>
        </w:tc>
      </w:tr>
      <w:tr w:rsidR="00C5004A" w:rsidRPr="0027712F" w14:paraId="0042B4B0" w14:textId="77777777" w:rsidTr="00DB6176">
        <w:trPr>
          <w:cantSplit/>
        </w:trPr>
        <w:tc>
          <w:tcPr>
            <w:tcW w:w="887" w:type="dxa"/>
            <w:vMerge/>
            <w:vAlign w:val="center"/>
          </w:tcPr>
          <w:p w14:paraId="316DEF7E" w14:textId="77777777" w:rsidR="00C5004A" w:rsidRPr="0027712F" w:rsidRDefault="00C5004A" w:rsidP="00A467F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409FE4C1" w14:textId="41D986E1"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2556713B" w14:textId="0135C658" w:rsidR="00B12E25" w:rsidRPr="0027712F" w:rsidRDefault="00B12E25" w:rsidP="00A467FE">
            <w:pPr>
              <w:spacing w:before="120" w:after="120"/>
              <w:rPr>
                <w:rFonts w:ascii="Arial" w:hAnsi="Arial" w:cs="Arial"/>
                <w:sz w:val="20"/>
                <w:szCs w:val="20"/>
              </w:rPr>
            </w:pPr>
          </w:p>
        </w:tc>
      </w:tr>
      <w:tr w:rsidR="0045166C" w:rsidRPr="0027712F" w14:paraId="34F76566" w14:textId="77777777" w:rsidTr="002E2C3F">
        <w:trPr>
          <w:cantSplit/>
          <w:trHeight w:val="336"/>
        </w:trPr>
        <w:tc>
          <w:tcPr>
            <w:tcW w:w="9687" w:type="dxa"/>
            <w:gridSpan w:val="6"/>
            <w:shd w:val="clear" w:color="auto" w:fill="D9D9D9"/>
          </w:tcPr>
          <w:p w14:paraId="6B5EF55A" w14:textId="40425033" w:rsidR="0045166C" w:rsidRPr="0027712F" w:rsidRDefault="0045166C" w:rsidP="0090134E">
            <w:pPr>
              <w:autoSpaceDE w:val="0"/>
              <w:autoSpaceDN w:val="0"/>
              <w:adjustRightInd w:val="0"/>
              <w:spacing w:before="60" w:after="60" w:line="240" w:lineRule="auto"/>
              <w:rPr>
                <w:rFonts w:ascii="Arial" w:hAnsi="Arial" w:cs="Arial"/>
                <w:b/>
                <w:i/>
                <w:sz w:val="20"/>
                <w:szCs w:val="20"/>
              </w:rPr>
            </w:pPr>
            <w:r w:rsidRPr="0027712F">
              <w:rPr>
                <w:rFonts w:ascii="Arial" w:hAnsi="Arial" w:cs="Arial"/>
                <w:b/>
                <w:i/>
                <w:sz w:val="20"/>
                <w:szCs w:val="20"/>
              </w:rPr>
              <w:t>Network</w:t>
            </w:r>
          </w:p>
        </w:tc>
      </w:tr>
      <w:tr w:rsidR="0045166C" w:rsidRPr="0027712F" w14:paraId="7A11996A" w14:textId="77777777" w:rsidTr="00DB6176">
        <w:trPr>
          <w:cantSplit/>
        </w:trPr>
        <w:tc>
          <w:tcPr>
            <w:tcW w:w="887" w:type="dxa"/>
            <w:vMerge w:val="restart"/>
            <w:vAlign w:val="center"/>
          </w:tcPr>
          <w:p w14:paraId="11F9BC85" w14:textId="29ABB343" w:rsidR="0045166C" w:rsidRPr="0027712F" w:rsidRDefault="0045166C"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lastRenderedPageBreak/>
              <w:t>NET-1</w:t>
            </w:r>
          </w:p>
        </w:tc>
        <w:tc>
          <w:tcPr>
            <w:tcW w:w="4120" w:type="dxa"/>
            <w:vAlign w:val="center"/>
          </w:tcPr>
          <w:p w14:paraId="34C1F237" w14:textId="1A304A28" w:rsidR="0045166C" w:rsidRPr="0027712F" w:rsidRDefault="0045166C"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shall provide network connectivity </w:t>
            </w:r>
            <w:r w:rsidR="00E475D3" w:rsidRPr="0027712F">
              <w:rPr>
                <w:rFonts w:ascii="Arial" w:hAnsi="Arial" w:cs="Arial"/>
                <w:sz w:val="20"/>
                <w:szCs w:val="20"/>
              </w:rPr>
              <w:t>from NSP</w:t>
            </w:r>
            <w:r w:rsidR="00A136F1" w:rsidRPr="0027712F">
              <w:rPr>
                <w:rFonts w:ascii="Arial" w:hAnsi="Arial" w:cs="Arial"/>
                <w:sz w:val="20"/>
                <w:szCs w:val="20"/>
              </w:rPr>
              <w:t>’s headquarters</w:t>
            </w:r>
            <w:r w:rsidR="00E475D3" w:rsidRPr="0027712F">
              <w:rPr>
                <w:rFonts w:ascii="Arial" w:hAnsi="Arial" w:cs="Arial"/>
                <w:sz w:val="20"/>
                <w:szCs w:val="20"/>
              </w:rPr>
              <w:t xml:space="preserve"> </w:t>
            </w:r>
            <w:r w:rsidRPr="0027712F">
              <w:rPr>
                <w:rFonts w:ascii="Arial" w:hAnsi="Arial" w:cs="Arial"/>
                <w:sz w:val="20"/>
                <w:szCs w:val="20"/>
              </w:rPr>
              <w:t>to the cloud-based data center</w:t>
            </w:r>
            <w:r w:rsidR="00E475D3" w:rsidRPr="0027712F">
              <w:rPr>
                <w:rFonts w:ascii="Arial" w:hAnsi="Arial" w:cs="Arial"/>
                <w:sz w:val="20"/>
                <w:szCs w:val="20"/>
              </w:rPr>
              <w:t xml:space="preserve"> primary site and secondary COOP site</w:t>
            </w:r>
            <w:r w:rsidRPr="0027712F">
              <w:rPr>
                <w:rFonts w:ascii="Arial" w:hAnsi="Arial" w:cs="Arial"/>
                <w:sz w:val="20"/>
                <w:szCs w:val="20"/>
              </w:rPr>
              <w:t xml:space="preserve">. </w:t>
            </w:r>
            <w:r w:rsidR="00E475D3" w:rsidRPr="0027712F">
              <w:rPr>
                <w:rFonts w:ascii="Arial" w:hAnsi="Arial" w:cs="Arial"/>
                <w:sz w:val="20"/>
                <w:szCs w:val="20"/>
              </w:rPr>
              <w:t xml:space="preserve">This includes connectivity between the primary </w:t>
            </w:r>
            <w:r w:rsidR="00A136F1" w:rsidRPr="0027712F">
              <w:rPr>
                <w:rFonts w:ascii="Arial" w:hAnsi="Arial" w:cs="Arial"/>
                <w:sz w:val="20"/>
                <w:szCs w:val="20"/>
              </w:rPr>
              <w:t>and COOP as well.</w:t>
            </w:r>
            <w:r w:rsidRPr="0027712F">
              <w:rPr>
                <w:rFonts w:ascii="Arial" w:hAnsi="Arial" w:cs="Arial"/>
                <w:sz w:val="20"/>
                <w:szCs w:val="20"/>
              </w:rPr>
              <w:t xml:space="preserve"> The </w:t>
            </w:r>
            <w:r w:rsidR="006732A5" w:rsidRPr="0027712F">
              <w:rPr>
                <w:rFonts w:ascii="Arial" w:hAnsi="Arial" w:cs="Arial"/>
                <w:sz w:val="20"/>
                <w:szCs w:val="20"/>
              </w:rPr>
              <w:t>contractor</w:t>
            </w:r>
            <w:r w:rsidRPr="0027712F">
              <w:rPr>
                <w:rFonts w:ascii="Arial" w:hAnsi="Arial" w:cs="Arial"/>
                <w:sz w:val="20"/>
                <w:szCs w:val="20"/>
              </w:rPr>
              <w:t xml:space="preserve"> </w:t>
            </w:r>
            <w:r w:rsidR="00A136F1" w:rsidRPr="0027712F">
              <w:rPr>
                <w:rFonts w:ascii="Arial" w:hAnsi="Arial" w:cs="Arial"/>
                <w:sz w:val="20"/>
                <w:szCs w:val="20"/>
              </w:rPr>
              <w:t>shall</w:t>
            </w:r>
            <w:r w:rsidRPr="0027712F">
              <w:rPr>
                <w:rFonts w:ascii="Arial" w:hAnsi="Arial" w:cs="Arial"/>
                <w:sz w:val="20"/>
                <w:szCs w:val="20"/>
              </w:rPr>
              <w:t xml:space="preserve"> be solely responsible for the </w:t>
            </w:r>
            <w:r w:rsidR="00A136F1" w:rsidRPr="0027712F">
              <w:rPr>
                <w:rFonts w:ascii="Arial" w:hAnsi="Arial" w:cs="Arial"/>
                <w:sz w:val="20"/>
                <w:szCs w:val="20"/>
              </w:rPr>
              <w:t xml:space="preserve">deployment, </w:t>
            </w:r>
            <w:r w:rsidRPr="0027712F">
              <w:rPr>
                <w:rFonts w:ascii="Arial" w:hAnsi="Arial" w:cs="Arial"/>
                <w:sz w:val="20"/>
                <w:szCs w:val="20"/>
              </w:rPr>
              <w:t>management</w:t>
            </w:r>
            <w:r w:rsidR="00A136F1" w:rsidRPr="0027712F">
              <w:rPr>
                <w:rFonts w:ascii="Arial" w:hAnsi="Arial" w:cs="Arial"/>
                <w:sz w:val="20"/>
                <w:szCs w:val="20"/>
              </w:rPr>
              <w:t xml:space="preserve">, </w:t>
            </w:r>
            <w:r w:rsidRPr="0027712F">
              <w:rPr>
                <w:rFonts w:ascii="Arial" w:hAnsi="Arial" w:cs="Arial"/>
                <w:sz w:val="20"/>
                <w:szCs w:val="20"/>
              </w:rPr>
              <w:t xml:space="preserve">and payment of </w:t>
            </w:r>
            <w:proofErr w:type="gramStart"/>
            <w:r w:rsidRPr="0027712F">
              <w:rPr>
                <w:rFonts w:ascii="Arial" w:hAnsi="Arial" w:cs="Arial"/>
                <w:sz w:val="20"/>
                <w:szCs w:val="20"/>
              </w:rPr>
              <w:t>any and all</w:t>
            </w:r>
            <w:proofErr w:type="gramEnd"/>
            <w:r w:rsidRPr="0027712F">
              <w:rPr>
                <w:rFonts w:ascii="Arial" w:hAnsi="Arial" w:cs="Arial"/>
                <w:sz w:val="20"/>
                <w:szCs w:val="20"/>
              </w:rPr>
              <w:t xml:space="preserve"> and onetime and </w:t>
            </w:r>
            <w:r w:rsidR="00A136F1" w:rsidRPr="0027712F">
              <w:rPr>
                <w:rFonts w:ascii="Arial" w:hAnsi="Arial" w:cs="Arial"/>
                <w:sz w:val="20"/>
                <w:szCs w:val="20"/>
              </w:rPr>
              <w:t xml:space="preserve">recurring fees (including </w:t>
            </w:r>
            <w:r w:rsidRPr="0027712F">
              <w:rPr>
                <w:rFonts w:ascii="Arial" w:hAnsi="Arial" w:cs="Arial"/>
                <w:sz w:val="20"/>
                <w:szCs w:val="20"/>
              </w:rPr>
              <w:t>ingress/egress</w:t>
            </w:r>
            <w:r w:rsidR="00A136F1" w:rsidRPr="0027712F">
              <w:rPr>
                <w:rFonts w:ascii="Arial" w:hAnsi="Arial" w:cs="Arial"/>
                <w:sz w:val="20"/>
                <w:szCs w:val="20"/>
              </w:rPr>
              <w:t xml:space="preserve">, and all other </w:t>
            </w:r>
            <w:r w:rsidRPr="0027712F">
              <w:rPr>
                <w:rFonts w:ascii="Arial" w:hAnsi="Arial" w:cs="Arial"/>
                <w:sz w:val="20"/>
                <w:szCs w:val="20"/>
              </w:rPr>
              <w:t>fees</w:t>
            </w:r>
            <w:r w:rsidR="00A136F1" w:rsidRPr="0027712F">
              <w:rPr>
                <w:rFonts w:ascii="Arial" w:hAnsi="Arial" w:cs="Arial"/>
                <w:sz w:val="20"/>
                <w:szCs w:val="20"/>
              </w:rPr>
              <w:t>)</w:t>
            </w:r>
            <w:r w:rsidRPr="0027712F">
              <w:rPr>
                <w:rFonts w:ascii="Arial" w:hAnsi="Arial" w:cs="Arial"/>
                <w:sz w:val="20"/>
                <w:szCs w:val="20"/>
              </w:rPr>
              <w:t xml:space="preserve"> associated with the provision of appropriately secured connectivity over the entirety of the base contract period and extension periods as applicable.</w:t>
            </w:r>
          </w:p>
        </w:tc>
        <w:tc>
          <w:tcPr>
            <w:tcW w:w="990" w:type="dxa"/>
            <w:vAlign w:val="center"/>
          </w:tcPr>
          <w:p w14:paraId="0F75EECA" w14:textId="77777777" w:rsidR="0045166C" w:rsidRPr="0027712F" w:rsidRDefault="0045166C" w:rsidP="00F312D0">
            <w:pPr>
              <w:spacing w:after="0"/>
              <w:rPr>
                <w:rFonts w:ascii="Arial" w:hAnsi="Arial" w:cs="Arial"/>
                <w:sz w:val="20"/>
                <w:szCs w:val="20"/>
              </w:rPr>
            </w:pPr>
          </w:p>
        </w:tc>
        <w:tc>
          <w:tcPr>
            <w:tcW w:w="990" w:type="dxa"/>
            <w:vAlign w:val="center"/>
          </w:tcPr>
          <w:p w14:paraId="3A5687CF" w14:textId="77777777" w:rsidR="0045166C" w:rsidRPr="0027712F" w:rsidRDefault="0045166C" w:rsidP="00F312D0">
            <w:pPr>
              <w:spacing w:after="0"/>
              <w:rPr>
                <w:rFonts w:ascii="Arial" w:hAnsi="Arial" w:cs="Arial"/>
                <w:sz w:val="20"/>
                <w:szCs w:val="20"/>
              </w:rPr>
            </w:pPr>
          </w:p>
        </w:tc>
        <w:tc>
          <w:tcPr>
            <w:tcW w:w="1530" w:type="dxa"/>
            <w:vAlign w:val="center"/>
          </w:tcPr>
          <w:p w14:paraId="24A4F488" w14:textId="77777777" w:rsidR="0045166C" w:rsidRPr="0027712F" w:rsidRDefault="0045166C" w:rsidP="00F312D0">
            <w:pPr>
              <w:spacing w:after="0"/>
              <w:rPr>
                <w:rFonts w:ascii="Arial" w:hAnsi="Arial" w:cs="Arial"/>
                <w:sz w:val="20"/>
                <w:szCs w:val="20"/>
              </w:rPr>
            </w:pPr>
          </w:p>
        </w:tc>
        <w:tc>
          <w:tcPr>
            <w:tcW w:w="1170" w:type="dxa"/>
            <w:vAlign w:val="center"/>
          </w:tcPr>
          <w:p w14:paraId="6745C132" w14:textId="77777777" w:rsidR="0045166C" w:rsidRPr="0027712F" w:rsidRDefault="0045166C" w:rsidP="00F312D0">
            <w:pPr>
              <w:spacing w:after="0"/>
              <w:rPr>
                <w:rFonts w:ascii="Arial" w:hAnsi="Arial" w:cs="Arial"/>
                <w:sz w:val="20"/>
                <w:szCs w:val="20"/>
              </w:rPr>
            </w:pPr>
          </w:p>
        </w:tc>
      </w:tr>
      <w:tr w:rsidR="0045166C" w:rsidRPr="0027712F" w14:paraId="1CA118D9" w14:textId="77777777" w:rsidTr="00DB6176">
        <w:trPr>
          <w:cantSplit/>
        </w:trPr>
        <w:tc>
          <w:tcPr>
            <w:tcW w:w="887" w:type="dxa"/>
            <w:vMerge/>
            <w:vAlign w:val="center"/>
          </w:tcPr>
          <w:p w14:paraId="10377A30" w14:textId="77777777" w:rsidR="0045166C" w:rsidRPr="0027712F" w:rsidRDefault="0045166C" w:rsidP="0090134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155A47C8" w14:textId="2065606E" w:rsidR="0045166C" w:rsidRDefault="0045166C" w:rsidP="0090134E">
            <w:pPr>
              <w:spacing w:before="120" w:after="120"/>
              <w:rPr>
                <w:rFonts w:ascii="Arial" w:hAnsi="Arial" w:cs="Arial"/>
                <w:sz w:val="20"/>
                <w:szCs w:val="20"/>
              </w:rPr>
            </w:pPr>
            <w:r w:rsidRPr="0027712F">
              <w:rPr>
                <w:rFonts w:ascii="Arial" w:hAnsi="Arial" w:cs="Arial"/>
                <w:sz w:val="20"/>
                <w:szCs w:val="20"/>
              </w:rPr>
              <w:t>Bidder Response:</w:t>
            </w:r>
          </w:p>
          <w:p w14:paraId="1AA08F2B" w14:textId="400EDDA8" w:rsidR="003C7B88" w:rsidRPr="0027712F" w:rsidRDefault="003C7B88" w:rsidP="0090134E">
            <w:pPr>
              <w:spacing w:before="120" w:after="120"/>
              <w:rPr>
                <w:rFonts w:ascii="Arial" w:hAnsi="Arial" w:cs="Arial"/>
                <w:sz w:val="20"/>
                <w:szCs w:val="20"/>
              </w:rPr>
            </w:pPr>
          </w:p>
        </w:tc>
      </w:tr>
      <w:tr w:rsidR="0045166C" w:rsidRPr="0027712F" w14:paraId="6C5756ED" w14:textId="77777777" w:rsidTr="00DB6176">
        <w:trPr>
          <w:cantSplit/>
        </w:trPr>
        <w:tc>
          <w:tcPr>
            <w:tcW w:w="887" w:type="dxa"/>
            <w:vMerge w:val="restart"/>
            <w:vAlign w:val="center"/>
          </w:tcPr>
          <w:p w14:paraId="6B430775" w14:textId="6A5F8F30" w:rsidR="0045166C" w:rsidRPr="0027712F" w:rsidRDefault="0045166C" w:rsidP="0090134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NET-2</w:t>
            </w:r>
          </w:p>
        </w:tc>
        <w:tc>
          <w:tcPr>
            <w:tcW w:w="4120" w:type="dxa"/>
            <w:vAlign w:val="center"/>
          </w:tcPr>
          <w:p w14:paraId="0582106A" w14:textId="27F492AE" w:rsidR="0045166C" w:rsidRPr="0027712F" w:rsidRDefault="0045166C"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A136F1" w:rsidRPr="0027712F">
              <w:rPr>
                <w:rFonts w:ascii="Arial" w:hAnsi="Arial" w:cs="Arial"/>
                <w:sz w:val="20"/>
                <w:szCs w:val="20"/>
              </w:rPr>
              <w:t xml:space="preserve">shall provide a backup VPN service to the cloud-based </w:t>
            </w:r>
            <w:r w:rsidR="000B6ABA" w:rsidRPr="0027712F">
              <w:rPr>
                <w:rFonts w:ascii="Arial" w:hAnsi="Arial" w:cs="Arial"/>
                <w:sz w:val="20"/>
                <w:szCs w:val="20"/>
              </w:rPr>
              <w:t xml:space="preserve">primary and secondary </w:t>
            </w:r>
            <w:r w:rsidR="00A136F1" w:rsidRPr="0027712F">
              <w:rPr>
                <w:rFonts w:ascii="Arial" w:hAnsi="Arial" w:cs="Arial"/>
                <w:sz w:val="20"/>
                <w:szCs w:val="20"/>
              </w:rPr>
              <w:t>data center</w:t>
            </w:r>
            <w:r w:rsidR="000B6ABA" w:rsidRPr="0027712F">
              <w:rPr>
                <w:rFonts w:ascii="Arial" w:hAnsi="Arial" w:cs="Arial"/>
                <w:sz w:val="20"/>
                <w:szCs w:val="20"/>
              </w:rPr>
              <w:t xml:space="preserve">s for use in the event of an outage of the primary circuits.  The </w:t>
            </w:r>
            <w:r w:rsidR="006732A5" w:rsidRPr="0027712F">
              <w:rPr>
                <w:rFonts w:ascii="Arial" w:hAnsi="Arial" w:cs="Arial"/>
                <w:sz w:val="20"/>
                <w:szCs w:val="20"/>
              </w:rPr>
              <w:t>contractor</w:t>
            </w:r>
            <w:r w:rsidR="000B6ABA" w:rsidRPr="0027712F">
              <w:rPr>
                <w:rFonts w:ascii="Arial" w:hAnsi="Arial" w:cs="Arial"/>
                <w:sz w:val="20"/>
                <w:szCs w:val="20"/>
              </w:rPr>
              <w:t xml:space="preserve"> shall be solely responsible for the deployment, management, and payment of </w:t>
            </w:r>
            <w:proofErr w:type="gramStart"/>
            <w:r w:rsidR="000B6ABA" w:rsidRPr="0027712F">
              <w:rPr>
                <w:rFonts w:ascii="Arial" w:hAnsi="Arial" w:cs="Arial"/>
                <w:sz w:val="20"/>
                <w:szCs w:val="20"/>
              </w:rPr>
              <w:t>any and all</w:t>
            </w:r>
            <w:proofErr w:type="gramEnd"/>
            <w:r w:rsidR="000B6ABA" w:rsidRPr="0027712F">
              <w:rPr>
                <w:rFonts w:ascii="Arial" w:hAnsi="Arial" w:cs="Arial"/>
                <w:sz w:val="20"/>
                <w:szCs w:val="20"/>
              </w:rPr>
              <w:t xml:space="preserve"> and onetime and recurring fees (including hardware, software, and all other fees) associated with the provision of appropriately secured VPN connectivity over the entirety of the base contract period and extension periods as applicable.</w:t>
            </w:r>
          </w:p>
        </w:tc>
        <w:tc>
          <w:tcPr>
            <w:tcW w:w="990" w:type="dxa"/>
            <w:vAlign w:val="center"/>
          </w:tcPr>
          <w:p w14:paraId="69BC5E30" w14:textId="77777777" w:rsidR="0045166C" w:rsidRPr="0027712F" w:rsidRDefault="0045166C" w:rsidP="0090134E">
            <w:pPr>
              <w:spacing w:before="120" w:after="120"/>
              <w:rPr>
                <w:rFonts w:ascii="Arial" w:hAnsi="Arial" w:cs="Arial"/>
                <w:sz w:val="20"/>
                <w:szCs w:val="20"/>
              </w:rPr>
            </w:pPr>
          </w:p>
        </w:tc>
        <w:tc>
          <w:tcPr>
            <w:tcW w:w="990" w:type="dxa"/>
            <w:vAlign w:val="center"/>
          </w:tcPr>
          <w:p w14:paraId="7A7653AA" w14:textId="77777777" w:rsidR="0045166C" w:rsidRPr="0027712F" w:rsidRDefault="0045166C" w:rsidP="0090134E">
            <w:pPr>
              <w:spacing w:before="120" w:after="120"/>
              <w:rPr>
                <w:rFonts w:ascii="Arial" w:hAnsi="Arial" w:cs="Arial"/>
                <w:sz w:val="20"/>
                <w:szCs w:val="20"/>
              </w:rPr>
            </w:pPr>
          </w:p>
        </w:tc>
        <w:tc>
          <w:tcPr>
            <w:tcW w:w="1530" w:type="dxa"/>
            <w:vAlign w:val="center"/>
          </w:tcPr>
          <w:p w14:paraId="2874A71B" w14:textId="77777777" w:rsidR="0045166C" w:rsidRPr="0027712F" w:rsidRDefault="0045166C" w:rsidP="0090134E">
            <w:pPr>
              <w:spacing w:before="120" w:after="120"/>
              <w:rPr>
                <w:rFonts w:ascii="Arial" w:hAnsi="Arial" w:cs="Arial"/>
                <w:sz w:val="20"/>
                <w:szCs w:val="20"/>
              </w:rPr>
            </w:pPr>
          </w:p>
        </w:tc>
        <w:tc>
          <w:tcPr>
            <w:tcW w:w="1170" w:type="dxa"/>
            <w:vAlign w:val="center"/>
          </w:tcPr>
          <w:p w14:paraId="1E3B8483" w14:textId="77777777" w:rsidR="0045166C" w:rsidRPr="0027712F" w:rsidRDefault="0045166C" w:rsidP="0090134E">
            <w:pPr>
              <w:spacing w:before="120" w:after="120"/>
              <w:rPr>
                <w:rFonts w:ascii="Arial" w:hAnsi="Arial" w:cs="Arial"/>
                <w:sz w:val="20"/>
                <w:szCs w:val="20"/>
              </w:rPr>
            </w:pPr>
          </w:p>
        </w:tc>
      </w:tr>
      <w:tr w:rsidR="0045166C" w:rsidRPr="0027712F" w14:paraId="2D21B99B" w14:textId="77777777" w:rsidTr="00DB6176">
        <w:trPr>
          <w:cantSplit/>
        </w:trPr>
        <w:tc>
          <w:tcPr>
            <w:tcW w:w="887" w:type="dxa"/>
            <w:vMerge/>
            <w:vAlign w:val="center"/>
          </w:tcPr>
          <w:p w14:paraId="6DAEAAEB" w14:textId="77777777" w:rsidR="0045166C" w:rsidRPr="0027712F" w:rsidRDefault="0045166C" w:rsidP="0090134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60DFFE11" w14:textId="77777777" w:rsidR="0045166C" w:rsidRPr="0027712F" w:rsidRDefault="0045166C" w:rsidP="0090134E">
            <w:pPr>
              <w:spacing w:before="120" w:after="120"/>
              <w:rPr>
                <w:rFonts w:ascii="Arial" w:hAnsi="Arial" w:cs="Arial"/>
                <w:sz w:val="20"/>
                <w:szCs w:val="20"/>
              </w:rPr>
            </w:pPr>
            <w:r w:rsidRPr="0027712F">
              <w:rPr>
                <w:rFonts w:ascii="Arial" w:hAnsi="Arial" w:cs="Arial"/>
                <w:sz w:val="20"/>
                <w:szCs w:val="20"/>
              </w:rPr>
              <w:t>Bidder Response:</w:t>
            </w:r>
          </w:p>
          <w:p w14:paraId="0C22C665" w14:textId="43807DA7" w:rsidR="003C7B88" w:rsidRPr="0027712F" w:rsidRDefault="003C7B88" w:rsidP="0090134E">
            <w:pPr>
              <w:spacing w:before="120" w:after="120"/>
              <w:rPr>
                <w:rFonts w:ascii="Arial" w:hAnsi="Arial" w:cs="Arial"/>
                <w:sz w:val="20"/>
                <w:szCs w:val="20"/>
              </w:rPr>
            </w:pPr>
          </w:p>
        </w:tc>
      </w:tr>
      <w:tr w:rsidR="0045166C" w:rsidRPr="0027712F" w14:paraId="7CE6E3EA" w14:textId="77777777" w:rsidTr="00DB6176">
        <w:trPr>
          <w:cantSplit/>
        </w:trPr>
        <w:tc>
          <w:tcPr>
            <w:tcW w:w="887" w:type="dxa"/>
            <w:vMerge w:val="restart"/>
            <w:vAlign w:val="center"/>
          </w:tcPr>
          <w:p w14:paraId="01DA2988" w14:textId="09D39FAB" w:rsidR="0045166C" w:rsidRPr="0027712F" w:rsidRDefault="0045166C" w:rsidP="0090134E">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NET-3</w:t>
            </w:r>
          </w:p>
        </w:tc>
        <w:tc>
          <w:tcPr>
            <w:tcW w:w="4120" w:type="dxa"/>
            <w:vAlign w:val="center"/>
          </w:tcPr>
          <w:p w14:paraId="2977FF0E" w14:textId="6CABDE19" w:rsidR="0045166C" w:rsidRPr="0027712F" w:rsidRDefault="000B6ABA"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shall minimally provide double the calculated bandwidth requirements based on historical trend analysis and proposed MSS solution needs.  Bidders shall propose bandwidth specifications for </w:t>
            </w:r>
            <w:r w:rsidR="00154E75" w:rsidRPr="0027712F">
              <w:rPr>
                <w:rFonts w:ascii="Arial" w:hAnsi="Arial" w:cs="Arial"/>
                <w:sz w:val="20"/>
                <w:szCs w:val="20"/>
              </w:rPr>
              <w:t>all network circuits including the VPN backup for connectivity to/from NSP and the primary and secondary hosting sites as well as any necessary requirements between the primary and secondary sites.</w:t>
            </w:r>
          </w:p>
        </w:tc>
        <w:tc>
          <w:tcPr>
            <w:tcW w:w="990" w:type="dxa"/>
            <w:vAlign w:val="center"/>
          </w:tcPr>
          <w:p w14:paraId="7B807BD9" w14:textId="77777777" w:rsidR="0045166C" w:rsidRPr="0027712F" w:rsidRDefault="0045166C" w:rsidP="0090134E">
            <w:pPr>
              <w:spacing w:before="120" w:after="120"/>
              <w:rPr>
                <w:rFonts w:ascii="Arial" w:hAnsi="Arial" w:cs="Arial"/>
                <w:sz w:val="20"/>
                <w:szCs w:val="20"/>
              </w:rPr>
            </w:pPr>
          </w:p>
        </w:tc>
        <w:tc>
          <w:tcPr>
            <w:tcW w:w="990" w:type="dxa"/>
            <w:vAlign w:val="center"/>
          </w:tcPr>
          <w:p w14:paraId="0B1C3AC8" w14:textId="77777777" w:rsidR="0045166C" w:rsidRPr="0027712F" w:rsidRDefault="0045166C" w:rsidP="0090134E">
            <w:pPr>
              <w:spacing w:before="120" w:after="120"/>
              <w:rPr>
                <w:rFonts w:ascii="Arial" w:hAnsi="Arial" w:cs="Arial"/>
                <w:sz w:val="20"/>
                <w:szCs w:val="20"/>
              </w:rPr>
            </w:pPr>
          </w:p>
        </w:tc>
        <w:tc>
          <w:tcPr>
            <w:tcW w:w="1530" w:type="dxa"/>
            <w:vAlign w:val="center"/>
          </w:tcPr>
          <w:p w14:paraId="5507C360" w14:textId="77777777" w:rsidR="0045166C" w:rsidRPr="0027712F" w:rsidRDefault="0045166C" w:rsidP="0090134E">
            <w:pPr>
              <w:spacing w:before="120" w:after="120"/>
              <w:rPr>
                <w:rFonts w:ascii="Arial" w:hAnsi="Arial" w:cs="Arial"/>
                <w:sz w:val="20"/>
                <w:szCs w:val="20"/>
              </w:rPr>
            </w:pPr>
          </w:p>
        </w:tc>
        <w:tc>
          <w:tcPr>
            <w:tcW w:w="1170" w:type="dxa"/>
            <w:vAlign w:val="center"/>
          </w:tcPr>
          <w:p w14:paraId="25DF26F9" w14:textId="77777777" w:rsidR="0045166C" w:rsidRPr="0027712F" w:rsidRDefault="0045166C" w:rsidP="0090134E">
            <w:pPr>
              <w:spacing w:before="120" w:after="120"/>
              <w:rPr>
                <w:rFonts w:ascii="Arial" w:hAnsi="Arial" w:cs="Arial"/>
                <w:sz w:val="20"/>
                <w:szCs w:val="20"/>
              </w:rPr>
            </w:pPr>
          </w:p>
        </w:tc>
      </w:tr>
      <w:tr w:rsidR="0045166C" w:rsidRPr="0027712F" w14:paraId="27F39850" w14:textId="77777777" w:rsidTr="00DB6176">
        <w:trPr>
          <w:cantSplit/>
        </w:trPr>
        <w:tc>
          <w:tcPr>
            <w:tcW w:w="887" w:type="dxa"/>
            <w:vMerge/>
            <w:vAlign w:val="center"/>
          </w:tcPr>
          <w:p w14:paraId="40C27075" w14:textId="77777777" w:rsidR="0045166C" w:rsidRPr="0027712F" w:rsidRDefault="0045166C" w:rsidP="0090134E">
            <w:pPr>
              <w:autoSpaceDE w:val="0"/>
              <w:autoSpaceDN w:val="0"/>
              <w:adjustRightInd w:val="0"/>
              <w:spacing w:before="60" w:after="60" w:line="240" w:lineRule="auto"/>
              <w:rPr>
                <w:rFonts w:ascii="Arial" w:hAnsi="Arial" w:cs="Arial"/>
                <w:sz w:val="20"/>
                <w:szCs w:val="20"/>
              </w:rPr>
            </w:pPr>
          </w:p>
        </w:tc>
        <w:tc>
          <w:tcPr>
            <w:tcW w:w="8800" w:type="dxa"/>
            <w:gridSpan w:val="5"/>
            <w:vAlign w:val="center"/>
          </w:tcPr>
          <w:p w14:paraId="6CB760E7" w14:textId="5EA5D9DB" w:rsidR="0045166C" w:rsidRDefault="0045166C" w:rsidP="0090134E">
            <w:pPr>
              <w:spacing w:before="120" w:after="120"/>
              <w:rPr>
                <w:rFonts w:ascii="Arial" w:hAnsi="Arial" w:cs="Arial"/>
                <w:sz w:val="20"/>
                <w:szCs w:val="20"/>
              </w:rPr>
            </w:pPr>
            <w:r w:rsidRPr="0027712F">
              <w:rPr>
                <w:rFonts w:ascii="Arial" w:hAnsi="Arial" w:cs="Arial"/>
                <w:sz w:val="20"/>
                <w:szCs w:val="20"/>
              </w:rPr>
              <w:t>Bidder Response:</w:t>
            </w:r>
          </w:p>
          <w:p w14:paraId="6E3FFDAC" w14:textId="33F22D0F" w:rsidR="003C7B88" w:rsidRPr="0027712F" w:rsidRDefault="003C7B88" w:rsidP="0090134E">
            <w:pPr>
              <w:spacing w:before="120" w:after="120"/>
              <w:rPr>
                <w:rFonts w:ascii="Arial" w:hAnsi="Arial" w:cs="Arial"/>
                <w:sz w:val="20"/>
                <w:szCs w:val="20"/>
              </w:rPr>
            </w:pPr>
          </w:p>
        </w:tc>
      </w:tr>
    </w:tbl>
    <w:p w14:paraId="312FAE35" w14:textId="0D3AF4CF" w:rsidR="003C7B88" w:rsidRDefault="003C7B88" w:rsidP="00567185">
      <w:pPr>
        <w:pStyle w:val="Heading2"/>
        <w:rPr>
          <w:sz w:val="20"/>
          <w:szCs w:val="20"/>
        </w:rPr>
      </w:pPr>
    </w:p>
    <w:p w14:paraId="34A2B878" w14:textId="73D0ED62" w:rsidR="00567185" w:rsidRPr="003C7B88" w:rsidRDefault="00567185" w:rsidP="003C7B88">
      <w:pPr>
        <w:pStyle w:val="Heading2"/>
        <w:spacing w:before="0"/>
      </w:pPr>
      <w:r w:rsidRPr="003C7B88">
        <w:t>Applications</w:t>
      </w:r>
    </w:p>
    <w:p w14:paraId="343B3B48" w14:textId="70F4510A" w:rsidR="00567185" w:rsidRDefault="00567185" w:rsidP="003C7B88">
      <w:pPr>
        <w:spacing w:after="0"/>
        <w:rPr>
          <w:rFonts w:ascii="Arial" w:hAnsi="Arial" w:cs="Arial"/>
        </w:rPr>
      </w:pPr>
      <w:r w:rsidRPr="003C7B88">
        <w:rPr>
          <w:rFonts w:ascii="Arial" w:hAnsi="Arial" w:cs="Arial"/>
        </w:rPr>
        <w:t>The tables below describe components required of the software systems that ensure operability in the target environment and include software platform, user interface, storage, and data model specifications.</w:t>
      </w:r>
    </w:p>
    <w:p w14:paraId="67D5DF45" w14:textId="77777777" w:rsidR="003C7B88" w:rsidRPr="003C7B88" w:rsidRDefault="003C7B88" w:rsidP="003C7B88">
      <w:pPr>
        <w:spacing w:after="0"/>
        <w:rPr>
          <w:rFonts w:ascii="Arial" w:hAnsi="Arial" w:cs="Arial"/>
        </w:rPr>
      </w:pPr>
    </w:p>
    <w:tbl>
      <w:tblPr>
        <w:tblW w:w="959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92"/>
        <w:gridCol w:w="3884"/>
        <w:gridCol w:w="1228"/>
        <w:gridCol w:w="1026"/>
        <w:gridCol w:w="1472"/>
        <w:gridCol w:w="1095"/>
      </w:tblGrid>
      <w:tr w:rsidR="003C7B88" w:rsidRPr="0027712F" w14:paraId="19026F77" w14:textId="77777777" w:rsidTr="00DB6176">
        <w:trPr>
          <w:cantSplit/>
          <w:trHeight w:val="942"/>
          <w:tblHeader/>
        </w:trPr>
        <w:tc>
          <w:tcPr>
            <w:tcW w:w="914" w:type="dxa"/>
            <w:tcBorders>
              <w:top w:val="single" w:sz="12" w:space="0" w:color="auto"/>
            </w:tcBorders>
            <w:shd w:val="clear" w:color="auto" w:fill="FFFFFF" w:themeFill="background1"/>
            <w:vAlign w:val="center"/>
          </w:tcPr>
          <w:p w14:paraId="743367C9" w14:textId="77777777" w:rsidR="003C7B88" w:rsidRPr="0027712F" w:rsidRDefault="003C7B88" w:rsidP="003C7B88">
            <w:pPr>
              <w:spacing w:before="120" w:after="120"/>
              <w:jc w:val="center"/>
              <w:rPr>
                <w:rFonts w:ascii="Arial" w:hAnsi="Arial" w:cs="Arial"/>
                <w:b/>
                <w:sz w:val="20"/>
                <w:szCs w:val="20"/>
              </w:rPr>
            </w:pPr>
            <w:r w:rsidRPr="0027712F">
              <w:rPr>
                <w:rFonts w:ascii="Arial" w:hAnsi="Arial" w:cs="Arial"/>
                <w:b/>
                <w:sz w:val="20"/>
                <w:szCs w:val="20"/>
              </w:rPr>
              <w:t>ID</w:t>
            </w:r>
          </w:p>
        </w:tc>
        <w:tc>
          <w:tcPr>
            <w:tcW w:w="4183" w:type="dxa"/>
            <w:tcBorders>
              <w:top w:val="single" w:sz="12" w:space="0" w:color="auto"/>
            </w:tcBorders>
            <w:shd w:val="clear" w:color="auto" w:fill="FFFFFF" w:themeFill="background1"/>
            <w:vAlign w:val="center"/>
          </w:tcPr>
          <w:p w14:paraId="732186EC" w14:textId="77777777" w:rsidR="003C7B88" w:rsidRPr="0027712F" w:rsidRDefault="003C7B88" w:rsidP="003C7B88">
            <w:pPr>
              <w:spacing w:before="120" w:after="120"/>
              <w:jc w:val="center"/>
              <w:rPr>
                <w:rFonts w:ascii="Arial" w:hAnsi="Arial" w:cs="Arial"/>
                <w:b/>
                <w:sz w:val="20"/>
                <w:szCs w:val="20"/>
              </w:rPr>
            </w:pPr>
            <w:r w:rsidRPr="0027712F">
              <w:rPr>
                <w:rFonts w:ascii="Arial" w:hAnsi="Arial" w:cs="Arial"/>
                <w:b/>
                <w:sz w:val="20"/>
                <w:szCs w:val="20"/>
              </w:rPr>
              <w:t>Specification</w:t>
            </w:r>
          </w:p>
        </w:tc>
        <w:tc>
          <w:tcPr>
            <w:tcW w:w="900" w:type="dxa"/>
            <w:tcBorders>
              <w:top w:val="single" w:sz="12" w:space="0" w:color="auto"/>
            </w:tcBorders>
            <w:shd w:val="clear" w:color="auto" w:fill="FFFFFF" w:themeFill="background1"/>
            <w:vAlign w:val="center"/>
          </w:tcPr>
          <w:p w14:paraId="3CF63006" w14:textId="77777777" w:rsidR="003C7B88" w:rsidRDefault="003C7B88" w:rsidP="003C7B88">
            <w:pPr>
              <w:spacing w:after="0"/>
              <w:rPr>
                <w:rFonts w:ascii="Arial" w:eastAsia="SimSun" w:hAnsi="Arial" w:cs="Arial"/>
                <w:b/>
                <w:sz w:val="20"/>
                <w:szCs w:val="20"/>
              </w:rPr>
            </w:pPr>
            <w:r w:rsidRPr="002665DB">
              <w:rPr>
                <w:rFonts w:ascii="Arial" w:eastAsia="SimSun" w:hAnsi="Arial" w:cs="Arial"/>
                <w:b/>
                <w:sz w:val="20"/>
                <w:szCs w:val="20"/>
              </w:rPr>
              <w:t>Current Capability/</w:t>
            </w:r>
          </w:p>
          <w:p w14:paraId="68420424" w14:textId="4B9D20A8" w:rsidR="003C7B88" w:rsidRPr="0027712F" w:rsidRDefault="003C7B88" w:rsidP="003C7B88">
            <w:pPr>
              <w:spacing w:after="120" w:line="240" w:lineRule="auto"/>
              <w:rPr>
                <w:rFonts w:ascii="Arial" w:hAnsi="Arial" w:cs="Arial"/>
                <w:b/>
                <w:sz w:val="20"/>
                <w:szCs w:val="20"/>
              </w:rPr>
            </w:pPr>
            <w:r w:rsidRPr="002665DB">
              <w:rPr>
                <w:rFonts w:ascii="Arial" w:eastAsia="SimSun" w:hAnsi="Arial" w:cs="Arial"/>
                <w:b/>
                <w:sz w:val="20"/>
                <w:szCs w:val="20"/>
              </w:rPr>
              <w:t>Config</w:t>
            </w:r>
          </w:p>
        </w:tc>
        <w:tc>
          <w:tcPr>
            <w:tcW w:w="1033" w:type="dxa"/>
            <w:tcBorders>
              <w:top w:val="single" w:sz="12" w:space="0" w:color="auto"/>
            </w:tcBorders>
            <w:shd w:val="clear" w:color="auto" w:fill="FFFFFF" w:themeFill="background1"/>
            <w:vAlign w:val="center"/>
          </w:tcPr>
          <w:p w14:paraId="47A5D562" w14:textId="5F0B2636" w:rsidR="003C7B88" w:rsidRPr="0027712F" w:rsidRDefault="003C7B88" w:rsidP="003C7B88">
            <w:pPr>
              <w:spacing w:before="120" w:after="120"/>
              <w:rPr>
                <w:rFonts w:ascii="Arial" w:hAnsi="Arial" w:cs="Arial"/>
                <w:b/>
                <w:sz w:val="20"/>
                <w:szCs w:val="20"/>
              </w:rPr>
            </w:pPr>
            <w:r w:rsidRPr="002665DB">
              <w:rPr>
                <w:rFonts w:ascii="Arial" w:eastAsia="SimSun" w:hAnsi="Arial" w:cs="Arial"/>
                <w:b/>
                <w:sz w:val="20"/>
                <w:szCs w:val="20"/>
              </w:rPr>
              <w:t>Future Release</w:t>
            </w:r>
          </w:p>
        </w:tc>
        <w:tc>
          <w:tcPr>
            <w:tcW w:w="1472" w:type="dxa"/>
            <w:tcBorders>
              <w:top w:val="single" w:sz="12" w:space="0" w:color="auto"/>
            </w:tcBorders>
            <w:shd w:val="clear" w:color="auto" w:fill="FFFFFF" w:themeFill="background1"/>
            <w:vAlign w:val="center"/>
          </w:tcPr>
          <w:p w14:paraId="3FF7F78E" w14:textId="464E0F23" w:rsidR="003C7B88" w:rsidRPr="0027712F" w:rsidRDefault="003C7B88" w:rsidP="003C7B88">
            <w:pPr>
              <w:spacing w:before="120" w:after="120"/>
              <w:rPr>
                <w:rFonts w:ascii="Arial" w:hAnsi="Arial" w:cs="Arial"/>
                <w:b/>
                <w:sz w:val="20"/>
                <w:szCs w:val="20"/>
              </w:rPr>
            </w:pPr>
            <w:r w:rsidRPr="002665DB">
              <w:rPr>
                <w:rFonts w:ascii="Arial" w:eastAsia="SimSun" w:hAnsi="Arial" w:cs="Arial"/>
                <w:b/>
                <w:sz w:val="20"/>
                <w:szCs w:val="20"/>
              </w:rPr>
              <w:t>Custom Development</w:t>
            </w:r>
          </w:p>
        </w:tc>
        <w:tc>
          <w:tcPr>
            <w:tcW w:w="1095" w:type="dxa"/>
            <w:tcBorders>
              <w:top w:val="single" w:sz="12" w:space="0" w:color="auto"/>
            </w:tcBorders>
            <w:shd w:val="clear" w:color="auto" w:fill="FFFFFF" w:themeFill="background1"/>
            <w:vAlign w:val="center"/>
          </w:tcPr>
          <w:p w14:paraId="26E0CC18" w14:textId="242BE912" w:rsidR="003C7B88" w:rsidRPr="0027712F" w:rsidRDefault="003C7B88" w:rsidP="003C7B88">
            <w:pPr>
              <w:spacing w:before="120" w:after="120"/>
              <w:rPr>
                <w:rFonts w:ascii="Arial" w:hAnsi="Arial" w:cs="Arial"/>
                <w:b/>
                <w:sz w:val="20"/>
                <w:szCs w:val="20"/>
              </w:rPr>
            </w:pPr>
            <w:r w:rsidRPr="002665DB">
              <w:rPr>
                <w:rFonts w:ascii="Arial" w:eastAsia="SimSun" w:hAnsi="Arial" w:cs="Arial"/>
                <w:b/>
                <w:sz w:val="20"/>
                <w:szCs w:val="20"/>
              </w:rPr>
              <w:t>Not Available</w:t>
            </w:r>
          </w:p>
        </w:tc>
      </w:tr>
      <w:tr w:rsidR="00567185" w:rsidRPr="0027712F" w14:paraId="3FA16587" w14:textId="77777777" w:rsidTr="003C7B88">
        <w:trPr>
          <w:cantSplit/>
          <w:trHeight w:val="417"/>
        </w:trPr>
        <w:tc>
          <w:tcPr>
            <w:tcW w:w="9597" w:type="dxa"/>
            <w:gridSpan w:val="6"/>
            <w:shd w:val="clear" w:color="auto" w:fill="D9D9D9"/>
          </w:tcPr>
          <w:p w14:paraId="0D7AEB4B" w14:textId="34EA8D8F" w:rsidR="00567185" w:rsidRPr="0027712F" w:rsidRDefault="00567185" w:rsidP="00CD0ECA">
            <w:pPr>
              <w:autoSpaceDE w:val="0"/>
              <w:autoSpaceDN w:val="0"/>
              <w:adjustRightInd w:val="0"/>
              <w:spacing w:before="60" w:after="60" w:line="240" w:lineRule="auto"/>
              <w:rPr>
                <w:rFonts w:ascii="Arial" w:hAnsi="Arial" w:cs="Arial"/>
                <w:b/>
                <w:i/>
                <w:sz w:val="20"/>
                <w:szCs w:val="20"/>
              </w:rPr>
            </w:pPr>
            <w:r w:rsidRPr="0027712F">
              <w:rPr>
                <w:rFonts w:ascii="Arial" w:hAnsi="Arial" w:cs="Arial"/>
                <w:b/>
                <w:i/>
                <w:sz w:val="20"/>
                <w:szCs w:val="20"/>
              </w:rPr>
              <w:t>Applications</w:t>
            </w:r>
          </w:p>
        </w:tc>
      </w:tr>
      <w:tr w:rsidR="00EC276F" w:rsidRPr="0027712F" w14:paraId="2A175F35" w14:textId="77777777" w:rsidTr="00DB6176">
        <w:trPr>
          <w:cantSplit/>
        </w:trPr>
        <w:tc>
          <w:tcPr>
            <w:tcW w:w="914" w:type="dxa"/>
            <w:vMerge w:val="restart"/>
            <w:vAlign w:val="center"/>
          </w:tcPr>
          <w:p w14:paraId="2DC0B83F" w14:textId="01FACAB7" w:rsidR="00EC276F" w:rsidRPr="0027712F" w:rsidRDefault="00EC276F"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MAP-1</w:t>
            </w:r>
          </w:p>
        </w:tc>
        <w:tc>
          <w:tcPr>
            <w:tcW w:w="4183" w:type="dxa"/>
            <w:vAlign w:val="center"/>
          </w:tcPr>
          <w:p w14:paraId="5569184F" w14:textId="18744A76" w:rsidR="00EC276F" w:rsidRPr="0027712F" w:rsidRDefault="00EC276F"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w:t>
            </w:r>
            <w:r w:rsidR="00426CB3"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provide at least one simple, easy-to-manage, and inexpensive advanced user authentication strategy, as defined in the CJIS</w:t>
            </w:r>
            <w:r w:rsidRPr="0027712F">
              <w:rPr>
                <w:rFonts w:ascii="Arial" w:hAnsi="Arial" w:cs="Arial"/>
                <w:spacing w:val="1"/>
                <w:sz w:val="20"/>
                <w:szCs w:val="20"/>
              </w:rPr>
              <w:t xml:space="preserve"> </w:t>
            </w:r>
            <w:r w:rsidRPr="0027712F">
              <w:rPr>
                <w:rFonts w:ascii="Arial" w:hAnsi="Arial" w:cs="Arial"/>
                <w:sz w:val="20"/>
                <w:szCs w:val="20"/>
              </w:rPr>
              <w:t>Security</w:t>
            </w:r>
            <w:r w:rsidRPr="0027712F">
              <w:rPr>
                <w:rFonts w:ascii="Arial" w:hAnsi="Arial" w:cs="Arial"/>
                <w:spacing w:val="-3"/>
                <w:sz w:val="20"/>
                <w:szCs w:val="20"/>
              </w:rPr>
              <w:t xml:space="preserve"> </w:t>
            </w:r>
            <w:r w:rsidRPr="0027712F">
              <w:rPr>
                <w:rFonts w:ascii="Arial" w:hAnsi="Arial" w:cs="Arial"/>
                <w:sz w:val="20"/>
                <w:szCs w:val="20"/>
              </w:rPr>
              <w:t>Policy.</w:t>
            </w:r>
          </w:p>
        </w:tc>
        <w:tc>
          <w:tcPr>
            <w:tcW w:w="900" w:type="dxa"/>
            <w:vAlign w:val="center"/>
          </w:tcPr>
          <w:p w14:paraId="3BD67D38" w14:textId="77777777" w:rsidR="00EC276F" w:rsidRPr="0027712F" w:rsidRDefault="00EC276F" w:rsidP="00567185">
            <w:pPr>
              <w:spacing w:before="120" w:after="120"/>
              <w:rPr>
                <w:rFonts w:ascii="Arial" w:hAnsi="Arial" w:cs="Arial"/>
                <w:sz w:val="20"/>
                <w:szCs w:val="20"/>
              </w:rPr>
            </w:pPr>
          </w:p>
        </w:tc>
        <w:tc>
          <w:tcPr>
            <w:tcW w:w="1033" w:type="dxa"/>
            <w:vAlign w:val="center"/>
          </w:tcPr>
          <w:p w14:paraId="2E8EA41D" w14:textId="77777777" w:rsidR="00EC276F" w:rsidRPr="0027712F" w:rsidRDefault="00EC276F" w:rsidP="00567185">
            <w:pPr>
              <w:spacing w:before="120" w:after="120"/>
              <w:rPr>
                <w:rFonts w:ascii="Arial" w:hAnsi="Arial" w:cs="Arial"/>
                <w:sz w:val="20"/>
                <w:szCs w:val="20"/>
              </w:rPr>
            </w:pPr>
          </w:p>
        </w:tc>
        <w:tc>
          <w:tcPr>
            <w:tcW w:w="1472" w:type="dxa"/>
            <w:vAlign w:val="center"/>
          </w:tcPr>
          <w:p w14:paraId="313AAD0D" w14:textId="77777777" w:rsidR="00EC276F" w:rsidRPr="0027712F" w:rsidRDefault="00EC276F" w:rsidP="00567185">
            <w:pPr>
              <w:spacing w:before="120" w:after="120"/>
              <w:rPr>
                <w:rFonts w:ascii="Arial" w:hAnsi="Arial" w:cs="Arial"/>
                <w:sz w:val="20"/>
                <w:szCs w:val="20"/>
              </w:rPr>
            </w:pPr>
          </w:p>
        </w:tc>
        <w:tc>
          <w:tcPr>
            <w:tcW w:w="1095" w:type="dxa"/>
            <w:vAlign w:val="center"/>
          </w:tcPr>
          <w:p w14:paraId="330D8E43" w14:textId="77777777" w:rsidR="00EC276F" w:rsidRPr="0027712F" w:rsidRDefault="00EC276F" w:rsidP="00567185">
            <w:pPr>
              <w:spacing w:before="120" w:after="120"/>
              <w:rPr>
                <w:rFonts w:ascii="Arial" w:hAnsi="Arial" w:cs="Arial"/>
                <w:sz w:val="20"/>
                <w:szCs w:val="20"/>
              </w:rPr>
            </w:pPr>
          </w:p>
        </w:tc>
      </w:tr>
      <w:tr w:rsidR="00EC276F" w:rsidRPr="0027712F" w14:paraId="4C224EC5" w14:textId="77777777" w:rsidTr="00DB6176">
        <w:trPr>
          <w:cantSplit/>
        </w:trPr>
        <w:tc>
          <w:tcPr>
            <w:tcW w:w="914" w:type="dxa"/>
            <w:vMerge/>
            <w:vAlign w:val="center"/>
          </w:tcPr>
          <w:p w14:paraId="38699960" w14:textId="77777777" w:rsidR="00EC276F" w:rsidRPr="0027712F" w:rsidRDefault="00EC276F" w:rsidP="00567185">
            <w:pPr>
              <w:autoSpaceDE w:val="0"/>
              <w:autoSpaceDN w:val="0"/>
              <w:adjustRightInd w:val="0"/>
              <w:spacing w:before="60" w:after="60" w:line="240" w:lineRule="auto"/>
              <w:rPr>
                <w:rFonts w:ascii="Arial" w:hAnsi="Arial" w:cs="Arial"/>
                <w:sz w:val="20"/>
                <w:szCs w:val="20"/>
              </w:rPr>
            </w:pPr>
          </w:p>
        </w:tc>
        <w:tc>
          <w:tcPr>
            <w:tcW w:w="8683" w:type="dxa"/>
            <w:gridSpan w:val="5"/>
            <w:vAlign w:val="center"/>
          </w:tcPr>
          <w:p w14:paraId="6753BBE3" w14:textId="0EEE13A0" w:rsidR="003C7B88"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3D1E3D4C" w14:textId="77777777" w:rsidR="00EC276F" w:rsidRPr="0027712F" w:rsidRDefault="00EC276F" w:rsidP="00567185">
            <w:pPr>
              <w:spacing w:before="120" w:after="120"/>
              <w:rPr>
                <w:rFonts w:ascii="Arial" w:hAnsi="Arial" w:cs="Arial"/>
                <w:sz w:val="20"/>
                <w:szCs w:val="20"/>
              </w:rPr>
            </w:pPr>
          </w:p>
        </w:tc>
      </w:tr>
      <w:tr w:rsidR="00EC276F" w:rsidRPr="0027712F" w14:paraId="738638EF" w14:textId="77777777" w:rsidTr="00DB6176">
        <w:trPr>
          <w:cantSplit/>
        </w:trPr>
        <w:tc>
          <w:tcPr>
            <w:tcW w:w="914" w:type="dxa"/>
            <w:vMerge w:val="restart"/>
            <w:vAlign w:val="center"/>
          </w:tcPr>
          <w:p w14:paraId="5DAC36F0" w14:textId="56B75935" w:rsidR="00EC276F" w:rsidRPr="0027712F" w:rsidRDefault="00EC276F"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MAP-2</w:t>
            </w:r>
          </w:p>
        </w:tc>
        <w:tc>
          <w:tcPr>
            <w:tcW w:w="4183" w:type="dxa"/>
            <w:vAlign w:val="center"/>
          </w:tcPr>
          <w:p w14:paraId="32C4885A" w14:textId="784D7F53" w:rsidR="00EC276F" w:rsidRPr="0027712F" w:rsidRDefault="00EC276F"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EC55EF" w:rsidRPr="0027712F">
              <w:rPr>
                <w:rFonts w:ascii="Arial" w:hAnsi="Arial" w:cs="Arial"/>
                <w:sz w:val="20"/>
                <w:szCs w:val="20"/>
              </w:rPr>
              <w:t>shall</w:t>
            </w:r>
            <w:r w:rsidR="00EC55EF" w:rsidRPr="0027712F">
              <w:rPr>
                <w:rFonts w:ascii="Arial" w:hAnsi="Arial" w:cs="Arial"/>
                <w:b/>
                <w:i/>
                <w:sz w:val="20"/>
                <w:szCs w:val="20"/>
              </w:rPr>
              <w:t xml:space="preserve"> </w:t>
            </w:r>
            <w:r w:rsidRPr="0027712F">
              <w:rPr>
                <w:rFonts w:ascii="Arial" w:hAnsi="Arial" w:cs="Arial"/>
                <w:sz w:val="20"/>
                <w:szCs w:val="20"/>
              </w:rPr>
              <w:t>provide multilevel security to restrict access and control</w:t>
            </w:r>
            <w:r w:rsidRPr="0027712F">
              <w:rPr>
                <w:rFonts w:ascii="Arial" w:hAnsi="Arial" w:cs="Arial"/>
                <w:spacing w:val="-1"/>
                <w:sz w:val="20"/>
                <w:szCs w:val="20"/>
              </w:rPr>
              <w:t xml:space="preserve"> </w:t>
            </w:r>
            <w:r w:rsidRPr="0027712F">
              <w:rPr>
                <w:rFonts w:ascii="Arial" w:hAnsi="Arial" w:cs="Arial"/>
                <w:sz w:val="20"/>
                <w:szCs w:val="20"/>
              </w:rPr>
              <w:t>functionality, in accordance</w:t>
            </w:r>
            <w:r w:rsidRPr="0027712F">
              <w:rPr>
                <w:rFonts w:ascii="Arial" w:hAnsi="Arial" w:cs="Arial"/>
                <w:spacing w:val="-2"/>
                <w:sz w:val="20"/>
                <w:szCs w:val="20"/>
              </w:rPr>
              <w:t xml:space="preserve"> </w:t>
            </w:r>
            <w:r w:rsidRPr="0027712F">
              <w:rPr>
                <w:rFonts w:ascii="Arial" w:hAnsi="Arial" w:cs="Arial"/>
                <w:sz w:val="20"/>
                <w:szCs w:val="20"/>
              </w:rPr>
              <w:t>with</w:t>
            </w:r>
            <w:r w:rsidRPr="0027712F">
              <w:rPr>
                <w:rFonts w:ascii="Arial" w:hAnsi="Arial" w:cs="Arial"/>
                <w:spacing w:val="-1"/>
                <w:sz w:val="20"/>
                <w:szCs w:val="20"/>
              </w:rPr>
              <w:t xml:space="preserve"> </w:t>
            </w:r>
            <w:r w:rsidRPr="0027712F">
              <w:rPr>
                <w:rFonts w:ascii="Arial" w:hAnsi="Arial" w:cs="Arial"/>
                <w:sz w:val="20"/>
                <w:szCs w:val="20"/>
              </w:rPr>
              <w:t>CJIS</w:t>
            </w:r>
            <w:r w:rsidRPr="0027712F">
              <w:rPr>
                <w:rFonts w:ascii="Arial" w:hAnsi="Arial" w:cs="Arial"/>
                <w:spacing w:val="-1"/>
                <w:sz w:val="20"/>
                <w:szCs w:val="20"/>
              </w:rPr>
              <w:t xml:space="preserve"> </w:t>
            </w:r>
            <w:r w:rsidRPr="0027712F">
              <w:rPr>
                <w:rFonts w:ascii="Arial" w:hAnsi="Arial" w:cs="Arial"/>
                <w:sz w:val="20"/>
                <w:szCs w:val="20"/>
              </w:rPr>
              <w:t>Security</w:t>
            </w:r>
            <w:r w:rsidRPr="0027712F">
              <w:rPr>
                <w:rFonts w:ascii="Arial" w:hAnsi="Arial" w:cs="Arial"/>
                <w:spacing w:val="-4"/>
                <w:sz w:val="20"/>
                <w:szCs w:val="20"/>
              </w:rPr>
              <w:t xml:space="preserve"> </w:t>
            </w:r>
            <w:r w:rsidRPr="0027712F">
              <w:rPr>
                <w:rFonts w:ascii="Arial" w:hAnsi="Arial" w:cs="Arial"/>
                <w:sz w:val="20"/>
                <w:szCs w:val="20"/>
              </w:rPr>
              <w:t>Policy.</w:t>
            </w:r>
          </w:p>
        </w:tc>
        <w:tc>
          <w:tcPr>
            <w:tcW w:w="900" w:type="dxa"/>
            <w:vAlign w:val="center"/>
          </w:tcPr>
          <w:p w14:paraId="38AFC581" w14:textId="77777777" w:rsidR="00EC276F" w:rsidRPr="0027712F" w:rsidRDefault="00EC276F" w:rsidP="00567185">
            <w:pPr>
              <w:spacing w:before="120" w:after="120"/>
              <w:rPr>
                <w:rFonts w:ascii="Arial" w:hAnsi="Arial" w:cs="Arial"/>
                <w:sz w:val="20"/>
                <w:szCs w:val="20"/>
              </w:rPr>
            </w:pPr>
          </w:p>
        </w:tc>
        <w:tc>
          <w:tcPr>
            <w:tcW w:w="1033" w:type="dxa"/>
            <w:vAlign w:val="center"/>
          </w:tcPr>
          <w:p w14:paraId="4A38B36A" w14:textId="77777777" w:rsidR="00EC276F" w:rsidRPr="0027712F" w:rsidRDefault="00EC276F" w:rsidP="00567185">
            <w:pPr>
              <w:spacing w:before="120" w:after="120"/>
              <w:rPr>
                <w:rFonts w:ascii="Arial" w:hAnsi="Arial" w:cs="Arial"/>
                <w:sz w:val="20"/>
                <w:szCs w:val="20"/>
              </w:rPr>
            </w:pPr>
          </w:p>
        </w:tc>
        <w:tc>
          <w:tcPr>
            <w:tcW w:w="1472" w:type="dxa"/>
            <w:vAlign w:val="center"/>
          </w:tcPr>
          <w:p w14:paraId="7C47C345" w14:textId="77777777" w:rsidR="00EC276F" w:rsidRPr="0027712F" w:rsidRDefault="00EC276F" w:rsidP="00567185">
            <w:pPr>
              <w:spacing w:before="120" w:after="120"/>
              <w:rPr>
                <w:rFonts w:ascii="Arial" w:hAnsi="Arial" w:cs="Arial"/>
                <w:sz w:val="20"/>
                <w:szCs w:val="20"/>
              </w:rPr>
            </w:pPr>
          </w:p>
        </w:tc>
        <w:tc>
          <w:tcPr>
            <w:tcW w:w="1095" w:type="dxa"/>
            <w:vAlign w:val="center"/>
          </w:tcPr>
          <w:p w14:paraId="681B1F22" w14:textId="77777777" w:rsidR="00EC276F" w:rsidRPr="0027712F" w:rsidRDefault="00EC276F" w:rsidP="00567185">
            <w:pPr>
              <w:spacing w:before="120" w:after="120"/>
              <w:rPr>
                <w:rFonts w:ascii="Arial" w:hAnsi="Arial" w:cs="Arial"/>
                <w:sz w:val="20"/>
                <w:szCs w:val="20"/>
              </w:rPr>
            </w:pPr>
          </w:p>
        </w:tc>
      </w:tr>
      <w:tr w:rsidR="00EC276F" w:rsidRPr="0027712F" w14:paraId="16AD1AC2" w14:textId="77777777" w:rsidTr="00DB6176">
        <w:trPr>
          <w:cantSplit/>
        </w:trPr>
        <w:tc>
          <w:tcPr>
            <w:tcW w:w="914" w:type="dxa"/>
            <w:vMerge/>
            <w:vAlign w:val="center"/>
          </w:tcPr>
          <w:p w14:paraId="20016255" w14:textId="77777777" w:rsidR="00EC276F" w:rsidRPr="0027712F" w:rsidRDefault="00EC276F" w:rsidP="00567185">
            <w:pPr>
              <w:autoSpaceDE w:val="0"/>
              <w:autoSpaceDN w:val="0"/>
              <w:adjustRightInd w:val="0"/>
              <w:spacing w:before="60" w:after="60" w:line="240" w:lineRule="auto"/>
              <w:rPr>
                <w:rFonts w:ascii="Arial" w:hAnsi="Arial" w:cs="Arial"/>
                <w:sz w:val="20"/>
                <w:szCs w:val="20"/>
              </w:rPr>
            </w:pPr>
          </w:p>
        </w:tc>
        <w:tc>
          <w:tcPr>
            <w:tcW w:w="8683" w:type="dxa"/>
            <w:gridSpan w:val="5"/>
            <w:vAlign w:val="center"/>
          </w:tcPr>
          <w:p w14:paraId="6C383D72" w14:textId="41770B02" w:rsidR="00EC276F" w:rsidRDefault="00183161" w:rsidP="00567185">
            <w:pPr>
              <w:spacing w:before="120" w:after="120"/>
              <w:rPr>
                <w:rFonts w:ascii="Arial" w:hAnsi="Arial" w:cs="Arial"/>
                <w:sz w:val="20"/>
                <w:szCs w:val="20"/>
              </w:rPr>
            </w:pPr>
            <w:r w:rsidRPr="0027712F">
              <w:rPr>
                <w:rFonts w:ascii="Arial" w:hAnsi="Arial" w:cs="Arial"/>
                <w:sz w:val="20"/>
                <w:szCs w:val="20"/>
              </w:rPr>
              <w:t>Bidder Response</w:t>
            </w:r>
          </w:p>
          <w:p w14:paraId="3839A649" w14:textId="125BF0F9" w:rsidR="003C7B88" w:rsidRPr="0027712F" w:rsidRDefault="003C7B88" w:rsidP="00567185">
            <w:pPr>
              <w:spacing w:before="120" w:after="120"/>
              <w:rPr>
                <w:rFonts w:ascii="Arial" w:hAnsi="Arial" w:cs="Arial"/>
                <w:sz w:val="20"/>
                <w:szCs w:val="20"/>
              </w:rPr>
            </w:pPr>
          </w:p>
        </w:tc>
      </w:tr>
      <w:tr w:rsidR="00EC276F" w:rsidRPr="0027712F" w14:paraId="5F8D46F3" w14:textId="77777777" w:rsidTr="00DB6176">
        <w:trPr>
          <w:cantSplit/>
        </w:trPr>
        <w:tc>
          <w:tcPr>
            <w:tcW w:w="914" w:type="dxa"/>
            <w:vMerge w:val="restart"/>
            <w:vAlign w:val="center"/>
          </w:tcPr>
          <w:p w14:paraId="7F432401" w14:textId="604FFB0D" w:rsidR="00EC276F" w:rsidRPr="0027712F" w:rsidRDefault="00EC276F"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MAP-3</w:t>
            </w:r>
          </w:p>
        </w:tc>
        <w:tc>
          <w:tcPr>
            <w:tcW w:w="4183" w:type="dxa"/>
            <w:vAlign w:val="center"/>
          </w:tcPr>
          <w:p w14:paraId="4DC92BE1" w14:textId="06ABC9B7" w:rsidR="00EC276F" w:rsidRPr="0027712F" w:rsidRDefault="00EC276F"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an administrative or dashboard monitor view of the application</w:t>
            </w:r>
            <w:r w:rsidRPr="0027712F">
              <w:rPr>
                <w:rFonts w:ascii="Arial" w:hAnsi="Arial" w:cs="Arial"/>
                <w:spacing w:val="-1"/>
                <w:sz w:val="20"/>
                <w:szCs w:val="20"/>
              </w:rPr>
              <w:t xml:space="preserve"> </w:t>
            </w:r>
            <w:r w:rsidRPr="0027712F">
              <w:rPr>
                <w:rFonts w:ascii="Arial" w:hAnsi="Arial" w:cs="Arial"/>
                <w:sz w:val="20"/>
                <w:szCs w:val="20"/>
              </w:rPr>
              <w:t>and</w:t>
            </w:r>
            <w:r w:rsidRPr="0027712F">
              <w:rPr>
                <w:rFonts w:ascii="Arial" w:hAnsi="Arial" w:cs="Arial"/>
                <w:spacing w:val="-1"/>
                <w:sz w:val="20"/>
                <w:szCs w:val="20"/>
              </w:rPr>
              <w:t xml:space="preserve"> </w:t>
            </w:r>
            <w:r w:rsidRPr="0027712F">
              <w:rPr>
                <w:rFonts w:ascii="Arial" w:hAnsi="Arial" w:cs="Arial"/>
                <w:sz w:val="20"/>
                <w:szCs w:val="20"/>
              </w:rPr>
              <w:t>its</w:t>
            </w:r>
            <w:r w:rsidRPr="0027712F">
              <w:rPr>
                <w:rFonts w:ascii="Arial" w:hAnsi="Arial" w:cs="Arial"/>
                <w:spacing w:val="-2"/>
                <w:sz w:val="20"/>
                <w:szCs w:val="20"/>
              </w:rPr>
              <w:t xml:space="preserve"> </w:t>
            </w:r>
            <w:r w:rsidRPr="0027712F">
              <w:rPr>
                <w:rFonts w:ascii="Arial" w:hAnsi="Arial" w:cs="Arial"/>
                <w:sz w:val="20"/>
                <w:szCs w:val="20"/>
              </w:rPr>
              <w:t>status.</w:t>
            </w:r>
          </w:p>
        </w:tc>
        <w:tc>
          <w:tcPr>
            <w:tcW w:w="900" w:type="dxa"/>
            <w:vAlign w:val="center"/>
          </w:tcPr>
          <w:p w14:paraId="39A537C5" w14:textId="77777777" w:rsidR="00EC276F" w:rsidRPr="0027712F" w:rsidRDefault="00EC276F" w:rsidP="00567185">
            <w:pPr>
              <w:spacing w:before="120" w:after="120"/>
              <w:rPr>
                <w:rFonts w:ascii="Arial" w:hAnsi="Arial" w:cs="Arial"/>
                <w:sz w:val="20"/>
                <w:szCs w:val="20"/>
              </w:rPr>
            </w:pPr>
          </w:p>
        </w:tc>
        <w:tc>
          <w:tcPr>
            <w:tcW w:w="1033" w:type="dxa"/>
            <w:vAlign w:val="center"/>
          </w:tcPr>
          <w:p w14:paraId="12596306" w14:textId="77777777" w:rsidR="00EC276F" w:rsidRPr="0027712F" w:rsidRDefault="00EC276F" w:rsidP="00567185">
            <w:pPr>
              <w:spacing w:before="120" w:after="120"/>
              <w:rPr>
                <w:rFonts w:ascii="Arial" w:hAnsi="Arial" w:cs="Arial"/>
                <w:sz w:val="20"/>
                <w:szCs w:val="20"/>
              </w:rPr>
            </w:pPr>
          </w:p>
        </w:tc>
        <w:tc>
          <w:tcPr>
            <w:tcW w:w="1472" w:type="dxa"/>
            <w:vAlign w:val="center"/>
          </w:tcPr>
          <w:p w14:paraId="0A38AA96" w14:textId="77777777" w:rsidR="00EC276F" w:rsidRPr="0027712F" w:rsidRDefault="00EC276F" w:rsidP="00567185">
            <w:pPr>
              <w:spacing w:before="120" w:after="120"/>
              <w:rPr>
                <w:rFonts w:ascii="Arial" w:hAnsi="Arial" w:cs="Arial"/>
                <w:sz w:val="20"/>
                <w:szCs w:val="20"/>
              </w:rPr>
            </w:pPr>
          </w:p>
        </w:tc>
        <w:tc>
          <w:tcPr>
            <w:tcW w:w="1095" w:type="dxa"/>
            <w:vAlign w:val="center"/>
          </w:tcPr>
          <w:p w14:paraId="3AF4E1F5" w14:textId="77777777" w:rsidR="00EC276F" w:rsidRPr="0027712F" w:rsidRDefault="00EC276F" w:rsidP="00567185">
            <w:pPr>
              <w:spacing w:before="120" w:after="120"/>
              <w:rPr>
                <w:rFonts w:ascii="Arial" w:hAnsi="Arial" w:cs="Arial"/>
                <w:sz w:val="20"/>
                <w:szCs w:val="20"/>
              </w:rPr>
            </w:pPr>
          </w:p>
        </w:tc>
      </w:tr>
      <w:tr w:rsidR="00EC276F" w:rsidRPr="0027712F" w14:paraId="181980A4" w14:textId="77777777" w:rsidTr="00DB6176">
        <w:trPr>
          <w:cantSplit/>
        </w:trPr>
        <w:tc>
          <w:tcPr>
            <w:tcW w:w="914" w:type="dxa"/>
            <w:vMerge/>
            <w:vAlign w:val="center"/>
          </w:tcPr>
          <w:p w14:paraId="33798046" w14:textId="77777777" w:rsidR="00EC276F" w:rsidRPr="0027712F" w:rsidRDefault="00EC276F" w:rsidP="00567185">
            <w:pPr>
              <w:autoSpaceDE w:val="0"/>
              <w:autoSpaceDN w:val="0"/>
              <w:adjustRightInd w:val="0"/>
              <w:spacing w:before="60" w:after="60" w:line="240" w:lineRule="auto"/>
              <w:rPr>
                <w:rFonts w:ascii="Arial" w:hAnsi="Arial" w:cs="Arial"/>
                <w:sz w:val="20"/>
                <w:szCs w:val="20"/>
              </w:rPr>
            </w:pPr>
          </w:p>
        </w:tc>
        <w:tc>
          <w:tcPr>
            <w:tcW w:w="8683" w:type="dxa"/>
            <w:gridSpan w:val="5"/>
            <w:vAlign w:val="center"/>
          </w:tcPr>
          <w:p w14:paraId="24A71C6C" w14:textId="0B4783E0"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6B8C4EB7" w14:textId="77777777" w:rsidR="00EC276F" w:rsidRDefault="00EC276F" w:rsidP="00567185">
            <w:pPr>
              <w:spacing w:before="120" w:after="120"/>
              <w:rPr>
                <w:rFonts w:ascii="Arial" w:hAnsi="Arial" w:cs="Arial"/>
                <w:sz w:val="20"/>
                <w:szCs w:val="20"/>
              </w:rPr>
            </w:pPr>
          </w:p>
          <w:p w14:paraId="38BF25CA" w14:textId="449A3912" w:rsidR="003C7B88" w:rsidRPr="0027712F" w:rsidRDefault="003C7B88" w:rsidP="00567185">
            <w:pPr>
              <w:spacing w:before="120" w:after="120"/>
              <w:rPr>
                <w:rFonts w:ascii="Arial" w:hAnsi="Arial" w:cs="Arial"/>
                <w:sz w:val="20"/>
                <w:szCs w:val="20"/>
              </w:rPr>
            </w:pPr>
          </w:p>
        </w:tc>
      </w:tr>
      <w:tr w:rsidR="00EC276F" w:rsidRPr="0027712F" w14:paraId="55EB2A33" w14:textId="77777777" w:rsidTr="00DB6176">
        <w:trPr>
          <w:cantSplit/>
        </w:trPr>
        <w:tc>
          <w:tcPr>
            <w:tcW w:w="914" w:type="dxa"/>
            <w:vMerge w:val="restart"/>
            <w:vAlign w:val="center"/>
          </w:tcPr>
          <w:p w14:paraId="49E7B50A" w14:textId="148BF677" w:rsidR="00EC276F" w:rsidRPr="0027712F" w:rsidRDefault="00EC276F"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MAP-4</w:t>
            </w:r>
          </w:p>
        </w:tc>
        <w:tc>
          <w:tcPr>
            <w:tcW w:w="4183" w:type="dxa"/>
            <w:vAlign w:val="center"/>
          </w:tcPr>
          <w:p w14:paraId="59191586" w14:textId="15D087BB" w:rsidR="00EC276F" w:rsidRPr="0027712F" w:rsidRDefault="00EC276F"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EC55EF" w:rsidRPr="0027712F">
              <w:rPr>
                <w:rFonts w:ascii="Arial" w:hAnsi="Arial" w:cs="Arial"/>
                <w:sz w:val="20"/>
                <w:szCs w:val="20"/>
              </w:rPr>
              <w:t>shall</w:t>
            </w:r>
            <w:r w:rsidR="00EC55EF" w:rsidRPr="0027712F">
              <w:rPr>
                <w:rFonts w:ascii="Arial" w:hAnsi="Arial" w:cs="Arial"/>
                <w:b/>
                <w:i/>
                <w:sz w:val="20"/>
                <w:szCs w:val="20"/>
              </w:rPr>
              <w:t xml:space="preserve"> </w:t>
            </w:r>
            <w:r w:rsidRPr="0027712F">
              <w:rPr>
                <w:rFonts w:ascii="Arial" w:hAnsi="Arial" w:cs="Arial"/>
                <w:sz w:val="20"/>
                <w:szCs w:val="20"/>
              </w:rPr>
              <w:t>afford system administrators the ability to easily update</w:t>
            </w:r>
            <w:r w:rsidRPr="0027712F">
              <w:rPr>
                <w:rFonts w:ascii="Arial" w:hAnsi="Arial" w:cs="Arial"/>
                <w:spacing w:val="-1"/>
                <w:sz w:val="20"/>
                <w:szCs w:val="20"/>
              </w:rPr>
              <w:t xml:space="preserve"> </w:t>
            </w:r>
            <w:r w:rsidRPr="0027712F">
              <w:rPr>
                <w:rFonts w:ascii="Arial" w:hAnsi="Arial" w:cs="Arial"/>
                <w:sz w:val="20"/>
                <w:szCs w:val="20"/>
              </w:rPr>
              <w:t>security parameters while</w:t>
            </w:r>
            <w:r w:rsidRPr="0027712F">
              <w:rPr>
                <w:rFonts w:ascii="Arial" w:hAnsi="Arial" w:cs="Arial"/>
                <w:spacing w:val="-3"/>
                <w:sz w:val="20"/>
                <w:szCs w:val="20"/>
              </w:rPr>
              <w:t xml:space="preserve"> </w:t>
            </w:r>
            <w:r w:rsidRPr="0027712F">
              <w:rPr>
                <w:rFonts w:ascii="Arial" w:hAnsi="Arial" w:cs="Arial"/>
                <w:sz w:val="20"/>
                <w:szCs w:val="20"/>
              </w:rPr>
              <w:t>the system</w:t>
            </w:r>
            <w:r w:rsidRPr="0027712F">
              <w:rPr>
                <w:rFonts w:ascii="Arial" w:hAnsi="Arial" w:cs="Arial"/>
                <w:spacing w:val="-1"/>
                <w:sz w:val="20"/>
                <w:szCs w:val="20"/>
              </w:rPr>
              <w:t xml:space="preserve"> </w:t>
            </w:r>
            <w:r w:rsidRPr="0027712F">
              <w:rPr>
                <w:rFonts w:ascii="Arial" w:hAnsi="Arial" w:cs="Arial"/>
                <w:sz w:val="20"/>
                <w:szCs w:val="20"/>
              </w:rPr>
              <w:t>is</w:t>
            </w:r>
            <w:r w:rsidRPr="0027712F">
              <w:rPr>
                <w:rFonts w:ascii="Arial" w:hAnsi="Arial" w:cs="Arial"/>
                <w:spacing w:val="-3"/>
                <w:sz w:val="20"/>
                <w:szCs w:val="20"/>
              </w:rPr>
              <w:t xml:space="preserve"> </w:t>
            </w:r>
            <w:r w:rsidRPr="0027712F">
              <w:rPr>
                <w:rFonts w:ascii="Arial" w:hAnsi="Arial" w:cs="Arial"/>
                <w:sz w:val="20"/>
                <w:szCs w:val="20"/>
              </w:rPr>
              <w:t>online.</w:t>
            </w:r>
          </w:p>
        </w:tc>
        <w:tc>
          <w:tcPr>
            <w:tcW w:w="900" w:type="dxa"/>
            <w:vAlign w:val="center"/>
          </w:tcPr>
          <w:p w14:paraId="325BAE2A" w14:textId="77777777" w:rsidR="00EC276F" w:rsidRPr="0027712F" w:rsidRDefault="00EC276F" w:rsidP="00567185">
            <w:pPr>
              <w:spacing w:before="120" w:after="120"/>
              <w:rPr>
                <w:rFonts w:ascii="Arial" w:hAnsi="Arial" w:cs="Arial"/>
                <w:sz w:val="20"/>
                <w:szCs w:val="20"/>
              </w:rPr>
            </w:pPr>
          </w:p>
        </w:tc>
        <w:tc>
          <w:tcPr>
            <w:tcW w:w="1033" w:type="dxa"/>
            <w:vAlign w:val="center"/>
          </w:tcPr>
          <w:p w14:paraId="02355E19" w14:textId="77777777" w:rsidR="00EC276F" w:rsidRPr="0027712F" w:rsidRDefault="00EC276F" w:rsidP="00567185">
            <w:pPr>
              <w:spacing w:before="120" w:after="120"/>
              <w:rPr>
                <w:rFonts w:ascii="Arial" w:hAnsi="Arial" w:cs="Arial"/>
                <w:sz w:val="20"/>
                <w:szCs w:val="20"/>
              </w:rPr>
            </w:pPr>
          </w:p>
        </w:tc>
        <w:tc>
          <w:tcPr>
            <w:tcW w:w="1472" w:type="dxa"/>
            <w:vAlign w:val="center"/>
          </w:tcPr>
          <w:p w14:paraId="54679A94" w14:textId="77777777" w:rsidR="00EC276F" w:rsidRPr="0027712F" w:rsidRDefault="00EC276F" w:rsidP="00567185">
            <w:pPr>
              <w:spacing w:before="120" w:after="120"/>
              <w:rPr>
                <w:rFonts w:ascii="Arial" w:hAnsi="Arial" w:cs="Arial"/>
                <w:sz w:val="20"/>
                <w:szCs w:val="20"/>
              </w:rPr>
            </w:pPr>
          </w:p>
        </w:tc>
        <w:tc>
          <w:tcPr>
            <w:tcW w:w="1095" w:type="dxa"/>
            <w:vAlign w:val="center"/>
          </w:tcPr>
          <w:p w14:paraId="25A21422" w14:textId="77777777" w:rsidR="00EC276F" w:rsidRPr="0027712F" w:rsidRDefault="00EC276F" w:rsidP="00567185">
            <w:pPr>
              <w:spacing w:before="120" w:after="120"/>
              <w:rPr>
                <w:rFonts w:ascii="Arial" w:hAnsi="Arial" w:cs="Arial"/>
                <w:sz w:val="20"/>
                <w:szCs w:val="20"/>
              </w:rPr>
            </w:pPr>
          </w:p>
        </w:tc>
      </w:tr>
      <w:tr w:rsidR="00EC276F" w:rsidRPr="0027712F" w14:paraId="700B7859" w14:textId="77777777" w:rsidTr="00DB6176">
        <w:trPr>
          <w:cantSplit/>
        </w:trPr>
        <w:tc>
          <w:tcPr>
            <w:tcW w:w="914" w:type="dxa"/>
            <w:vMerge/>
            <w:vAlign w:val="center"/>
          </w:tcPr>
          <w:p w14:paraId="14FFCE34" w14:textId="77777777" w:rsidR="00EC276F" w:rsidRPr="0027712F" w:rsidRDefault="00EC276F" w:rsidP="00567185">
            <w:pPr>
              <w:autoSpaceDE w:val="0"/>
              <w:autoSpaceDN w:val="0"/>
              <w:adjustRightInd w:val="0"/>
              <w:spacing w:before="60" w:after="60" w:line="240" w:lineRule="auto"/>
              <w:rPr>
                <w:rFonts w:ascii="Arial" w:hAnsi="Arial" w:cs="Arial"/>
                <w:sz w:val="20"/>
                <w:szCs w:val="20"/>
              </w:rPr>
            </w:pPr>
          </w:p>
        </w:tc>
        <w:tc>
          <w:tcPr>
            <w:tcW w:w="8683" w:type="dxa"/>
            <w:gridSpan w:val="5"/>
            <w:vAlign w:val="center"/>
          </w:tcPr>
          <w:p w14:paraId="1999E10C" w14:textId="00B4A0E5" w:rsidR="0037697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2C8D1F93" w14:textId="77777777" w:rsidR="003C7B88" w:rsidRPr="0027712F" w:rsidRDefault="003C7B88" w:rsidP="0037697F">
            <w:pPr>
              <w:spacing w:before="120" w:after="120"/>
              <w:rPr>
                <w:rFonts w:ascii="Arial" w:hAnsi="Arial" w:cs="Arial"/>
                <w:sz w:val="20"/>
                <w:szCs w:val="20"/>
              </w:rPr>
            </w:pPr>
          </w:p>
          <w:p w14:paraId="73BB35CA" w14:textId="77777777" w:rsidR="00EC276F" w:rsidRPr="0027712F" w:rsidRDefault="00EC276F" w:rsidP="00567185">
            <w:pPr>
              <w:spacing w:before="120" w:after="120"/>
              <w:rPr>
                <w:rFonts w:ascii="Arial" w:hAnsi="Arial" w:cs="Arial"/>
                <w:sz w:val="20"/>
                <w:szCs w:val="20"/>
              </w:rPr>
            </w:pPr>
          </w:p>
        </w:tc>
      </w:tr>
      <w:tr w:rsidR="003864F8" w:rsidRPr="0027712F" w14:paraId="03A8AABC" w14:textId="77777777" w:rsidTr="00DB6176">
        <w:trPr>
          <w:cantSplit/>
        </w:trPr>
        <w:tc>
          <w:tcPr>
            <w:tcW w:w="914" w:type="dxa"/>
            <w:vMerge w:val="restart"/>
            <w:vAlign w:val="center"/>
          </w:tcPr>
          <w:p w14:paraId="39BEDC2A" w14:textId="01A05503" w:rsidR="003864F8" w:rsidRPr="0027712F" w:rsidRDefault="003864F8"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MAP-5</w:t>
            </w:r>
          </w:p>
        </w:tc>
        <w:tc>
          <w:tcPr>
            <w:tcW w:w="4183" w:type="dxa"/>
            <w:vAlign w:val="center"/>
          </w:tcPr>
          <w:p w14:paraId="6A1117D7" w14:textId="57F97956" w:rsidR="003864F8" w:rsidRPr="0027712F" w:rsidRDefault="003864F8"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EC55EF" w:rsidRPr="0027712F">
              <w:rPr>
                <w:rFonts w:ascii="Arial" w:hAnsi="Arial" w:cs="Arial"/>
                <w:sz w:val="20"/>
                <w:szCs w:val="20"/>
              </w:rPr>
              <w:t>shall</w:t>
            </w:r>
            <w:r w:rsidR="00EC55EF" w:rsidRPr="0027712F">
              <w:rPr>
                <w:rFonts w:ascii="Arial" w:hAnsi="Arial" w:cs="Arial"/>
                <w:b/>
                <w:i/>
                <w:sz w:val="20"/>
                <w:szCs w:val="20"/>
              </w:rPr>
              <w:t xml:space="preserve"> </w:t>
            </w:r>
            <w:r w:rsidRPr="0027712F">
              <w:rPr>
                <w:rFonts w:ascii="Arial" w:hAnsi="Arial" w:cs="Arial"/>
                <w:sz w:val="20"/>
                <w:szCs w:val="20"/>
              </w:rPr>
              <w:t>process data in real time.</w:t>
            </w:r>
            <w:r w:rsidRPr="0027712F">
              <w:rPr>
                <w:rFonts w:ascii="Arial" w:hAnsi="Arial" w:cs="Arial"/>
                <w:spacing w:val="1"/>
                <w:sz w:val="20"/>
                <w:szCs w:val="20"/>
              </w:rPr>
              <w:t xml:space="preserve"> </w:t>
            </w:r>
            <w:r w:rsidRPr="0027712F">
              <w:rPr>
                <w:rFonts w:ascii="Arial" w:hAnsi="Arial" w:cs="Arial"/>
                <w:sz w:val="20"/>
                <w:szCs w:val="20"/>
              </w:rPr>
              <w:t>This means that any</w:t>
            </w:r>
            <w:r w:rsidRPr="0027712F">
              <w:rPr>
                <w:rFonts w:ascii="Arial" w:hAnsi="Arial" w:cs="Arial"/>
                <w:spacing w:val="1"/>
                <w:sz w:val="20"/>
                <w:szCs w:val="20"/>
              </w:rPr>
              <w:t xml:space="preserve"> </w:t>
            </w:r>
            <w:r w:rsidRPr="0027712F">
              <w:rPr>
                <w:rFonts w:ascii="Arial" w:hAnsi="Arial" w:cs="Arial"/>
                <w:sz w:val="20"/>
                <w:szCs w:val="20"/>
              </w:rPr>
              <w:t xml:space="preserve">parameter </w:t>
            </w:r>
            <w:r w:rsidR="003C7B88" w:rsidRPr="0027712F">
              <w:rPr>
                <w:rFonts w:ascii="Arial" w:hAnsi="Arial" w:cs="Arial"/>
                <w:sz w:val="20"/>
                <w:szCs w:val="20"/>
              </w:rPr>
              <w:t>change,</w:t>
            </w:r>
            <w:r w:rsidRPr="0027712F">
              <w:rPr>
                <w:rFonts w:ascii="Arial" w:hAnsi="Arial" w:cs="Arial"/>
                <w:sz w:val="20"/>
                <w:szCs w:val="20"/>
              </w:rPr>
              <w:t xml:space="preserve"> or data change </w:t>
            </w:r>
            <w:r w:rsidR="00EC55EF" w:rsidRPr="0027712F">
              <w:rPr>
                <w:rFonts w:ascii="Arial" w:hAnsi="Arial" w:cs="Arial"/>
                <w:sz w:val="20"/>
                <w:szCs w:val="20"/>
              </w:rPr>
              <w:t>shall</w:t>
            </w:r>
            <w:r w:rsidR="00EC55EF" w:rsidRPr="0027712F">
              <w:rPr>
                <w:rFonts w:ascii="Arial" w:hAnsi="Arial" w:cs="Arial"/>
                <w:b/>
                <w:i/>
                <w:sz w:val="20"/>
                <w:szCs w:val="20"/>
              </w:rPr>
              <w:t xml:space="preserve"> </w:t>
            </w:r>
            <w:r w:rsidRPr="0027712F">
              <w:rPr>
                <w:rFonts w:ascii="Arial" w:hAnsi="Arial" w:cs="Arial"/>
                <w:sz w:val="20"/>
                <w:szCs w:val="20"/>
              </w:rPr>
              <w:t>be done while the system is online.</w:t>
            </w:r>
            <w:r w:rsidRPr="0027712F">
              <w:rPr>
                <w:rFonts w:ascii="Arial" w:hAnsi="Arial" w:cs="Arial"/>
                <w:spacing w:val="1"/>
                <w:sz w:val="20"/>
                <w:szCs w:val="20"/>
              </w:rPr>
              <w:t xml:space="preserve"> </w:t>
            </w:r>
            <w:r w:rsidRPr="0027712F">
              <w:rPr>
                <w:rFonts w:ascii="Arial" w:hAnsi="Arial" w:cs="Arial"/>
                <w:sz w:val="20"/>
                <w:szCs w:val="20"/>
              </w:rPr>
              <w:t xml:space="preserve">The change </w:t>
            </w:r>
            <w:r w:rsidR="002563AE" w:rsidRPr="0027712F">
              <w:rPr>
                <w:rFonts w:ascii="Arial" w:hAnsi="Arial" w:cs="Arial"/>
                <w:sz w:val="20"/>
                <w:szCs w:val="20"/>
              </w:rPr>
              <w:t>should</w:t>
            </w:r>
            <w:r w:rsidRPr="0027712F">
              <w:rPr>
                <w:rFonts w:ascii="Arial" w:hAnsi="Arial" w:cs="Arial"/>
                <w:b/>
                <w:i/>
                <w:spacing w:val="-1"/>
                <w:sz w:val="20"/>
                <w:szCs w:val="20"/>
              </w:rPr>
              <w:t xml:space="preserve"> </w:t>
            </w:r>
            <w:r w:rsidRPr="0027712F">
              <w:rPr>
                <w:rFonts w:ascii="Arial" w:hAnsi="Arial" w:cs="Arial"/>
                <w:sz w:val="20"/>
                <w:szCs w:val="20"/>
              </w:rPr>
              <w:t>take</w:t>
            </w:r>
            <w:r w:rsidRPr="0027712F">
              <w:rPr>
                <w:rFonts w:ascii="Arial" w:hAnsi="Arial" w:cs="Arial"/>
                <w:spacing w:val="1"/>
                <w:sz w:val="20"/>
                <w:szCs w:val="20"/>
              </w:rPr>
              <w:t xml:space="preserve"> </w:t>
            </w:r>
            <w:r w:rsidRPr="0027712F">
              <w:rPr>
                <w:rFonts w:ascii="Arial" w:hAnsi="Arial" w:cs="Arial"/>
                <w:sz w:val="20"/>
                <w:szCs w:val="20"/>
              </w:rPr>
              <w:t>effect</w:t>
            </w:r>
            <w:r w:rsidRPr="0027712F">
              <w:rPr>
                <w:rFonts w:ascii="Arial" w:hAnsi="Arial" w:cs="Arial"/>
                <w:spacing w:val="-2"/>
                <w:sz w:val="20"/>
                <w:szCs w:val="20"/>
              </w:rPr>
              <w:t xml:space="preserve"> </w:t>
            </w:r>
            <w:r w:rsidRPr="0027712F">
              <w:rPr>
                <w:rFonts w:ascii="Arial" w:hAnsi="Arial" w:cs="Arial"/>
                <w:sz w:val="20"/>
                <w:szCs w:val="20"/>
              </w:rPr>
              <w:t>immediately.</w:t>
            </w:r>
          </w:p>
        </w:tc>
        <w:tc>
          <w:tcPr>
            <w:tcW w:w="900" w:type="dxa"/>
            <w:vAlign w:val="center"/>
          </w:tcPr>
          <w:p w14:paraId="2CCC721E" w14:textId="77777777" w:rsidR="003864F8" w:rsidRPr="0027712F" w:rsidRDefault="003864F8" w:rsidP="00567185">
            <w:pPr>
              <w:spacing w:before="120" w:after="120"/>
              <w:rPr>
                <w:rFonts w:ascii="Arial" w:hAnsi="Arial" w:cs="Arial"/>
                <w:sz w:val="20"/>
                <w:szCs w:val="20"/>
              </w:rPr>
            </w:pPr>
          </w:p>
        </w:tc>
        <w:tc>
          <w:tcPr>
            <w:tcW w:w="1033" w:type="dxa"/>
            <w:vAlign w:val="center"/>
          </w:tcPr>
          <w:p w14:paraId="3A42A8AA" w14:textId="77777777" w:rsidR="003864F8" w:rsidRPr="0027712F" w:rsidRDefault="003864F8" w:rsidP="00567185">
            <w:pPr>
              <w:spacing w:before="120" w:after="120"/>
              <w:rPr>
                <w:rFonts w:ascii="Arial" w:hAnsi="Arial" w:cs="Arial"/>
                <w:sz w:val="20"/>
                <w:szCs w:val="20"/>
              </w:rPr>
            </w:pPr>
          </w:p>
        </w:tc>
        <w:tc>
          <w:tcPr>
            <w:tcW w:w="1472" w:type="dxa"/>
            <w:vAlign w:val="center"/>
          </w:tcPr>
          <w:p w14:paraId="2A4D4B57" w14:textId="77777777" w:rsidR="003864F8" w:rsidRPr="0027712F" w:rsidRDefault="003864F8" w:rsidP="00567185">
            <w:pPr>
              <w:spacing w:before="120" w:after="120"/>
              <w:rPr>
                <w:rFonts w:ascii="Arial" w:hAnsi="Arial" w:cs="Arial"/>
                <w:sz w:val="20"/>
                <w:szCs w:val="20"/>
              </w:rPr>
            </w:pPr>
          </w:p>
        </w:tc>
        <w:tc>
          <w:tcPr>
            <w:tcW w:w="1095" w:type="dxa"/>
            <w:vAlign w:val="center"/>
          </w:tcPr>
          <w:p w14:paraId="72500A51" w14:textId="77777777" w:rsidR="003864F8" w:rsidRPr="0027712F" w:rsidRDefault="003864F8" w:rsidP="00567185">
            <w:pPr>
              <w:spacing w:before="120" w:after="120"/>
              <w:rPr>
                <w:rFonts w:ascii="Arial" w:hAnsi="Arial" w:cs="Arial"/>
                <w:sz w:val="20"/>
                <w:szCs w:val="20"/>
              </w:rPr>
            </w:pPr>
          </w:p>
        </w:tc>
      </w:tr>
      <w:tr w:rsidR="003864F8" w:rsidRPr="0027712F" w14:paraId="561D7E89" w14:textId="77777777" w:rsidTr="00DB6176">
        <w:trPr>
          <w:cantSplit/>
        </w:trPr>
        <w:tc>
          <w:tcPr>
            <w:tcW w:w="914" w:type="dxa"/>
            <w:vMerge/>
            <w:vAlign w:val="center"/>
          </w:tcPr>
          <w:p w14:paraId="5F54D5A6" w14:textId="77777777" w:rsidR="003864F8" w:rsidRPr="0027712F" w:rsidRDefault="003864F8" w:rsidP="00567185">
            <w:pPr>
              <w:autoSpaceDE w:val="0"/>
              <w:autoSpaceDN w:val="0"/>
              <w:adjustRightInd w:val="0"/>
              <w:spacing w:before="60" w:after="60" w:line="240" w:lineRule="auto"/>
              <w:rPr>
                <w:rFonts w:ascii="Arial" w:hAnsi="Arial" w:cs="Arial"/>
                <w:sz w:val="20"/>
                <w:szCs w:val="20"/>
              </w:rPr>
            </w:pPr>
          </w:p>
        </w:tc>
        <w:tc>
          <w:tcPr>
            <w:tcW w:w="8683" w:type="dxa"/>
            <w:gridSpan w:val="5"/>
            <w:vAlign w:val="center"/>
          </w:tcPr>
          <w:p w14:paraId="4B2C5CD0" w14:textId="2E0D6088"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506A01BF" w14:textId="77777777" w:rsidR="003864F8" w:rsidRDefault="003864F8" w:rsidP="00567185">
            <w:pPr>
              <w:spacing w:before="120" w:after="120"/>
              <w:rPr>
                <w:rFonts w:ascii="Arial" w:hAnsi="Arial" w:cs="Arial"/>
                <w:sz w:val="20"/>
                <w:szCs w:val="20"/>
              </w:rPr>
            </w:pPr>
          </w:p>
          <w:p w14:paraId="0DFDA131" w14:textId="18B0C45E" w:rsidR="003C7B88" w:rsidRPr="0027712F" w:rsidRDefault="003C7B88" w:rsidP="00567185">
            <w:pPr>
              <w:spacing w:before="120" w:after="120"/>
              <w:rPr>
                <w:rFonts w:ascii="Arial" w:hAnsi="Arial" w:cs="Arial"/>
                <w:sz w:val="20"/>
                <w:szCs w:val="20"/>
              </w:rPr>
            </w:pPr>
          </w:p>
        </w:tc>
      </w:tr>
      <w:tr w:rsidR="003864F8" w:rsidRPr="0027712F" w14:paraId="1F8B41F6" w14:textId="77777777" w:rsidTr="00DB6176">
        <w:trPr>
          <w:cantSplit/>
        </w:trPr>
        <w:tc>
          <w:tcPr>
            <w:tcW w:w="914" w:type="dxa"/>
            <w:vMerge w:val="restart"/>
            <w:vAlign w:val="center"/>
          </w:tcPr>
          <w:p w14:paraId="78AA9196" w14:textId="71C6E7A4" w:rsidR="003864F8" w:rsidRPr="0027712F" w:rsidRDefault="003864F8"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MAP-6</w:t>
            </w:r>
          </w:p>
        </w:tc>
        <w:tc>
          <w:tcPr>
            <w:tcW w:w="4183" w:type="dxa"/>
            <w:vAlign w:val="center"/>
          </w:tcPr>
          <w:p w14:paraId="42A01689" w14:textId="0669BEA3" w:rsidR="003864F8" w:rsidRPr="0027712F" w:rsidRDefault="003864F8"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734CA6" w:rsidRPr="0027712F">
              <w:rPr>
                <w:rFonts w:ascii="Arial" w:hAnsi="Arial" w:cs="Arial"/>
                <w:sz w:val="20"/>
                <w:szCs w:val="20"/>
              </w:rPr>
              <w:t>shall</w:t>
            </w:r>
            <w:r w:rsidR="00734CA6" w:rsidRPr="0027712F">
              <w:rPr>
                <w:rFonts w:ascii="Arial" w:hAnsi="Arial" w:cs="Arial"/>
                <w:b/>
                <w:i/>
                <w:sz w:val="20"/>
                <w:szCs w:val="20"/>
              </w:rPr>
              <w:t xml:space="preserve"> </w:t>
            </w:r>
            <w:r w:rsidRPr="0027712F">
              <w:rPr>
                <w:rFonts w:ascii="Arial" w:hAnsi="Arial" w:cs="Arial"/>
                <w:sz w:val="20"/>
                <w:szCs w:val="20"/>
              </w:rPr>
              <w:t>utilize Hypertext Transport Protocol Secure (HTTPS), especially</w:t>
            </w:r>
            <w:r w:rsidRPr="0027712F">
              <w:rPr>
                <w:rFonts w:ascii="Arial" w:hAnsi="Arial" w:cs="Arial"/>
                <w:spacing w:val="-1"/>
                <w:sz w:val="20"/>
                <w:szCs w:val="20"/>
              </w:rPr>
              <w:t xml:space="preserve"> </w:t>
            </w:r>
            <w:r w:rsidRPr="0027712F">
              <w:rPr>
                <w:rFonts w:ascii="Arial" w:hAnsi="Arial" w:cs="Arial"/>
                <w:sz w:val="20"/>
                <w:szCs w:val="20"/>
              </w:rPr>
              <w:t>for</w:t>
            </w:r>
            <w:r w:rsidRPr="0027712F">
              <w:rPr>
                <w:rFonts w:ascii="Arial" w:hAnsi="Arial" w:cs="Arial"/>
                <w:spacing w:val="-3"/>
                <w:sz w:val="20"/>
                <w:szCs w:val="20"/>
              </w:rPr>
              <w:t xml:space="preserve"> </w:t>
            </w:r>
            <w:r w:rsidRPr="0027712F">
              <w:rPr>
                <w:rFonts w:ascii="Arial" w:hAnsi="Arial" w:cs="Arial"/>
                <w:sz w:val="20"/>
                <w:szCs w:val="20"/>
              </w:rPr>
              <w:t>the</w:t>
            </w:r>
            <w:r w:rsidRPr="0027712F">
              <w:rPr>
                <w:rFonts w:ascii="Arial" w:hAnsi="Arial" w:cs="Arial"/>
                <w:spacing w:val="-3"/>
                <w:sz w:val="20"/>
                <w:szCs w:val="20"/>
              </w:rPr>
              <w:t xml:space="preserve"> </w:t>
            </w:r>
            <w:r w:rsidRPr="0027712F">
              <w:rPr>
                <w:rFonts w:ascii="Arial" w:hAnsi="Arial" w:cs="Arial"/>
                <w:sz w:val="20"/>
                <w:szCs w:val="20"/>
              </w:rPr>
              <w:t>user application</w:t>
            </w:r>
            <w:r w:rsidRPr="0027712F">
              <w:rPr>
                <w:rFonts w:ascii="Arial" w:hAnsi="Arial" w:cs="Arial"/>
                <w:spacing w:val="-1"/>
                <w:sz w:val="20"/>
                <w:szCs w:val="20"/>
              </w:rPr>
              <w:t xml:space="preserve"> </w:t>
            </w:r>
            <w:r w:rsidRPr="0027712F">
              <w:rPr>
                <w:rFonts w:ascii="Arial" w:hAnsi="Arial" w:cs="Arial"/>
                <w:sz w:val="20"/>
                <w:szCs w:val="20"/>
              </w:rPr>
              <w:t>component.</w:t>
            </w:r>
          </w:p>
        </w:tc>
        <w:tc>
          <w:tcPr>
            <w:tcW w:w="900" w:type="dxa"/>
            <w:vAlign w:val="center"/>
          </w:tcPr>
          <w:p w14:paraId="128D671B" w14:textId="77777777" w:rsidR="003864F8" w:rsidRPr="0027712F" w:rsidRDefault="003864F8" w:rsidP="00567185">
            <w:pPr>
              <w:spacing w:before="120" w:after="120"/>
              <w:rPr>
                <w:rFonts w:ascii="Arial" w:hAnsi="Arial" w:cs="Arial"/>
                <w:sz w:val="20"/>
                <w:szCs w:val="20"/>
              </w:rPr>
            </w:pPr>
          </w:p>
        </w:tc>
        <w:tc>
          <w:tcPr>
            <w:tcW w:w="1033" w:type="dxa"/>
            <w:vAlign w:val="center"/>
          </w:tcPr>
          <w:p w14:paraId="55B92869" w14:textId="77777777" w:rsidR="003864F8" w:rsidRPr="0027712F" w:rsidRDefault="003864F8" w:rsidP="00567185">
            <w:pPr>
              <w:spacing w:before="120" w:after="120"/>
              <w:rPr>
                <w:rFonts w:ascii="Arial" w:hAnsi="Arial" w:cs="Arial"/>
                <w:sz w:val="20"/>
                <w:szCs w:val="20"/>
              </w:rPr>
            </w:pPr>
          </w:p>
        </w:tc>
        <w:tc>
          <w:tcPr>
            <w:tcW w:w="1472" w:type="dxa"/>
            <w:vAlign w:val="center"/>
          </w:tcPr>
          <w:p w14:paraId="3B50276D" w14:textId="77777777" w:rsidR="003864F8" w:rsidRPr="0027712F" w:rsidRDefault="003864F8" w:rsidP="00567185">
            <w:pPr>
              <w:spacing w:before="120" w:after="120"/>
              <w:rPr>
                <w:rFonts w:ascii="Arial" w:hAnsi="Arial" w:cs="Arial"/>
                <w:sz w:val="20"/>
                <w:szCs w:val="20"/>
              </w:rPr>
            </w:pPr>
          </w:p>
        </w:tc>
        <w:tc>
          <w:tcPr>
            <w:tcW w:w="1095" w:type="dxa"/>
            <w:vAlign w:val="center"/>
          </w:tcPr>
          <w:p w14:paraId="0D054DED" w14:textId="77777777" w:rsidR="003864F8" w:rsidRPr="0027712F" w:rsidRDefault="003864F8" w:rsidP="00567185">
            <w:pPr>
              <w:spacing w:before="120" w:after="120"/>
              <w:rPr>
                <w:rFonts w:ascii="Arial" w:hAnsi="Arial" w:cs="Arial"/>
                <w:sz w:val="20"/>
                <w:szCs w:val="20"/>
              </w:rPr>
            </w:pPr>
          </w:p>
        </w:tc>
      </w:tr>
      <w:tr w:rsidR="003864F8" w:rsidRPr="0027712F" w14:paraId="73664DB7" w14:textId="77777777" w:rsidTr="00DB6176">
        <w:trPr>
          <w:cantSplit/>
        </w:trPr>
        <w:tc>
          <w:tcPr>
            <w:tcW w:w="914" w:type="dxa"/>
            <w:vMerge/>
            <w:vAlign w:val="center"/>
          </w:tcPr>
          <w:p w14:paraId="4E356E61" w14:textId="77777777" w:rsidR="003864F8" w:rsidRPr="0027712F" w:rsidRDefault="003864F8" w:rsidP="00567185">
            <w:pPr>
              <w:autoSpaceDE w:val="0"/>
              <w:autoSpaceDN w:val="0"/>
              <w:adjustRightInd w:val="0"/>
              <w:spacing w:before="60" w:after="60" w:line="240" w:lineRule="auto"/>
              <w:rPr>
                <w:rFonts w:ascii="Arial" w:hAnsi="Arial" w:cs="Arial"/>
                <w:sz w:val="20"/>
                <w:szCs w:val="20"/>
              </w:rPr>
            </w:pPr>
          </w:p>
        </w:tc>
        <w:tc>
          <w:tcPr>
            <w:tcW w:w="8683" w:type="dxa"/>
            <w:gridSpan w:val="5"/>
            <w:vAlign w:val="center"/>
          </w:tcPr>
          <w:p w14:paraId="1D0F69F2" w14:textId="618161D2"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44CC8F7C" w14:textId="77777777" w:rsidR="003864F8" w:rsidRDefault="003864F8" w:rsidP="00567185">
            <w:pPr>
              <w:spacing w:before="120" w:after="120"/>
              <w:rPr>
                <w:rFonts w:ascii="Arial" w:hAnsi="Arial" w:cs="Arial"/>
                <w:sz w:val="20"/>
                <w:szCs w:val="20"/>
              </w:rPr>
            </w:pPr>
          </w:p>
          <w:p w14:paraId="0B2A5E0A" w14:textId="0DD1CDB0" w:rsidR="003C7B88" w:rsidRPr="0027712F" w:rsidRDefault="003C7B88" w:rsidP="00567185">
            <w:pPr>
              <w:spacing w:before="120" w:after="120"/>
              <w:rPr>
                <w:rFonts w:ascii="Arial" w:hAnsi="Arial" w:cs="Arial"/>
                <w:sz w:val="20"/>
                <w:szCs w:val="20"/>
              </w:rPr>
            </w:pPr>
          </w:p>
        </w:tc>
      </w:tr>
      <w:tr w:rsidR="003864F8" w:rsidRPr="0027712F" w14:paraId="3F0D3CA0" w14:textId="77777777" w:rsidTr="00DB6176">
        <w:trPr>
          <w:cantSplit/>
        </w:trPr>
        <w:tc>
          <w:tcPr>
            <w:tcW w:w="914" w:type="dxa"/>
            <w:vMerge w:val="restart"/>
            <w:vAlign w:val="center"/>
          </w:tcPr>
          <w:p w14:paraId="3C6E2B12" w14:textId="1156DC0C" w:rsidR="003864F8" w:rsidRPr="0027712F" w:rsidRDefault="003864F8"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MAP-7</w:t>
            </w:r>
          </w:p>
        </w:tc>
        <w:tc>
          <w:tcPr>
            <w:tcW w:w="4183" w:type="dxa"/>
            <w:vAlign w:val="center"/>
          </w:tcPr>
          <w:p w14:paraId="69772DEC" w14:textId="21C32532" w:rsidR="003864F8" w:rsidRPr="0027712F" w:rsidRDefault="003864F8"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the export or import of system code tables for</w:t>
            </w:r>
            <w:r w:rsidRPr="0027712F">
              <w:rPr>
                <w:rFonts w:ascii="Arial" w:hAnsi="Arial" w:cs="Arial"/>
                <w:spacing w:val="-1"/>
                <w:sz w:val="20"/>
                <w:szCs w:val="20"/>
              </w:rPr>
              <w:t xml:space="preserve"> </w:t>
            </w:r>
            <w:r w:rsidRPr="0027712F">
              <w:rPr>
                <w:rFonts w:ascii="Arial" w:hAnsi="Arial" w:cs="Arial"/>
                <w:sz w:val="20"/>
                <w:szCs w:val="20"/>
              </w:rPr>
              <w:t>NSP</w:t>
            </w:r>
            <w:r w:rsidRPr="0027712F">
              <w:rPr>
                <w:rFonts w:ascii="Arial" w:hAnsi="Arial" w:cs="Arial"/>
                <w:spacing w:val="1"/>
                <w:sz w:val="20"/>
                <w:szCs w:val="20"/>
              </w:rPr>
              <w:t xml:space="preserve"> </w:t>
            </w:r>
            <w:r w:rsidRPr="0027712F">
              <w:rPr>
                <w:rFonts w:ascii="Arial" w:hAnsi="Arial" w:cs="Arial"/>
                <w:sz w:val="20"/>
                <w:szCs w:val="20"/>
              </w:rPr>
              <w:t>use</w:t>
            </w:r>
            <w:r w:rsidRPr="0027712F">
              <w:rPr>
                <w:rFonts w:ascii="Arial" w:hAnsi="Arial" w:cs="Arial"/>
                <w:spacing w:val="-2"/>
                <w:sz w:val="20"/>
                <w:szCs w:val="20"/>
              </w:rPr>
              <w:t xml:space="preserve"> </w:t>
            </w:r>
            <w:r w:rsidRPr="0027712F">
              <w:rPr>
                <w:rFonts w:ascii="Arial" w:hAnsi="Arial" w:cs="Arial"/>
                <w:sz w:val="20"/>
                <w:szCs w:val="20"/>
              </w:rPr>
              <w:t>with</w:t>
            </w:r>
            <w:r w:rsidRPr="0027712F">
              <w:rPr>
                <w:rFonts w:ascii="Arial" w:hAnsi="Arial" w:cs="Arial"/>
                <w:spacing w:val="-3"/>
                <w:sz w:val="20"/>
                <w:szCs w:val="20"/>
              </w:rPr>
              <w:t xml:space="preserve"> </w:t>
            </w:r>
            <w:r w:rsidRPr="0027712F">
              <w:rPr>
                <w:rFonts w:ascii="Arial" w:hAnsi="Arial" w:cs="Arial"/>
                <w:sz w:val="20"/>
                <w:szCs w:val="20"/>
              </w:rPr>
              <w:t>other systems.</w:t>
            </w:r>
          </w:p>
        </w:tc>
        <w:tc>
          <w:tcPr>
            <w:tcW w:w="900" w:type="dxa"/>
            <w:vAlign w:val="center"/>
          </w:tcPr>
          <w:p w14:paraId="1C29B584" w14:textId="77777777" w:rsidR="003864F8" w:rsidRPr="0027712F" w:rsidRDefault="003864F8" w:rsidP="00567185">
            <w:pPr>
              <w:spacing w:before="120" w:after="120"/>
              <w:rPr>
                <w:rFonts w:ascii="Arial" w:hAnsi="Arial" w:cs="Arial"/>
                <w:sz w:val="20"/>
                <w:szCs w:val="20"/>
              </w:rPr>
            </w:pPr>
          </w:p>
        </w:tc>
        <w:tc>
          <w:tcPr>
            <w:tcW w:w="1033" w:type="dxa"/>
            <w:vAlign w:val="center"/>
          </w:tcPr>
          <w:p w14:paraId="07254952" w14:textId="77777777" w:rsidR="003864F8" w:rsidRPr="0027712F" w:rsidRDefault="003864F8" w:rsidP="00567185">
            <w:pPr>
              <w:spacing w:before="120" w:after="120"/>
              <w:rPr>
                <w:rFonts w:ascii="Arial" w:hAnsi="Arial" w:cs="Arial"/>
                <w:sz w:val="20"/>
                <w:szCs w:val="20"/>
              </w:rPr>
            </w:pPr>
          </w:p>
        </w:tc>
        <w:tc>
          <w:tcPr>
            <w:tcW w:w="1472" w:type="dxa"/>
            <w:vAlign w:val="center"/>
          </w:tcPr>
          <w:p w14:paraId="3C7A8364" w14:textId="77777777" w:rsidR="003864F8" w:rsidRPr="0027712F" w:rsidRDefault="003864F8" w:rsidP="00567185">
            <w:pPr>
              <w:spacing w:before="120" w:after="120"/>
              <w:rPr>
                <w:rFonts w:ascii="Arial" w:hAnsi="Arial" w:cs="Arial"/>
                <w:sz w:val="20"/>
                <w:szCs w:val="20"/>
              </w:rPr>
            </w:pPr>
          </w:p>
        </w:tc>
        <w:tc>
          <w:tcPr>
            <w:tcW w:w="1095" w:type="dxa"/>
            <w:vAlign w:val="center"/>
          </w:tcPr>
          <w:p w14:paraId="430F5A6F" w14:textId="77777777" w:rsidR="003864F8" w:rsidRPr="0027712F" w:rsidRDefault="003864F8" w:rsidP="00567185">
            <w:pPr>
              <w:spacing w:before="120" w:after="120"/>
              <w:rPr>
                <w:rFonts w:ascii="Arial" w:hAnsi="Arial" w:cs="Arial"/>
                <w:sz w:val="20"/>
                <w:szCs w:val="20"/>
              </w:rPr>
            </w:pPr>
          </w:p>
        </w:tc>
      </w:tr>
      <w:tr w:rsidR="003864F8" w:rsidRPr="0027712F" w14:paraId="2A519C8B" w14:textId="77777777" w:rsidTr="00DB6176">
        <w:trPr>
          <w:cantSplit/>
        </w:trPr>
        <w:tc>
          <w:tcPr>
            <w:tcW w:w="914" w:type="dxa"/>
            <w:vMerge/>
            <w:vAlign w:val="center"/>
          </w:tcPr>
          <w:p w14:paraId="38C6D8D3" w14:textId="77777777" w:rsidR="003864F8" w:rsidRPr="0027712F" w:rsidRDefault="003864F8" w:rsidP="00567185">
            <w:pPr>
              <w:autoSpaceDE w:val="0"/>
              <w:autoSpaceDN w:val="0"/>
              <w:adjustRightInd w:val="0"/>
              <w:spacing w:before="60" w:after="60" w:line="240" w:lineRule="auto"/>
              <w:rPr>
                <w:rFonts w:ascii="Arial" w:hAnsi="Arial" w:cs="Arial"/>
                <w:sz w:val="20"/>
                <w:szCs w:val="20"/>
              </w:rPr>
            </w:pPr>
          </w:p>
        </w:tc>
        <w:tc>
          <w:tcPr>
            <w:tcW w:w="8683" w:type="dxa"/>
            <w:gridSpan w:val="5"/>
            <w:vAlign w:val="center"/>
          </w:tcPr>
          <w:p w14:paraId="6AE03C38" w14:textId="3D95B940"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5C76039E" w14:textId="77777777" w:rsidR="003864F8" w:rsidRDefault="003864F8" w:rsidP="00567185">
            <w:pPr>
              <w:spacing w:before="120" w:after="120"/>
              <w:rPr>
                <w:rFonts w:ascii="Arial" w:hAnsi="Arial" w:cs="Arial"/>
                <w:sz w:val="20"/>
                <w:szCs w:val="20"/>
              </w:rPr>
            </w:pPr>
          </w:p>
          <w:p w14:paraId="56738F69" w14:textId="76A96AE0" w:rsidR="003C7B88" w:rsidRPr="0027712F" w:rsidRDefault="003C7B88" w:rsidP="00567185">
            <w:pPr>
              <w:spacing w:before="120" w:after="120"/>
              <w:rPr>
                <w:rFonts w:ascii="Arial" w:hAnsi="Arial" w:cs="Arial"/>
                <w:sz w:val="20"/>
                <w:szCs w:val="20"/>
              </w:rPr>
            </w:pPr>
          </w:p>
        </w:tc>
      </w:tr>
      <w:tr w:rsidR="003864F8" w:rsidRPr="0027712F" w14:paraId="0DA349F4" w14:textId="77777777" w:rsidTr="00DB6176">
        <w:trPr>
          <w:cantSplit/>
        </w:trPr>
        <w:tc>
          <w:tcPr>
            <w:tcW w:w="914" w:type="dxa"/>
            <w:vMerge w:val="restart"/>
            <w:vAlign w:val="center"/>
          </w:tcPr>
          <w:p w14:paraId="79DB99F7" w14:textId="76FE0D04" w:rsidR="003864F8" w:rsidRPr="0027712F" w:rsidRDefault="003864F8"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MAP-8</w:t>
            </w:r>
          </w:p>
        </w:tc>
        <w:tc>
          <w:tcPr>
            <w:tcW w:w="4183" w:type="dxa"/>
            <w:vAlign w:val="center"/>
          </w:tcPr>
          <w:p w14:paraId="78AEA2BF" w14:textId="5676A88F" w:rsidR="003864F8" w:rsidRPr="0027712F" w:rsidRDefault="003864F8"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utilize application server technology that allows tasks to be off-loaded onto other computers or processors to prevent a loss in performance</w:t>
            </w:r>
            <w:r w:rsidRPr="0027712F">
              <w:rPr>
                <w:rFonts w:ascii="Arial" w:hAnsi="Arial" w:cs="Arial"/>
                <w:spacing w:val="-3"/>
                <w:sz w:val="20"/>
                <w:szCs w:val="20"/>
              </w:rPr>
              <w:t xml:space="preserve"> </w:t>
            </w:r>
            <w:r w:rsidRPr="0027712F">
              <w:rPr>
                <w:rFonts w:ascii="Arial" w:hAnsi="Arial" w:cs="Arial"/>
                <w:sz w:val="20"/>
                <w:szCs w:val="20"/>
              </w:rPr>
              <w:t>as system</w:t>
            </w:r>
            <w:r w:rsidRPr="0027712F">
              <w:rPr>
                <w:rFonts w:ascii="Arial" w:hAnsi="Arial" w:cs="Arial"/>
                <w:spacing w:val="-1"/>
                <w:sz w:val="20"/>
                <w:szCs w:val="20"/>
              </w:rPr>
              <w:t xml:space="preserve"> </w:t>
            </w:r>
            <w:r w:rsidRPr="0027712F">
              <w:rPr>
                <w:rFonts w:ascii="Arial" w:hAnsi="Arial" w:cs="Arial"/>
                <w:sz w:val="20"/>
                <w:szCs w:val="20"/>
              </w:rPr>
              <w:t>usage</w:t>
            </w:r>
            <w:r w:rsidRPr="0027712F">
              <w:rPr>
                <w:rFonts w:ascii="Arial" w:hAnsi="Arial" w:cs="Arial"/>
                <w:spacing w:val="1"/>
                <w:sz w:val="20"/>
                <w:szCs w:val="20"/>
              </w:rPr>
              <w:t xml:space="preserve"> </w:t>
            </w:r>
            <w:r w:rsidRPr="0027712F">
              <w:rPr>
                <w:rFonts w:ascii="Arial" w:hAnsi="Arial" w:cs="Arial"/>
                <w:sz w:val="20"/>
                <w:szCs w:val="20"/>
              </w:rPr>
              <w:t>grows.</w:t>
            </w:r>
          </w:p>
        </w:tc>
        <w:tc>
          <w:tcPr>
            <w:tcW w:w="900" w:type="dxa"/>
            <w:vAlign w:val="center"/>
          </w:tcPr>
          <w:p w14:paraId="5EA669B4" w14:textId="77777777" w:rsidR="003864F8" w:rsidRPr="0027712F" w:rsidRDefault="003864F8" w:rsidP="00567185">
            <w:pPr>
              <w:spacing w:before="120" w:after="120"/>
              <w:rPr>
                <w:rFonts w:ascii="Arial" w:hAnsi="Arial" w:cs="Arial"/>
                <w:sz w:val="20"/>
                <w:szCs w:val="20"/>
              </w:rPr>
            </w:pPr>
          </w:p>
        </w:tc>
        <w:tc>
          <w:tcPr>
            <w:tcW w:w="1033" w:type="dxa"/>
            <w:vAlign w:val="center"/>
          </w:tcPr>
          <w:p w14:paraId="31320305" w14:textId="77777777" w:rsidR="003864F8" w:rsidRPr="0027712F" w:rsidRDefault="003864F8" w:rsidP="00567185">
            <w:pPr>
              <w:spacing w:before="120" w:after="120"/>
              <w:rPr>
                <w:rFonts w:ascii="Arial" w:hAnsi="Arial" w:cs="Arial"/>
                <w:sz w:val="20"/>
                <w:szCs w:val="20"/>
              </w:rPr>
            </w:pPr>
          </w:p>
        </w:tc>
        <w:tc>
          <w:tcPr>
            <w:tcW w:w="1472" w:type="dxa"/>
            <w:vAlign w:val="center"/>
          </w:tcPr>
          <w:p w14:paraId="66AAAE7B" w14:textId="77777777" w:rsidR="003864F8" w:rsidRPr="0027712F" w:rsidRDefault="003864F8" w:rsidP="00567185">
            <w:pPr>
              <w:spacing w:before="120" w:after="120"/>
              <w:rPr>
                <w:rFonts w:ascii="Arial" w:hAnsi="Arial" w:cs="Arial"/>
                <w:sz w:val="20"/>
                <w:szCs w:val="20"/>
              </w:rPr>
            </w:pPr>
          </w:p>
        </w:tc>
        <w:tc>
          <w:tcPr>
            <w:tcW w:w="1095" w:type="dxa"/>
            <w:vAlign w:val="center"/>
          </w:tcPr>
          <w:p w14:paraId="3CF49274" w14:textId="77777777" w:rsidR="003864F8" w:rsidRPr="0027712F" w:rsidRDefault="003864F8" w:rsidP="00567185">
            <w:pPr>
              <w:spacing w:before="120" w:after="120"/>
              <w:rPr>
                <w:rFonts w:ascii="Arial" w:hAnsi="Arial" w:cs="Arial"/>
                <w:sz w:val="20"/>
                <w:szCs w:val="20"/>
              </w:rPr>
            </w:pPr>
          </w:p>
        </w:tc>
      </w:tr>
      <w:tr w:rsidR="003864F8" w:rsidRPr="0027712F" w14:paraId="2BA9B393" w14:textId="77777777" w:rsidTr="00DB6176">
        <w:trPr>
          <w:cantSplit/>
        </w:trPr>
        <w:tc>
          <w:tcPr>
            <w:tcW w:w="914" w:type="dxa"/>
            <w:vMerge/>
            <w:vAlign w:val="center"/>
          </w:tcPr>
          <w:p w14:paraId="3164FAD4" w14:textId="77777777" w:rsidR="003864F8" w:rsidRPr="0027712F" w:rsidRDefault="003864F8" w:rsidP="00567185">
            <w:pPr>
              <w:autoSpaceDE w:val="0"/>
              <w:autoSpaceDN w:val="0"/>
              <w:adjustRightInd w:val="0"/>
              <w:spacing w:before="60" w:after="60" w:line="240" w:lineRule="auto"/>
              <w:rPr>
                <w:rFonts w:ascii="Arial" w:hAnsi="Arial" w:cs="Arial"/>
                <w:sz w:val="20"/>
                <w:szCs w:val="20"/>
              </w:rPr>
            </w:pPr>
          </w:p>
        </w:tc>
        <w:tc>
          <w:tcPr>
            <w:tcW w:w="8683" w:type="dxa"/>
            <w:gridSpan w:val="5"/>
            <w:vAlign w:val="center"/>
          </w:tcPr>
          <w:p w14:paraId="7B8C56F5" w14:textId="3162DA90"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3F5EAC1A" w14:textId="77777777" w:rsidR="003C7B88" w:rsidRDefault="003C7B88" w:rsidP="00567185">
            <w:pPr>
              <w:spacing w:before="120" w:after="120"/>
              <w:rPr>
                <w:rFonts w:ascii="Arial" w:hAnsi="Arial" w:cs="Arial"/>
                <w:sz w:val="20"/>
                <w:szCs w:val="20"/>
              </w:rPr>
            </w:pPr>
          </w:p>
          <w:p w14:paraId="4C3F18DD" w14:textId="63A801EC" w:rsidR="00B12E25" w:rsidRPr="0027712F" w:rsidRDefault="00B12E25" w:rsidP="00567185">
            <w:pPr>
              <w:spacing w:before="120" w:after="120"/>
              <w:rPr>
                <w:rFonts w:ascii="Arial" w:hAnsi="Arial" w:cs="Arial"/>
                <w:sz w:val="20"/>
                <w:szCs w:val="20"/>
              </w:rPr>
            </w:pPr>
          </w:p>
        </w:tc>
      </w:tr>
      <w:tr w:rsidR="003864F8" w:rsidRPr="0027712F" w14:paraId="15AC2CEC" w14:textId="77777777" w:rsidTr="00DB6176">
        <w:trPr>
          <w:cantSplit/>
        </w:trPr>
        <w:tc>
          <w:tcPr>
            <w:tcW w:w="914" w:type="dxa"/>
            <w:vMerge w:val="restart"/>
            <w:vAlign w:val="center"/>
          </w:tcPr>
          <w:p w14:paraId="4C58D900" w14:textId="22B2D63B" w:rsidR="003864F8" w:rsidRPr="0027712F" w:rsidRDefault="003864F8"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MAP-9</w:t>
            </w:r>
          </w:p>
        </w:tc>
        <w:tc>
          <w:tcPr>
            <w:tcW w:w="4183" w:type="dxa"/>
            <w:vAlign w:val="center"/>
          </w:tcPr>
          <w:p w14:paraId="0789BA28" w14:textId="63240100" w:rsidR="003864F8" w:rsidRPr="0027712F" w:rsidRDefault="003864F8"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MSS application software </w:t>
            </w:r>
            <w:r w:rsidR="00EC55EF" w:rsidRPr="0027712F">
              <w:rPr>
                <w:rFonts w:ascii="Arial" w:hAnsi="Arial" w:cs="Arial"/>
                <w:sz w:val="20"/>
                <w:szCs w:val="20"/>
              </w:rPr>
              <w:t>shall</w:t>
            </w:r>
            <w:r w:rsidR="00EC55EF" w:rsidRPr="0027712F">
              <w:rPr>
                <w:rFonts w:ascii="Arial" w:hAnsi="Arial" w:cs="Arial"/>
                <w:b/>
                <w:i/>
                <w:sz w:val="20"/>
                <w:szCs w:val="20"/>
              </w:rPr>
              <w:t xml:space="preserve"> </w:t>
            </w:r>
            <w:r w:rsidRPr="0027712F">
              <w:rPr>
                <w:rFonts w:ascii="Arial" w:hAnsi="Arial" w:cs="Arial"/>
                <w:sz w:val="20"/>
                <w:szCs w:val="20"/>
              </w:rPr>
              <w:t>have a minimum of 12 months of warranty against defects.</w:t>
            </w:r>
          </w:p>
        </w:tc>
        <w:tc>
          <w:tcPr>
            <w:tcW w:w="900" w:type="dxa"/>
            <w:vAlign w:val="center"/>
          </w:tcPr>
          <w:p w14:paraId="49B74C40" w14:textId="77777777" w:rsidR="003864F8" w:rsidRPr="0027712F" w:rsidRDefault="003864F8" w:rsidP="00567185">
            <w:pPr>
              <w:spacing w:before="120" w:after="120"/>
              <w:rPr>
                <w:rFonts w:ascii="Arial" w:hAnsi="Arial" w:cs="Arial"/>
                <w:sz w:val="20"/>
                <w:szCs w:val="20"/>
              </w:rPr>
            </w:pPr>
          </w:p>
        </w:tc>
        <w:tc>
          <w:tcPr>
            <w:tcW w:w="1033" w:type="dxa"/>
            <w:vAlign w:val="center"/>
          </w:tcPr>
          <w:p w14:paraId="17F5042D" w14:textId="77777777" w:rsidR="003864F8" w:rsidRPr="0027712F" w:rsidRDefault="003864F8" w:rsidP="00567185">
            <w:pPr>
              <w:spacing w:before="120" w:after="120"/>
              <w:rPr>
                <w:rFonts w:ascii="Arial" w:hAnsi="Arial" w:cs="Arial"/>
                <w:sz w:val="20"/>
                <w:szCs w:val="20"/>
              </w:rPr>
            </w:pPr>
          </w:p>
        </w:tc>
        <w:tc>
          <w:tcPr>
            <w:tcW w:w="1472" w:type="dxa"/>
            <w:vAlign w:val="center"/>
          </w:tcPr>
          <w:p w14:paraId="2DADEC6B" w14:textId="77777777" w:rsidR="003864F8" w:rsidRPr="0027712F" w:rsidRDefault="003864F8" w:rsidP="00567185">
            <w:pPr>
              <w:spacing w:before="120" w:after="120"/>
              <w:rPr>
                <w:rFonts w:ascii="Arial" w:hAnsi="Arial" w:cs="Arial"/>
                <w:sz w:val="20"/>
                <w:szCs w:val="20"/>
              </w:rPr>
            </w:pPr>
          </w:p>
        </w:tc>
        <w:tc>
          <w:tcPr>
            <w:tcW w:w="1095" w:type="dxa"/>
            <w:vAlign w:val="center"/>
          </w:tcPr>
          <w:p w14:paraId="045395F3" w14:textId="77777777" w:rsidR="003864F8" w:rsidRPr="0027712F" w:rsidRDefault="003864F8" w:rsidP="00567185">
            <w:pPr>
              <w:spacing w:before="120" w:after="120"/>
              <w:rPr>
                <w:rFonts w:ascii="Arial" w:hAnsi="Arial" w:cs="Arial"/>
                <w:sz w:val="20"/>
                <w:szCs w:val="20"/>
              </w:rPr>
            </w:pPr>
          </w:p>
        </w:tc>
      </w:tr>
      <w:tr w:rsidR="003864F8" w:rsidRPr="0027712F" w14:paraId="7D3977F9" w14:textId="77777777" w:rsidTr="00DB6176">
        <w:trPr>
          <w:cantSplit/>
        </w:trPr>
        <w:tc>
          <w:tcPr>
            <w:tcW w:w="914" w:type="dxa"/>
            <w:vMerge/>
            <w:vAlign w:val="center"/>
          </w:tcPr>
          <w:p w14:paraId="0EB3D14F" w14:textId="77777777" w:rsidR="003864F8" w:rsidRPr="0027712F" w:rsidRDefault="003864F8" w:rsidP="00567185">
            <w:pPr>
              <w:autoSpaceDE w:val="0"/>
              <w:autoSpaceDN w:val="0"/>
              <w:adjustRightInd w:val="0"/>
              <w:spacing w:before="60" w:after="60" w:line="240" w:lineRule="auto"/>
              <w:rPr>
                <w:rFonts w:ascii="Arial" w:hAnsi="Arial" w:cs="Arial"/>
                <w:sz w:val="20"/>
                <w:szCs w:val="20"/>
              </w:rPr>
            </w:pPr>
          </w:p>
        </w:tc>
        <w:tc>
          <w:tcPr>
            <w:tcW w:w="8683" w:type="dxa"/>
            <w:gridSpan w:val="5"/>
            <w:vAlign w:val="center"/>
          </w:tcPr>
          <w:p w14:paraId="71753149" w14:textId="7AEAC4AA"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11D997FA" w14:textId="77777777" w:rsidR="003864F8" w:rsidRDefault="003864F8" w:rsidP="00567185">
            <w:pPr>
              <w:spacing w:before="120" w:after="120"/>
              <w:rPr>
                <w:rFonts w:ascii="Arial" w:hAnsi="Arial" w:cs="Arial"/>
                <w:sz w:val="20"/>
                <w:szCs w:val="20"/>
              </w:rPr>
            </w:pPr>
          </w:p>
          <w:p w14:paraId="003E9DD4" w14:textId="5E738C48" w:rsidR="00B12E25" w:rsidRPr="0027712F" w:rsidRDefault="00B12E25" w:rsidP="00567185">
            <w:pPr>
              <w:spacing w:before="120" w:after="120"/>
              <w:rPr>
                <w:rFonts w:ascii="Arial" w:hAnsi="Arial" w:cs="Arial"/>
                <w:sz w:val="20"/>
                <w:szCs w:val="20"/>
              </w:rPr>
            </w:pPr>
          </w:p>
        </w:tc>
      </w:tr>
      <w:tr w:rsidR="003864F8" w:rsidRPr="0027712F" w14:paraId="495C1E8A" w14:textId="77777777" w:rsidTr="00DB6176">
        <w:trPr>
          <w:cantSplit/>
        </w:trPr>
        <w:tc>
          <w:tcPr>
            <w:tcW w:w="914" w:type="dxa"/>
            <w:vMerge w:val="restart"/>
            <w:vAlign w:val="center"/>
          </w:tcPr>
          <w:p w14:paraId="09442291" w14:textId="16DDEDB0" w:rsidR="003864F8" w:rsidRPr="0027712F" w:rsidRDefault="003864F8"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MAP-10</w:t>
            </w:r>
          </w:p>
        </w:tc>
        <w:tc>
          <w:tcPr>
            <w:tcW w:w="4183" w:type="dxa"/>
            <w:vAlign w:val="center"/>
          </w:tcPr>
          <w:p w14:paraId="15EEDD6F" w14:textId="65A0CE94" w:rsidR="003864F8" w:rsidRPr="0027712F" w:rsidRDefault="003864F8"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 MSS</w:t>
            </w:r>
            <w:r w:rsidRPr="0027712F">
              <w:rPr>
                <w:rFonts w:ascii="Arial" w:hAnsi="Arial" w:cs="Arial"/>
                <w:spacing w:val="-4"/>
                <w:sz w:val="20"/>
                <w:szCs w:val="20"/>
              </w:rPr>
              <w:t xml:space="preserve"> </w:t>
            </w:r>
            <w:r w:rsidRPr="0027712F">
              <w:rPr>
                <w:rFonts w:ascii="Arial" w:hAnsi="Arial" w:cs="Arial"/>
                <w:sz w:val="20"/>
                <w:szCs w:val="20"/>
              </w:rPr>
              <w:t>application</w:t>
            </w:r>
            <w:r w:rsidRPr="0027712F">
              <w:rPr>
                <w:rFonts w:ascii="Arial" w:hAnsi="Arial" w:cs="Arial"/>
                <w:spacing w:val="-4"/>
                <w:sz w:val="20"/>
                <w:szCs w:val="20"/>
              </w:rPr>
              <w:t xml:space="preserve"> </w:t>
            </w:r>
            <w:r w:rsidR="002563AE" w:rsidRPr="0027712F">
              <w:rPr>
                <w:rFonts w:ascii="Arial" w:hAnsi="Arial" w:cs="Arial"/>
                <w:sz w:val="20"/>
                <w:szCs w:val="20"/>
              </w:rPr>
              <w:t>sh</w:t>
            </w:r>
            <w:r w:rsidR="00426CB3"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use</w:t>
            </w:r>
            <w:r w:rsidRPr="0027712F">
              <w:rPr>
                <w:rFonts w:ascii="Arial" w:hAnsi="Arial" w:cs="Arial"/>
                <w:spacing w:val="-3"/>
                <w:sz w:val="20"/>
                <w:szCs w:val="20"/>
              </w:rPr>
              <w:t xml:space="preserve"> </w:t>
            </w:r>
            <w:r w:rsidRPr="0027712F">
              <w:rPr>
                <w:rFonts w:ascii="Arial" w:hAnsi="Arial" w:cs="Arial"/>
                <w:sz w:val="20"/>
                <w:szCs w:val="20"/>
              </w:rPr>
              <w:t>an</w:t>
            </w:r>
            <w:r w:rsidRPr="0027712F">
              <w:rPr>
                <w:rFonts w:ascii="Arial" w:hAnsi="Arial" w:cs="Arial"/>
                <w:spacing w:val="-1"/>
                <w:sz w:val="20"/>
                <w:szCs w:val="20"/>
              </w:rPr>
              <w:t xml:space="preserve"> </w:t>
            </w:r>
            <w:r w:rsidRPr="0027712F">
              <w:rPr>
                <w:rFonts w:ascii="Arial" w:hAnsi="Arial" w:cs="Arial"/>
                <w:sz w:val="20"/>
                <w:szCs w:val="20"/>
              </w:rPr>
              <w:t>industry</w:t>
            </w:r>
            <w:r w:rsidRPr="0027712F">
              <w:rPr>
                <w:rFonts w:ascii="Arial" w:hAnsi="Arial" w:cs="Arial"/>
                <w:spacing w:val="-2"/>
                <w:sz w:val="20"/>
                <w:szCs w:val="20"/>
              </w:rPr>
              <w:t xml:space="preserve"> </w:t>
            </w:r>
            <w:r w:rsidRPr="0027712F">
              <w:rPr>
                <w:rFonts w:ascii="Arial" w:hAnsi="Arial" w:cs="Arial"/>
                <w:sz w:val="20"/>
                <w:szCs w:val="20"/>
              </w:rPr>
              <w:t>standard</w:t>
            </w:r>
            <w:r w:rsidRPr="0027712F">
              <w:rPr>
                <w:rFonts w:ascii="Arial" w:hAnsi="Arial" w:cs="Arial"/>
                <w:spacing w:val="-4"/>
                <w:sz w:val="20"/>
                <w:szCs w:val="20"/>
              </w:rPr>
              <w:t xml:space="preserve"> </w:t>
            </w:r>
            <w:r w:rsidRPr="0027712F">
              <w:rPr>
                <w:rFonts w:ascii="Arial" w:hAnsi="Arial" w:cs="Arial"/>
                <w:sz w:val="20"/>
                <w:szCs w:val="20"/>
              </w:rPr>
              <w:t>programming</w:t>
            </w:r>
            <w:r w:rsidRPr="0027712F">
              <w:rPr>
                <w:rFonts w:ascii="Arial" w:hAnsi="Arial" w:cs="Arial"/>
                <w:spacing w:val="-2"/>
                <w:sz w:val="20"/>
                <w:szCs w:val="20"/>
              </w:rPr>
              <w:t xml:space="preserve"> </w:t>
            </w:r>
            <w:r w:rsidRPr="0027712F">
              <w:rPr>
                <w:rFonts w:ascii="Arial" w:hAnsi="Arial" w:cs="Arial"/>
                <w:sz w:val="20"/>
                <w:szCs w:val="20"/>
              </w:rPr>
              <w:t>language.</w:t>
            </w:r>
          </w:p>
        </w:tc>
        <w:tc>
          <w:tcPr>
            <w:tcW w:w="900" w:type="dxa"/>
            <w:vAlign w:val="center"/>
          </w:tcPr>
          <w:p w14:paraId="07B1AD1D" w14:textId="77777777" w:rsidR="003864F8" w:rsidRPr="0027712F" w:rsidRDefault="003864F8" w:rsidP="00567185">
            <w:pPr>
              <w:spacing w:before="120" w:after="120"/>
              <w:rPr>
                <w:rFonts w:ascii="Arial" w:hAnsi="Arial" w:cs="Arial"/>
                <w:sz w:val="20"/>
                <w:szCs w:val="20"/>
              </w:rPr>
            </w:pPr>
          </w:p>
        </w:tc>
        <w:tc>
          <w:tcPr>
            <w:tcW w:w="1033" w:type="dxa"/>
            <w:vAlign w:val="center"/>
          </w:tcPr>
          <w:p w14:paraId="464AF771" w14:textId="77777777" w:rsidR="003864F8" w:rsidRPr="0027712F" w:rsidRDefault="003864F8" w:rsidP="00567185">
            <w:pPr>
              <w:spacing w:before="120" w:after="120"/>
              <w:rPr>
                <w:rFonts w:ascii="Arial" w:hAnsi="Arial" w:cs="Arial"/>
                <w:sz w:val="20"/>
                <w:szCs w:val="20"/>
              </w:rPr>
            </w:pPr>
          </w:p>
        </w:tc>
        <w:tc>
          <w:tcPr>
            <w:tcW w:w="1472" w:type="dxa"/>
            <w:vAlign w:val="center"/>
          </w:tcPr>
          <w:p w14:paraId="450395F3" w14:textId="77777777" w:rsidR="003864F8" w:rsidRPr="0027712F" w:rsidRDefault="003864F8" w:rsidP="00567185">
            <w:pPr>
              <w:spacing w:before="120" w:after="120"/>
              <w:rPr>
                <w:rFonts w:ascii="Arial" w:hAnsi="Arial" w:cs="Arial"/>
                <w:sz w:val="20"/>
                <w:szCs w:val="20"/>
              </w:rPr>
            </w:pPr>
          </w:p>
        </w:tc>
        <w:tc>
          <w:tcPr>
            <w:tcW w:w="1095" w:type="dxa"/>
            <w:vAlign w:val="center"/>
          </w:tcPr>
          <w:p w14:paraId="359C5455" w14:textId="77777777" w:rsidR="003864F8" w:rsidRPr="0027712F" w:rsidRDefault="003864F8" w:rsidP="00567185">
            <w:pPr>
              <w:spacing w:before="120" w:after="120"/>
              <w:rPr>
                <w:rFonts w:ascii="Arial" w:hAnsi="Arial" w:cs="Arial"/>
                <w:sz w:val="20"/>
                <w:szCs w:val="20"/>
              </w:rPr>
            </w:pPr>
          </w:p>
        </w:tc>
      </w:tr>
      <w:tr w:rsidR="003864F8" w:rsidRPr="0027712F" w14:paraId="38C5392F" w14:textId="77777777" w:rsidTr="00DB6176">
        <w:trPr>
          <w:cantSplit/>
        </w:trPr>
        <w:tc>
          <w:tcPr>
            <w:tcW w:w="914" w:type="dxa"/>
            <w:vMerge/>
            <w:vAlign w:val="center"/>
          </w:tcPr>
          <w:p w14:paraId="7520BB7C" w14:textId="77777777" w:rsidR="003864F8" w:rsidRPr="0027712F" w:rsidRDefault="003864F8" w:rsidP="00567185">
            <w:pPr>
              <w:autoSpaceDE w:val="0"/>
              <w:autoSpaceDN w:val="0"/>
              <w:adjustRightInd w:val="0"/>
              <w:spacing w:before="60" w:after="60" w:line="240" w:lineRule="auto"/>
              <w:rPr>
                <w:rFonts w:ascii="Arial" w:hAnsi="Arial" w:cs="Arial"/>
                <w:sz w:val="20"/>
                <w:szCs w:val="20"/>
              </w:rPr>
            </w:pPr>
          </w:p>
        </w:tc>
        <w:tc>
          <w:tcPr>
            <w:tcW w:w="8683" w:type="dxa"/>
            <w:gridSpan w:val="5"/>
            <w:vAlign w:val="center"/>
          </w:tcPr>
          <w:p w14:paraId="5E45D2E1" w14:textId="27E2462C"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70C0EDBD" w14:textId="77777777" w:rsidR="003864F8" w:rsidRDefault="003864F8" w:rsidP="00567185">
            <w:pPr>
              <w:spacing w:before="120" w:after="120"/>
              <w:rPr>
                <w:rFonts w:ascii="Arial" w:hAnsi="Arial" w:cs="Arial"/>
                <w:sz w:val="20"/>
                <w:szCs w:val="20"/>
              </w:rPr>
            </w:pPr>
          </w:p>
          <w:p w14:paraId="34CD0853" w14:textId="5DBB2D2D" w:rsidR="003C7B88" w:rsidRPr="0027712F" w:rsidRDefault="003C7B88" w:rsidP="00567185">
            <w:pPr>
              <w:spacing w:before="120" w:after="120"/>
              <w:rPr>
                <w:rFonts w:ascii="Arial" w:hAnsi="Arial" w:cs="Arial"/>
                <w:sz w:val="20"/>
                <w:szCs w:val="20"/>
              </w:rPr>
            </w:pPr>
          </w:p>
        </w:tc>
      </w:tr>
      <w:tr w:rsidR="003864F8" w:rsidRPr="0027712F" w14:paraId="1628E9C9" w14:textId="77777777" w:rsidTr="00DB6176">
        <w:trPr>
          <w:cantSplit/>
        </w:trPr>
        <w:tc>
          <w:tcPr>
            <w:tcW w:w="914" w:type="dxa"/>
            <w:vMerge w:val="restart"/>
            <w:vAlign w:val="center"/>
          </w:tcPr>
          <w:p w14:paraId="6E0C6FEB" w14:textId="656F83A2" w:rsidR="003864F8" w:rsidRPr="0027712F" w:rsidRDefault="003864F8"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MAP-11</w:t>
            </w:r>
          </w:p>
        </w:tc>
        <w:tc>
          <w:tcPr>
            <w:tcW w:w="4183" w:type="dxa"/>
            <w:vAlign w:val="center"/>
          </w:tcPr>
          <w:p w14:paraId="6E2E77C4" w14:textId="04C188BE" w:rsidR="003864F8" w:rsidRPr="0027712F" w:rsidRDefault="003864F8"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 MSS</w:t>
            </w:r>
            <w:r w:rsidRPr="0027712F">
              <w:rPr>
                <w:rFonts w:ascii="Arial" w:hAnsi="Arial" w:cs="Arial"/>
                <w:spacing w:val="-4"/>
                <w:sz w:val="20"/>
                <w:szCs w:val="20"/>
              </w:rPr>
              <w:t xml:space="preserve"> </w:t>
            </w:r>
            <w:r w:rsidRPr="0027712F">
              <w:rPr>
                <w:rFonts w:ascii="Arial" w:hAnsi="Arial" w:cs="Arial"/>
                <w:sz w:val="20"/>
                <w:szCs w:val="20"/>
              </w:rPr>
              <w:t>application</w:t>
            </w:r>
            <w:r w:rsidRPr="0027712F">
              <w:rPr>
                <w:rFonts w:ascii="Arial" w:hAnsi="Arial" w:cs="Arial"/>
                <w:spacing w:val="-4"/>
                <w:sz w:val="20"/>
                <w:szCs w:val="20"/>
              </w:rPr>
              <w:t xml:space="preserve"> </w:t>
            </w:r>
            <w:r w:rsidR="00EC55EF" w:rsidRPr="0027712F">
              <w:rPr>
                <w:rFonts w:ascii="Arial" w:hAnsi="Arial" w:cs="Arial"/>
                <w:sz w:val="20"/>
                <w:szCs w:val="20"/>
              </w:rPr>
              <w:t>shall</w:t>
            </w:r>
            <w:r w:rsidR="00EC55EF" w:rsidRPr="0027712F">
              <w:rPr>
                <w:rFonts w:ascii="Arial" w:hAnsi="Arial" w:cs="Arial"/>
                <w:b/>
                <w:i/>
                <w:sz w:val="20"/>
                <w:szCs w:val="20"/>
              </w:rPr>
              <w:t xml:space="preserve"> </w:t>
            </w:r>
            <w:r w:rsidRPr="0027712F">
              <w:rPr>
                <w:rFonts w:ascii="Arial" w:hAnsi="Arial" w:cs="Arial"/>
                <w:sz w:val="20"/>
                <w:szCs w:val="20"/>
              </w:rPr>
              <w:t>have interactive debugging</w:t>
            </w:r>
            <w:r w:rsidRPr="0027712F">
              <w:rPr>
                <w:rFonts w:ascii="Arial" w:hAnsi="Arial" w:cs="Arial"/>
                <w:spacing w:val="-2"/>
                <w:sz w:val="20"/>
                <w:szCs w:val="20"/>
              </w:rPr>
              <w:t xml:space="preserve"> </w:t>
            </w:r>
            <w:r w:rsidRPr="0027712F">
              <w:rPr>
                <w:rFonts w:ascii="Arial" w:hAnsi="Arial" w:cs="Arial"/>
                <w:sz w:val="20"/>
                <w:szCs w:val="20"/>
              </w:rPr>
              <w:t>and</w:t>
            </w:r>
            <w:r w:rsidRPr="0027712F">
              <w:rPr>
                <w:rFonts w:ascii="Arial" w:hAnsi="Arial" w:cs="Arial"/>
                <w:spacing w:val="-2"/>
                <w:sz w:val="20"/>
                <w:szCs w:val="20"/>
              </w:rPr>
              <w:t xml:space="preserve"> </w:t>
            </w:r>
            <w:r w:rsidRPr="0027712F">
              <w:rPr>
                <w:rFonts w:ascii="Arial" w:hAnsi="Arial" w:cs="Arial"/>
                <w:sz w:val="20"/>
                <w:szCs w:val="20"/>
              </w:rPr>
              <w:t>trace</w:t>
            </w:r>
            <w:r w:rsidRPr="0027712F">
              <w:rPr>
                <w:rFonts w:ascii="Arial" w:hAnsi="Arial" w:cs="Arial"/>
                <w:spacing w:val="-1"/>
                <w:sz w:val="20"/>
                <w:szCs w:val="20"/>
              </w:rPr>
              <w:t xml:space="preserve"> </w:t>
            </w:r>
            <w:r w:rsidRPr="0027712F">
              <w:rPr>
                <w:rFonts w:ascii="Arial" w:hAnsi="Arial" w:cs="Arial"/>
                <w:sz w:val="20"/>
                <w:szCs w:val="20"/>
              </w:rPr>
              <w:t>aids.</w:t>
            </w:r>
          </w:p>
        </w:tc>
        <w:tc>
          <w:tcPr>
            <w:tcW w:w="900" w:type="dxa"/>
            <w:vAlign w:val="center"/>
          </w:tcPr>
          <w:p w14:paraId="07B57B8A" w14:textId="77777777" w:rsidR="003864F8" w:rsidRPr="0027712F" w:rsidRDefault="003864F8" w:rsidP="00567185">
            <w:pPr>
              <w:spacing w:before="120" w:after="120"/>
              <w:rPr>
                <w:rFonts w:ascii="Arial" w:hAnsi="Arial" w:cs="Arial"/>
                <w:sz w:val="20"/>
                <w:szCs w:val="20"/>
              </w:rPr>
            </w:pPr>
          </w:p>
        </w:tc>
        <w:tc>
          <w:tcPr>
            <w:tcW w:w="1033" w:type="dxa"/>
            <w:vAlign w:val="center"/>
          </w:tcPr>
          <w:p w14:paraId="58510ECF" w14:textId="77777777" w:rsidR="003864F8" w:rsidRPr="0027712F" w:rsidRDefault="003864F8" w:rsidP="00567185">
            <w:pPr>
              <w:spacing w:before="120" w:after="120"/>
              <w:rPr>
                <w:rFonts w:ascii="Arial" w:hAnsi="Arial" w:cs="Arial"/>
                <w:sz w:val="20"/>
                <w:szCs w:val="20"/>
              </w:rPr>
            </w:pPr>
          </w:p>
        </w:tc>
        <w:tc>
          <w:tcPr>
            <w:tcW w:w="1472" w:type="dxa"/>
            <w:vAlign w:val="center"/>
          </w:tcPr>
          <w:p w14:paraId="38B20573" w14:textId="77777777" w:rsidR="003864F8" w:rsidRPr="0027712F" w:rsidRDefault="003864F8" w:rsidP="00567185">
            <w:pPr>
              <w:spacing w:before="120" w:after="120"/>
              <w:rPr>
                <w:rFonts w:ascii="Arial" w:hAnsi="Arial" w:cs="Arial"/>
                <w:sz w:val="20"/>
                <w:szCs w:val="20"/>
              </w:rPr>
            </w:pPr>
          </w:p>
        </w:tc>
        <w:tc>
          <w:tcPr>
            <w:tcW w:w="1095" w:type="dxa"/>
            <w:vAlign w:val="center"/>
          </w:tcPr>
          <w:p w14:paraId="2087D5FC" w14:textId="77777777" w:rsidR="003864F8" w:rsidRPr="0027712F" w:rsidRDefault="003864F8" w:rsidP="00567185">
            <w:pPr>
              <w:spacing w:before="120" w:after="120"/>
              <w:rPr>
                <w:rFonts w:ascii="Arial" w:hAnsi="Arial" w:cs="Arial"/>
                <w:sz w:val="20"/>
                <w:szCs w:val="20"/>
              </w:rPr>
            </w:pPr>
          </w:p>
        </w:tc>
      </w:tr>
      <w:tr w:rsidR="003864F8" w:rsidRPr="0027712F" w14:paraId="7B28A8C3" w14:textId="77777777" w:rsidTr="00DB6176">
        <w:trPr>
          <w:cantSplit/>
        </w:trPr>
        <w:tc>
          <w:tcPr>
            <w:tcW w:w="914" w:type="dxa"/>
            <w:vMerge/>
            <w:vAlign w:val="center"/>
          </w:tcPr>
          <w:p w14:paraId="4FB4533A" w14:textId="77777777" w:rsidR="003864F8" w:rsidRPr="0027712F" w:rsidRDefault="003864F8" w:rsidP="00567185">
            <w:pPr>
              <w:autoSpaceDE w:val="0"/>
              <w:autoSpaceDN w:val="0"/>
              <w:adjustRightInd w:val="0"/>
              <w:spacing w:before="60" w:after="60" w:line="240" w:lineRule="auto"/>
              <w:rPr>
                <w:rFonts w:ascii="Arial" w:hAnsi="Arial" w:cs="Arial"/>
                <w:sz w:val="20"/>
                <w:szCs w:val="20"/>
              </w:rPr>
            </w:pPr>
          </w:p>
        </w:tc>
        <w:tc>
          <w:tcPr>
            <w:tcW w:w="8683" w:type="dxa"/>
            <w:gridSpan w:val="5"/>
            <w:vAlign w:val="center"/>
          </w:tcPr>
          <w:p w14:paraId="7F0DAE2F" w14:textId="087035E7"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618B5497" w14:textId="77777777" w:rsidR="003864F8" w:rsidRDefault="003864F8" w:rsidP="00567185">
            <w:pPr>
              <w:spacing w:before="120" w:after="120"/>
              <w:rPr>
                <w:rFonts w:ascii="Arial" w:hAnsi="Arial" w:cs="Arial"/>
                <w:sz w:val="20"/>
                <w:szCs w:val="20"/>
              </w:rPr>
            </w:pPr>
          </w:p>
          <w:p w14:paraId="4C65DEFF" w14:textId="346D560F" w:rsidR="003C7B88" w:rsidRPr="0027712F" w:rsidRDefault="003C7B88" w:rsidP="00567185">
            <w:pPr>
              <w:spacing w:before="120" w:after="120"/>
              <w:rPr>
                <w:rFonts w:ascii="Arial" w:hAnsi="Arial" w:cs="Arial"/>
                <w:sz w:val="20"/>
                <w:szCs w:val="20"/>
              </w:rPr>
            </w:pPr>
          </w:p>
        </w:tc>
      </w:tr>
      <w:tr w:rsidR="003864F8" w:rsidRPr="0027712F" w14:paraId="3C76D6AD" w14:textId="77777777" w:rsidTr="00DB6176">
        <w:trPr>
          <w:cantSplit/>
        </w:trPr>
        <w:tc>
          <w:tcPr>
            <w:tcW w:w="914" w:type="dxa"/>
            <w:vMerge w:val="restart"/>
            <w:vAlign w:val="center"/>
          </w:tcPr>
          <w:p w14:paraId="3A9D7134" w14:textId="32ED4D57" w:rsidR="003864F8" w:rsidRPr="0027712F" w:rsidRDefault="003864F8"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MAP-12</w:t>
            </w:r>
          </w:p>
        </w:tc>
        <w:tc>
          <w:tcPr>
            <w:tcW w:w="4183" w:type="dxa"/>
            <w:vAlign w:val="center"/>
          </w:tcPr>
          <w:p w14:paraId="450C9FAC" w14:textId="2C2F3635" w:rsidR="003864F8" w:rsidRPr="0027712F" w:rsidRDefault="003864F8"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1"/>
                <w:sz w:val="20"/>
                <w:szCs w:val="20"/>
              </w:rPr>
              <w:t xml:space="preserve"> </w:t>
            </w:r>
            <w:r w:rsidRPr="0027712F">
              <w:rPr>
                <w:rFonts w:ascii="Arial" w:hAnsi="Arial" w:cs="Arial"/>
                <w:sz w:val="20"/>
                <w:szCs w:val="20"/>
              </w:rPr>
              <w:t>MSS</w:t>
            </w:r>
            <w:r w:rsidRPr="0027712F">
              <w:rPr>
                <w:rFonts w:ascii="Arial" w:hAnsi="Arial" w:cs="Arial"/>
                <w:spacing w:val="-5"/>
                <w:sz w:val="20"/>
                <w:szCs w:val="20"/>
              </w:rPr>
              <w:t xml:space="preserve"> </w:t>
            </w:r>
            <w:r w:rsidRPr="0027712F">
              <w:rPr>
                <w:rFonts w:ascii="Arial" w:hAnsi="Arial" w:cs="Arial"/>
                <w:sz w:val="20"/>
                <w:szCs w:val="20"/>
              </w:rPr>
              <w:t>application</w:t>
            </w:r>
            <w:r w:rsidRPr="0027712F">
              <w:rPr>
                <w:rFonts w:ascii="Arial" w:hAnsi="Arial" w:cs="Arial"/>
                <w:spacing w:val="-5"/>
                <w:sz w:val="20"/>
                <w:szCs w:val="20"/>
              </w:rPr>
              <w:t xml:space="preserve"> </w:t>
            </w:r>
            <w:r w:rsidRPr="0027712F">
              <w:rPr>
                <w:rFonts w:ascii="Arial" w:hAnsi="Arial" w:cs="Arial"/>
                <w:sz w:val="20"/>
                <w:szCs w:val="20"/>
              </w:rPr>
              <w:t xml:space="preserve">software </w:t>
            </w:r>
            <w:r w:rsidR="00EC55EF" w:rsidRPr="0027712F">
              <w:rPr>
                <w:rFonts w:ascii="Arial" w:hAnsi="Arial" w:cs="Arial"/>
                <w:sz w:val="20"/>
                <w:szCs w:val="20"/>
              </w:rPr>
              <w:t>shall</w:t>
            </w:r>
            <w:r w:rsidR="00EC55EF" w:rsidRPr="0027712F">
              <w:rPr>
                <w:rFonts w:ascii="Arial" w:hAnsi="Arial" w:cs="Arial"/>
                <w:b/>
                <w:i/>
                <w:spacing w:val="-1"/>
                <w:sz w:val="20"/>
                <w:szCs w:val="20"/>
              </w:rPr>
              <w:t xml:space="preserve"> </w:t>
            </w:r>
            <w:r w:rsidRPr="0027712F">
              <w:rPr>
                <w:rFonts w:ascii="Arial" w:hAnsi="Arial" w:cs="Arial"/>
                <w:sz w:val="20"/>
                <w:szCs w:val="20"/>
              </w:rPr>
              <w:t>provide</w:t>
            </w:r>
            <w:r w:rsidRPr="0027712F">
              <w:rPr>
                <w:rFonts w:ascii="Arial" w:hAnsi="Arial" w:cs="Arial"/>
                <w:spacing w:val="-4"/>
                <w:sz w:val="20"/>
                <w:szCs w:val="20"/>
              </w:rPr>
              <w:t xml:space="preserve"> </w:t>
            </w:r>
            <w:r w:rsidRPr="0027712F">
              <w:rPr>
                <w:rFonts w:ascii="Arial" w:hAnsi="Arial" w:cs="Arial"/>
                <w:sz w:val="20"/>
                <w:szCs w:val="20"/>
              </w:rPr>
              <w:t>fault-tolerant</w:t>
            </w:r>
            <w:r w:rsidRPr="0027712F">
              <w:rPr>
                <w:rFonts w:ascii="Arial" w:hAnsi="Arial" w:cs="Arial"/>
                <w:spacing w:val="-2"/>
                <w:sz w:val="20"/>
                <w:szCs w:val="20"/>
              </w:rPr>
              <w:t xml:space="preserve"> </w:t>
            </w:r>
            <w:r w:rsidRPr="0027712F">
              <w:rPr>
                <w:rFonts w:ascii="Arial" w:hAnsi="Arial" w:cs="Arial"/>
                <w:sz w:val="20"/>
                <w:szCs w:val="20"/>
              </w:rPr>
              <w:t>processing.</w:t>
            </w:r>
          </w:p>
        </w:tc>
        <w:tc>
          <w:tcPr>
            <w:tcW w:w="900" w:type="dxa"/>
            <w:vAlign w:val="center"/>
          </w:tcPr>
          <w:p w14:paraId="105663C7" w14:textId="77777777" w:rsidR="003864F8" w:rsidRPr="0027712F" w:rsidRDefault="003864F8" w:rsidP="00567185">
            <w:pPr>
              <w:spacing w:before="120" w:after="120"/>
              <w:rPr>
                <w:rFonts w:ascii="Arial" w:hAnsi="Arial" w:cs="Arial"/>
                <w:sz w:val="20"/>
                <w:szCs w:val="20"/>
              </w:rPr>
            </w:pPr>
          </w:p>
        </w:tc>
        <w:tc>
          <w:tcPr>
            <w:tcW w:w="1033" w:type="dxa"/>
            <w:vAlign w:val="center"/>
          </w:tcPr>
          <w:p w14:paraId="5D3E780C" w14:textId="77777777" w:rsidR="003864F8" w:rsidRPr="0027712F" w:rsidRDefault="003864F8" w:rsidP="00567185">
            <w:pPr>
              <w:spacing w:before="120" w:after="120"/>
              <w:rPr>
                <w:rFonts w:ascii="Arial" w:hAnsi="Arial" w:cs="Arial"/>
                <w:sz w:val="20"/>
                <w:szCs w:val="20"/>
              </w:rPr>
            </w:pPr>
          </w:p>
        </w:tc>
        <w:tc>
          <w:tcPr>
            <w:tcW w:w="1472" w:type="dxa"/>
            <w:vAlign w:val="center"/>
          </w:tcPr>
          <w:p w14:paraId="40904B63" w14:textId="77777777" w:rsidR="003864F8" w:rsidRPr="0027712F" w:rsidRDefault="003864F8" w:rsidP="00567185">
            <w:pPr>
              <w:spacing w:before="120" w:after="120"/>
              <w:rPr>
                <w:rFonts w:ascii="Arial" w:hAnsi="Arial" w:cs="Arial"/>
                <w:sz w:val="20"/>
                <w:szCs w:val="20"/>
              </w:rPr>
            </w:pPr>
          </w:p>
        </w:tc>
        <w:tc>
          <w:tcPr>
            <w:tcW w:w="1095" w:type="dxa"/>
            <w:vAlign w:val="center"/>
          </w:tcPr>
          <w:p w14:paraId="7AA8E56F" w14:textId="77777777" w:rsidR="003864F8" w:rsidRPr="0027712F" w:rsidRDefault="003864F8" w:rsidP="00567185">
            <w:pPr>
              <w:spacing w:before="120" w:after="120"/>
              <w:rPr>
                <w:rFonts w:ascii="Arial" w:hAnsi="Arial" w:cs="Arial"/>
                <w:sz w:val="20"/>
                <w:szCs w:val="20"/>
              </w:rPr>
            </w:pPr>
          </w:p>
        </w:tc>
      </w:tr>
      <w:tr w:rsidR="003864F8" w:rsidRPr="0027712F" w14:paraId="762CEF71" w14:textId="77777777" w:rsidTr="00DB6176">
        <w:trPr>
          <w:cantSplit/>
        </w:trPr>
        <w:tc>
          <w:tcPr>
            <w:tcW w:w="914" w:type="dxa"/>
            <w:vMerge/>
            <w:vAlign w:val="center"/>
          </w:tcPr>
          <w:p w14:paraId="6C4A9A7B" w14:textId="77777777" w:rsidR="003864F8" w:rsidRPr="0027712F" w:rsidRDefault="003864F8" w:rsidP="00567185">
            <w:pPr>
              <w:autoSpaceDE w:val="0"/>
              <w:autoSpaceDN w:val="0"/>
              <w:adjustRightInd w:val="0"/>
              <w:spacing w:before="60" w:after="60" w:line="240" w:lineRule="auto"/>
              <w:rPr>
                <w:rFonts w:ascii="Arial" w:hAnsi="Arial" w:cs="Arial"/>
                <w:sz w:val="20"/>
                <w:szCs w:val="20"/>
              </w:rPr>
            </w:pPr>
          </w:p>
        </w:tc>
        <w:tc>
          <w:tcPr>
            <w:tcW w:w="8683" w:type="dxa"/>
            <w:gridSpan w:val="5"/>
            <w:vAlign w:val="center"/>
          </w:tcPr>
          <w:p w14:paraId="4EBC766A" w14:textId="032862E5" w:rsidR="0037697F" w:rsidRPr="0027712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65D29CF5" w14:textId="77777777" w:rsidR="003864F8" w:rsidRDefault="003864F8" w:rsidP="00567185">
            <w:pPr>
              <w:spacing w:before="120" w:after="120"/>
              <w:rPr>
                <w:rFonts w:ascii="Arial" w:hAnsi="Arial" w:cs="Arial"/>
                <w:sz w:val="20"/>
                <w:szCs w:val="20"/>
              </w:rPr>
            </w:pPr>
          </w:p>
          <w:p w14:paraId="76DC22B8" w14:textId="2DFD3478" w:rsidR="00B12E25" w:rsidRPr="0027712F" w:rsidRDefault="00B12E25" w:rsidP="00567185">
            <w:pPr>
              <w:spacing w:before="120" w:after="120"/>
              <w:rPr>
                <w:rFonts w:ascii="Arial" w:hAnsi="Arial" w:cs="Arial"/>
                <w:sz w:val="20"/>
                <w:szCs w:val="20"/>
              </w:rPr>
            </w:pPr>
          </w:p>
        </w:tc>
      </w:tr>
      <w:tr w:rsidR="00CA01B1" w:rsidRPr="00CA01B1" w14:paraId="05AA2331" w14:textId="77777777" w:rsidTr="00DB6176">
        <w:trPr>
          <w:cantSplit/>
        </w:trPr>
        <w:tc>
          <w:tcPr>
            <w:tcW w:w="914" w:type="dxa"/>
            <w:vMerge w:val="restart"/>
            <w:vAlign w:val="center"/>
          </w:tcPr>
          <w:p w14:paraId="36166E5C" w14:textId="6AD25C10" w:rsidR="003864F8" w:rsidRPr="00CA01B1" w:rsidRDefault="003864F8" w:rsidP="00567185">
            <w:pPr>
              <w:autoSpaceDE w:val="0"/>
              <w:autoSpaceDN w:val="0"/>
              <w:adjustRightInd w:val="0"/>
              <w:spacing w:before="60" w:after="60" w:line="240" w:lineRule="auto"/>
              <w:rPr>
                <w:rFonts w:ascii="Arial" w:hAnsi="Arial" w:cs="Arial"/>
                <w:strike/>
                <w:color w:val="FF0000"/>
                <w:sz w:val="20"/>
                <w:szCs w:val="20"/>
              </w:rPr>
            </w:pPr>
            <w:r w:rsidRPr="00CA01B1">
              <w:rPr>
                <w:rFonts w:ascii="Arial" w:hAnsi="Arial" w:cs="Arial"/>
                <w:strike/>
                <w:color w:val="FF0000"/>
                <w:sz w:val="20"/>
                <w:szCs w:val="20"/>
              </w:rPr>
              <w:t>MAP-13</w:t>
            </w:r>
          </w:p>
        </w:tc>
        <w:tc>
          <w:tcPr>
            <w:tcW w:w="4183" w:type="dxa"/>
            <w:vAlign w:val="center"/>
          </w:tcPr>
          <w:p w14:paraId="15948C27" w14:textId="3304D3FE" w:rsidR="003864F8" w:rsidRPr="00CA01B1" w:rsidRDefault="003864F8" w:rsidP="004346B3">
            <w:pPr>
              <w:autoSpaceDE w:val="0"/>
              <w:autoSpaceDN w:val="0"/>
              <w:adjustRightInd w:val="0"/>
              <w:spacing w:after="0" w:line="240" w:lineRule="auto"/>
              <w:rPr>
                <w:rFonts w:ascii="Arial" w:hAnsi="Arial" w:cs="Arial"/>
                <w:strike/>
                <w:color w:val="FF0000"/>
                <w:sz w:val="20"/>
                <w:szCs w:val="20"/>
              </w:rPr>
            </w:pPr>
            <w:r w:rsidRPr="00CA01B1">
              <w:rPr>
                <w:rFonts w:ascii="Arial" w:hAnsi="Arial" w:cs="Arial"/>
                <w:strike/>
                <w:color w:val="FF0000"/>
                <w:sz w:val="20"/>
                <w:szCs w:val="20"/>
              </w:rPr>
              <w:t xml:space="preserve">The development environment </w:t>
            </w:r>
            <w:r w:rsidR="002563AE" w:rsidRPr="00CA01B1">
              <w:rPr>
                <w:rFonts w:ascii="Arial" w:hAnsi="Arial" w:cs="Arial"/>
                <w:strike/>
                <w:color w:val="FF0000"/>
                <w:sz w:val="20"/>
                <w:szCs w:val="20"/>
              </w:rPr>
              <w:t>should</w:t>
            </w:r>
            <w:r w:rsidRPr="00CA01B1">
              <w:rPr>
                <w:rFonts w:ascii="Arial" w:hAnsi="Arial" w:cs="Arial"/>
                <w:b/>
                <w:i/>
                <w:strike/>
                <w:color w:val="FF0000"/>
                <w:sz w:val="20"/>
                <w:szCs w:val="20"/>
              </w:rPr>
              <w:t xml:space="preserve"> </w:t>
            </w:r>
            <w:r w:rsidRPr="00CA01B1">
              <w:rPr>
                <w:rFonts w:ascii="Arial" w:hAnsi="Arial" w:cs="Arial"/>
                <w:strike/>
                <w:color w:val="FF0000"/>
                <w:sz w:val="20"/>
                <w:szCs w:val="20"/>
              </w:rPr>
              <w:t>include version control and provide source code change tracking.</w:t>
            </w:r>
            <w:r w:rsidRPr="00CA01B1">
              <w:rPr>
                <w:rFonts w:ascii="Arial" w:hAnsi="Arial" w:cs="Arial"/>
                <w:strike/>
                <w:color w:val="FF0000"/>
                <w:spacing w:val="1"/>
                <w:sz w:val="20"/>
                <w:szCs w:val="20"/>
              </w:rPr>
              <w:t xml:space="preserve"> </w:t>
            </w:r>
            <w:r w:rsidRPr="00CA01B1">
              <w:rPr>
                <w:rFonts w:ascii="Arial" w:hAnsi="Arial" w:cs="Arial"/>
                <w:strike/>
                <w:color w:val="FF0000"/>
                <w:sz w:val="20"/>
                <w:szCs w:val="20"/>
              </w:rPr>
              <w:t xml:space="preserve">It </w:t>
            </w:r>
            <w:r w:rsidR="002563AE" w:rsidRPr="00CA01B1">
              <w:rPr>
                <w:rFonts w:ascii="Arial" w:hAnsi="Arial" w:cs="Arial"/>
                <w:bCs/>
                <w:iCs/>
                <w:strike/>
                <w:color w:val="FF0000"/>
                <w:sz w:val="20"/>
                <w:szCs w:val="20"/>
              </w:rPr>
              <w:t>should</w:t>
            </w:r>
            <w:r w:rsidRPr="00CA01B1">
              <w:rPr>
                <w:rFonts w:ascii="Arial" w:hAnsi="Arial" w:cs="Arial"/>
                <w:strike/>
                <w:color w:val="FF0000"/>
                <w:sz w:val="20"/>
                <w:szCs w:val="20"/>
              </w:rPr>
              <w:t xml:space="preserve"> also track changes to message switch configurations</w:t>
            </w:r>
            <w:r w:rsidRPr="00CA01B1">
              <w:rPr>
                <w:rFonts w:ascii="Arial" w:hAnsi="Arial" w:cs="Arial"/>
                <w:strike/>
                <w:color w:val="FF0000"/>
                <w:spacing w:val="1"/>
                <w:sz w:val="20"/>
                <w:szCs w:val="20"/>
              </w:rPr>
              <w:t xml:space="preserve"> </w:t>
            </w:r>
            <w:r w:rsidRPr="00CA01B1">
              <w:rPr>
                <w:rFonts w:ascii="Arial" w:hAnsi="Arial" w:cs="Arial"/>
                <w:strike/>
                <w:color w:val="FF0000"/>
                <w:sz w:val="20"/>
                <w:szCs w:val="20"/>
              </w:rPr>
              <w:t>and</w:t>
            </w:r>
            <w:r w:rsidRPr="00CA01B1">
              <w:rPr>
                <w:rFonts w:ascii="Arial" w:hAnsi="Arial" w:cs="Arial"/>
                <w:strike/>
                <w:color w:val="FF0000"/>
                <w:spacing w:val="-2"/>
                <w:sz w:val="20"/>
                <w:szCs w:val="20"/>
              </w:rPr>
              <w:t xml:space="preserve"> </w:t>
            </w:r>
            <w:r w:rsidRPr="00CA01B1">
              <w:rPr>
                <w:rFonts w:ascii="Arial" w:hAnsi="Arial" w:cs="Arial"/>
                <w:strike/>
                <w:color w:val="FF0000"/>
                <w:sz w:val="20"/>
                <w:szCs w:val="20"/>
              </w:rPr>
              <w:t>program</w:t>
            </w:r>
            <w:r w:rsidRPr="00CA01B1">
              <w:rPr>
                <w:rFonts w:ascii="Arial" w:hAnsi="Arial" w:cs="Arial"/>
                <w:strike/>
                <w:color w:val="FF0000"/>
                <w:spacing w:val="-2"/>
                <w:sz w:val="20"/>
                <w:szCs w:val="20"/>
              </w:rPr>
              <w:t xml:space="preserve"> </w:t>
            </w:r>
            <w:r w:rsidRPr="00CA01B1">
              <w:rPr>
                <w:rFonts w:ascii="Arial" w:hAnsi="Arial" w:cs="Arial"/>
                <w:strike/>
                <w:color w:val="FF0000"/>
                <w:sz w:val="20"/>
                <w:szCs w:val="20"/>
              </w:rPr>
              <w:t>modifications.</w:t>
            </w:r>
          </w:p>
        </w:tc>
        <w:tc>
          <w:tcPr>
            <w:tcW w:w="900" w:type="dxa"/>
            <w:vAlign w:val="center"/>
          </w:tcPr>
          <w:p w14:paraId="7ED167A4" w14:textId="77777777" w:rsidR="003864F8" w:rsidRPr="00CA01B1" w:rsidRDefault="003864F8" w:rsidP="00567185">
            <w:pPr>
              <w:spacing w:before="120" w:after="120"/>
              <w:rPr>
                <w:rFonts w:ascii="Arial" w:hAnsi="Arial" w:cs="Arial"/>
                <w:strike/>
                <w:color w:val="FF0000"/>
                <w:sz w:val="20"/>
                <w:szCs w:val="20"/>
              </w:rPr>
            </w:pPr>
          </w:p>
        </w:tc>
        <w:tc>
          <w:tcPr>
            <w:tcW w:w="1033" w:type="dxa"/>
            <w:vAlign w:val="center"/>
          </w:tcPr>
          <w:p w14:paraId="4281F69D" w14:textId="77777777" w:rsidR="003864F8" w:rsidRPr="00CA01B1" w:rsidRDefault="003864F8" w:rsidP="00567185">
            <w:pPr>
              <w:spacing w:before="120" w:after="120"/>
              <w:rPr>
                <w:rFonts w:ascii="Arial" w:hAnsi="Arial" w:cs="Arial"/>
                <w:strike/>
                <w:color w:val="FF0000"/>
                <w:sz w:val="20"/>
                <w:szCs w:val="20"/>
              </w:rPr>
            </w:pPr>
          </w:p>
        </w:tc>
        <w:tc>
          <w:tcPr>
            <w:tcW w:w="1472" w:type="dxa"/>
            <w:vAlign w:val="center"/>
          </w:tcPr>
          <w:p w14:paraId="0EDEBE94" w14:textId="77777777" w:rsidR="003864F8" w:rsidRPr="00CA01B1" w:rsidRDefault="003864F8" w:rsidP="00567185">
            <w:pPr>
              <w:spacing w:before="120" w:after="120"/>
              <w:rPr>
                <w:rFonts w:ascii="Arial" w:hAnsi="Arial" w:cs="Arial"/>
                <w:strike/>
                <w:color w:val="FF0000"/>
                <w:sz w:val="20"/>
                <w:szCs w:val="20"/>
              </w:rPr>
            </w:pPr>
          </w:p>
        </w:tc>
        <w:tc>
          <w:tcPr>
            <w:tcW w:w="1095" w:type="dxa"/>
            <w:vAlign w:val="center"/>
          </w:tcPr>
          <w:p w14:paraId="1241E991" w14:textId="77777777" w:rsidR="003864F8" w:rsidRPr="00CA01B1" w:rsidRDefault="003864F8" w:rsidP="00567185">
            <w:pPr>
              <w:spacing w:before="120" w:after="120"/>
              <w:rPr>
                <w:rFonts w:ascii="Arial" w:hAnsi="Arial" w:cs="Arial"/>
                <w:strike/>
                <w:color w:val="FF0000"/>
                <w:sz w:val="20"/>
                <w:szCs w:val="20"/>
              </w:rPr>
            </w:pPr>
          </w:p>
        </w:tc>
      </w:tr>
      <w:tr w:rsidR="003864F8" w:rsidRPr="0027712F" w14:paraId="3EDEBAF1" w14:textId="77777777" w:rsidTr="00DB6176">
        <w:trPr>
          <w:cantSplit/>
        </w:trPr>
        <w:tc>
          <w:tcPr>
            <w:tcW w:w="914" w:type="dxa"/>
            <w:vMerge/>
            <w:vAlign w:val="center"/>
          </w:tcPr>
          <w:p w14:paraId="2BF53DB1" w14:textId="77777777" w:rsidR="003864F8" w:rsidRPr="0027712F" w:rsidRDefault="003864F8" w:rsidP="00567185">
            <w:pPr>
              <w:autoSpaceDE w:val="0"/>
              <w:autoSpaceDN w:val="0"/>
              <w:adjustRightInd w:val="0"/>
              <w:spacing w:before="60" w:after="60" w:line="240" w:lineRule="auto"/>
              <w:rPr>
                <w:rFonts w:ascii="Arial" w:hAnsi="Arial" w:cs="Arial"/>
                <w:sz w:val="20"/>
                <w:szCs w:val="20"/>
              </w:rPr>
            </w:pPr>
          </w:p>
        </w:tc>
        <w:tc>
          <w:tcPr>
            <w:tcW w:w="8683" w:type="dxa"/>
            <w:gridSpan w:val="5"/>
            <w:vAlign w:val="center"/>
          </w:tcPr>
          <w:p w14:paraId="38A92503" w14:textId="07A51B3F" w:rsidR="0037697F" w:rsidRPr="00CA01B1" w:rsidRDefault="00183161" w:rsidP="0037697F">
            <w:pPr>
              <w:spacing w:before="120" w:after="120"/>
              <w:rPr>
                <w:rFonts w:ascii="Arial" w:hAnsi="Arial" w:cs="Arial"/>
                <w:strike/>
                <w:color w:val="FF0000"/>
                <w:sz w:val="20"/>
                <w:szCs w:val="20"/>
              </w:rPr>
            </w:pPr>
            <w:r w:rsidRPr="00CA01B1">
              <w:rPr>
                <w:rFonts w:ascii="Arial" w:hAnsi="Arial" w:cs="Arial"/>
                <w:strike/>
                <w:color w:val="FF0000"/>
                <w:sz w:val="20"/>
                <w:szCs w:val="20"/>
              </w:rPr>
              <w:t>Bidder Response:</w:t>
            </w:r>
          </w:p>
          <w:p w14:paraId="62D70ED4" w14:textId="77777777" w:rsidR="003864F8" w:rsidRPr="00CA01B1" w:rsidRDefault="003864F8" w:rsidP="00567185">
            <w:pPr>
              <w:spacing w:before="120" w:after="120"/>
              <w:rPr>
                <w:rFonts w:ascii="Arial" w:hAnsi="Arial" w:cs="Arial"/>
                <w:strike/>
                <w:color w:val="FF0000"/>
                <w:sz w:val="20"/>
                <w:szCs w:val="20"/>
              </w:rPr>
            </w:pPr>
          </w:p>
          <w:p w14:paraId="5E92C00E" w14:textId="0D5A78C0" w:rsidR="003C7B88" w:rsidRPr="00CA01B1" w:rsidRDefault="003C7B88" w:rsidP="00567185">
            <w:pPr>
              <w:spacing w:before="120" w:after="120"/>
              <w:rPr>
                <w:rFonts w:ascii="Arial" w:hAnsi="Arial" w:cs="Arial"/>
                <w:strike/>
                <w:color w:val="FF0000"/>
                <w:sz w:val="20"/>
                <w:szCs w:val="20"/>
              </w:rPr>
            </w:pPr>
          </w:p>
        </w:tc>
      </w:tr>
      <w:tr w:rsidR="003864F8" w:rsidRPr="0027712F" w14:paraId="65082D84" w14:textId="77777777" w:rsidTr="00DB6176">
        <w:trPr>
          <w:cantSplit/>
        </w:trPr>
        <w:tc>
          <w:tcPr>
            <w:tcW w:w="914" w:type="dxa"/>
            <w:vMerge w:val="restart"/>
            <w:vAlign w:val="center"/>
          </w:tcPr>
          <w:p w14:paraId="6B14B529" w14:textId="080E0A28" w:rsidR="003864F8" w:rsidRPr="0027712F" w:rsidRDefault="003864F8"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MAP-14</w:t>
            </w:r>
          </w:p>
        </w:tc>
        <w:tc>
          <w:tcPr>
            <w:tcW w:w="4183" w:type="dxa"/>
            <w:vAlign w:val="center"/>
          </w:tcPr>
          <w:p w14:paraId="1476E61A" w14:textId="66B2A966" w:rsidR="003864F8" w:rsidRPr="0027712F" w:rsidRDefault="003864F8"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2"/>
                <w:sz w:val="20"/>
                <w:szCs w:val="20"/>
              </w:rPr>
              <w:t xml:space="preserve"> </w:t>
            </w:r>
            <w:r w:rsidRPr="0027712F">
              <w:rPr>
                <w:rFonts w:ascii="Arial" w:hAnsi="Arial" w:cs="Arial"/>
                <w:sz w:val="20"/>
                <w:szCs w:val="20"/>
              </w:rPr>
              <w:t>solution</w:t>
            </w:r>
            <w:r w:rsidRPr="0027712F">
              <w:rPr>
                <w:rFonts w:ascii="Arial" w:hAnsi="Arial" w:cs="Arial"/>
                <w:spacing w:val="-1"/>
                <w:sz w:val="20"/>
                <w:szCs w:val="20"/>
              </w:rPr>
              <w:t xml:space="preserve"> </w:t>
            </w:r>
            <w:r w:rsidR="00EC55EF" w:rsidRPr="0027712F">
              <w:rPr>
                <w:rFonts w:ascii="Arial" w:hAnsi="Arial" w:cs="Arial"/>
                <w:sz w:val="20"/>
                <w:szCs w:val="20"/>
              </w:rPr>
              <w:t>shall</w:t>
            </w:r>
            <w:r w:rsidR="00EC55EF" w:rsidRPr="0027712F">
              <w:rPr>
                <w:rFonts w:ascii="Arial" w:hAnsi="Arial" w:cs="Arial"/>
                <w:b/>
                <w:i/>
                <w:spacing w:val="1"/>
                <w:sz w:val="20"/>
                <w:szCs w:val="20"/>
              </w:rPr>
              <w:t xml:space="preserve"> </w:t>
            </w:r>
            <w:r w:rsidRPr="0027712F">
              <w:rPr>
                <w:rFonts w:ascii="Arial" w:hAnsi="Arial" w:cs="Arial"/>
                <w:sz w:val="20"/>
                <w:szCs w:val="20"/>
              </w:rPr>
              <w:t>provide</w:t>
            </w:r>
            <w:r w:rsidRPr="0027712F">
              <w:rPr>
                <w:rFonts w:ascii="Arial" w:hAnsi="Arial" w:cs="Arial"/>
                <w:spacing w:val="-3"/>
                <w:sz w:val="20"/>
                <w:szCs w:val="20"/>
              </w:rPr>
              <w:t xml:space="preserve"> </w:t>
            </w:r>
            <w:r w:rsidRPr="0027712F">
              <w:rPr>
                <w:rFonts w:ascii="Arial" w:hAnsi="Arial" w:cs="Arial"/>
                <w:sz w:val="20"/>
                <w:szCs w:val="20"/>
              </w:rPr>
              <w:t>NCIC</w:t>
            </w:r>
            <w:r w:rsidRPr="0027712F">
              <w:rPr>
                <w:rFonts w:ascii="Arial" w:hAnsi="Arial" w:cs="Arial"/>
                <w:spacing w:val="-2"/>
                <w:sz w:val="20"/>
                <w:szCs w:val="20"/>
              </w:rPr>
              <w:t xml:space="preserve"> </w:t>
            </w:r>
            <w:r w:rsidRPr="0027712F">
              <w:rPr>
                <w:rFonts w:ascii="Arial" w:hAnsi="Arial" w:cs="Arial"/>
                <w:sz w:val="20"/>
                <w:szCs w:val="20"/>
              </w:rPr>
              <w:t>file</w:t>
            </w:r>
            <w:r w:rsidRPr="0027712F">
              <w:rPr>
                <w:rFonts w:ascii="Arial" w:hAnsi="Arial" w:cs="Arial"/>
                <w:spacing w:val="-3"/>
                <w:sz w:val="20"/>
                <w:szCs w:val="20"/>
              </w:rPr>
              <w:t xml:space="preserve"> </w:t>
            </w:r>
            <w:r w:rsidRPr="0027712F">
              <w:rPr>
                <w:rFonts w:ascii="Arial" w:hAnsi="Arial" w:cs="Arial"/>
                <w:sz w:val="20"/>
                <w:szCs w:val="20"/>
              </w:rPr>
              <w:t>transfer</w:t>
            </w:r>
            <w:r w:rsidRPr="0027712F">
              <w:rPr>
                <w:rFonts w:ascii="Arial" w:hAnsi="Arial" w:cs="Arial"/>
                <w:spacing w:val="-1"/>
                <w:sz w:val="20"/>
                <w:szCs w:val="20"/>
              </w:rPr>
              <w:t xml:space="preserve"> </w:t>
            </w:r>
            <w:r w:rsidRPr="0027712F">
              <w:rPr>
                <w:rFonts w:ascii="Arial" w:hAnsi="Arial" w:cs="Arial"/>
                <w:sz w:val="20"/>
                <w:szCs w:val="20"/>
              </w:rPr>
              <w:t>capability.</w:t>
            </w:r>
          </w:p>
        </w:tc>
        <w:tc>
          <w:tcPr>
            <w:tcW w:w="900" w:type="dxa"/>
            <w:vAlign w:val="center"/>
          </w:tcPr>
          <w:p w14:paraId="30661ED4" w14:textId="77777777" w:rsidR="003864F8" w:rsidRPr="0027712F" w:rsidRDefault="003864F8" w:rsidP="00567185">
            <w:pPr>
              <w:spacing w:before="120" w:after="120"/>
              <w:rPr>
                <w:rFonts w:ascii="Arial" w:hAnsi="Arial" w:cs="Arial"/>
                <w:sz w:val="20"/>
                <w:szCs w:val="20"/>
              </w:rPr>
            </w:pPr>
          </w:p>
        </w:tc>
        <w:tc>
          <w:tcPr>
            <w:tcW w:w="1033" w:type="dxa"/>
            <w:vAlign w:val="center"/>
          </w:tcPr>
          <w:p w14:paraId="58B98B5F" w14:textId="77777777" w:rsidR="003864F8" w:rsidRPr="0027712F" w:rsidRDefault="003864F8" w:rsidP="00567185">
            <w:pPr>
              <w:spacing w:before="120" w:after="120"/>
              <w:rPr>
                <w:rFonts w:ascii="Arial" w:hAnsi="Arial" w:cs="Arial"/>
                <w:sz w:val="20"/>
                <w:szCs w:val="20"/>
              </w:rPr>
            </w:pPr>
          </w:p>
        </w:tc>
        <w:tc>
          <w:tcPr>
            <w:tcW w:w="1472" w:type="dxa"/>
            <w:vAlign w:val="center"/>
          </w:tcPr>
          <w:p w14:paraId="6124ABFA" w14:textId="77777777" w:rsidR="003864F8" w:rsidRPr="0027712F" w:rsidRDefault="003864F8" w:rsidP="00567185">
            <w:pPr>
              <w:spacing w:before="120" w:after="120"/>
              <w:rPr>
                <w:rFonts w:ascii="Arial" w:hAnsi="Arial" w:cs="Arial"/>
                <w:sz w:val="20"/>
                <w:szCs w:val="20"/>
              </w:rPr>
            </w:pPr>
          </w:p>
        </w:tc>
        <w:tc>
          <w:tcPr>
            <w:tcW w:w="1095" w:type="dxa"/>
            <w:vAlign w:val="center"/>
          </w:tcPr>
          <w:p w14:paraId="56E6884F" w14:textId="77777777" w:rsidR="003864F8" w:rsidRPr="0027712F" w:rsidRDefault="003864F8" w:rsidP="00567185">
            <w:pPr>
              <w:spacing w:before="120" w:after="120"/>
              <w:rPr>
                <w:rFonts w:ascii="Arial" w:hAnsi="Arial" w:cs="Arial"/>
                <w:sz w:val="20"/>
                <w:szCs w:val="20"/>
              </w:rPr>
            </w:pPr>
          </w:p>
        </w:tc>
      </w:tr>
      <w:tr w:rsidR="0037697F" w:rsidRPr="0027712F" w14:paraId="68F3BC0E" w14:textId="77777777" w:rsidTr="00DB6176">
        <w:trPr>
          <w:cantSplit/>
        </w:trPr>
        <w:tc>
          <w:tcPr>
            <w:tcW w:w="914" w:type="dxa"/>
            <w:vMerge/>
          </w:tcPr>
          <w:p w14:paraId="402410F1" w14:textId="77777777" w:rsidR="0037697F" w:rsidRPr="0027712F" w:rsidRDefault="0037697F" w:rsidP="0037697F">
            <w:pPr>
              <w:autoSpaceDE w:val="0"/>
              <w:autoSpaceDN w:val="0"/>
              <w:adjustRightInd w:val="0"/>
              <w:spacing w:before="60" w:after="60" w:line="240" w:lineRule="auto"/>
              <w:rPr>
                <w:rFonts w:ascii="Arial" w:hAnsi="Arial" w:cs="Arial"/>
                <w:sz w:val="20"/>
                <w:szCs w:val="20"/>
              </w:rPr>
            </w:pPr>
          </w:p>
        </w:tc>
        <w:tc>
          <w:tcPr>
            <w:tcW w:w="8683" w:type="dxa"/>
            <w:gridSpan w:val="5"/>
          </w:tcPr>
          <w:p w14:paraId="5BFCD3E9" w14:textId="77777777" w:rsidR="0037697F" w:rsidRDefault="00183161" w:rsidP="0037697F">
            <w:pPr>
              <w:spacing w:before="120" w:after="120"/>
              <w:rPr>
                <w:rFonts w:ascii="Arial" w:hAnsi="Arial" w:cs="Arial"/>
                <w:sz w:val="20"/>
                <w:szCs w:val="20"/>
              </w:rPr>
            </w:pPr>
            <w:r w:rsidRPr="0027712F">
              <w:rPr>
                <w:rFonts w:ascii="Arial" w:hAnsi="Arial" w:cs="Arial"/>
                <w:sz w:val="20"/>
                <w:szCs w:val="20"/>
              </w:rPr>
              <w:t>Bidder Response:</w:t>
            </w:r>
          </w:p>
          <w:p w14:paraId="6BE1A8E9" w14:textId="77777777" w:rsidR="003C7B88" w:rsidRDefault="003C7B88" w:rsidP="0037697F">
            <w:pPr>
              <w:spacing w:before="120" w:after="120"/>
              <w:rPr>
                <w:rFonts w:ascii="Arial" w:hAnsi="Arial" w:cs="Arial"/>
                <w:sz w:val="20"/>
                <w:szCs w:val="20"/>
              </w:rPr>
            </w:pPr>
          </w:p>
          <w:p w14:paraId="62E0E666" w14:textId="6F60B3E1" w:rsidR="003C7B88" w:rsidRPr="0027712F" w:rsidRDefault="003C7B88" w:rsidP="0037697F">
            <w:pPr>
              <w:spacing w:before="120" w:after="120"/>
              <w:rPr>
                <w:rFonts w:ascii="Arial" w:hAnsi="Arial" w:cs="Arial"/>
                <w:sz w:val="20"/>
                <w:szCs w:val="20"/>
              </w:rPr>
            </w:pPr>
          </w:p>
        </w:tc>
      </w:tr>
    </w:tbl>
    <w:p w14:paraId="615D6854" w14:textId="25458151" w:rsidR="00567185" w:rsidRPr="0027712F" w:rsidRDefault="00567185" w:rsidP="00567185">
      <w:pPr>
        <w:rPr>
          <w:rFonts w:ascii="Arial" w:hAnsi="Arial" w:cs="Arial"/>
          <w:sz w:val="20"/>
          <w:szCs w:val="20"/>
        </w:rPr>
      </w:pPr>
    </w:p>
    <w:tbl>
      <w:tblPr>
        <w:tblW w:w="959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57"/>
        <w:gridCol w:w="3690"/>
        <w:gridCol w:w="1260"/>
        <w:gridCol w:w="990"/>
        <w:gridCol w:w="1530"/>
        <w:gridCol w:w="1170"/>
      </w:tblGrid>
      <w:tr w:rsidR="003C7B88" w:rsidRPr="0027712F" w14:paraId="70D0536A" w14:textId="77777777" w:rsidTr="000E6DB3">
        <w:trPr>
          <w:cantSplit/>
          <w:trHeight w:val="960"/>
          <w:tblHeader/>
        </w:trPr>
        <w:tc>
          <w:tcPr>
            <w:tcW w:w="957" w:type="dxa"/>
            <w:tcBorders>
              <w:top w:val="single" w:sz="12" w:space="0" w:color="auto"/>
            </w:tcBorders>
            <w:shd w:val="clear" w:color="auto" w:fill="FFFFFF" w:themeFill="background1"/>
            <w:vAlign w:val="center"/>
          </w:tcPr>
          <w:p w14:paraId="761EB2B5" w14:textId="77777777" w:rsidR="003C7B88" w:rsidRPr="0027712F" w:rsidRDefault="003C7B88" w:rsidP="003C7B88">
            <w:pPr>
              <w:spacing w:before="120" w:after="120"/>
              <w:jc w:val="center"/>
              <w:rPr>
                <w:rFonts w:ascii="Arial" w:hAnsi="Arial" w:cs="Arial"/>
                <w:b/>
                <w:sz w:val="20"/>
                <w:szCs w:val="20"/>
              </w:rPr>
            </w:pPr>
            <w:r w:rsidRPr="0027712F">
              <w:rPr>
                <w:rFonts w:ascii="Arial" w:hAnsi="Arial" w:cs="Arial"/>
                <w:b/>
                <w:sz w:val="20"/>
                <w:szCs w:val="20"/>
              </w:rPr>
              <w:t>ID</w:t>
            </w:r>
          </w:p>
        </w:tc>
        <w:tc>
          <w:tcPr>
            <w:tcW w:w="3690" w:type="dxa"/>
            <w:tcBorders>
              <w:top w:val="single" w:sz="12" w:space="0" w:color="auto"/>
            </w:tcBorders>
            <w:shd w:val="clear" w:color="auto" w:fill="FFFFFF" w:themeFill="background1"/>
            <w:vAlign w:val="center"/>
          </w:tcPr>
          <w:p w14:paraId="12BAC0F8" w14:textId="77777777" w:rsidR="003C7B88" w:rsidRPr="0027712F" w:rsidRDefault="003C7B88" w:rsidP="003C7B88">
            <w:pPr>
              <w:spacing w:before="120" w:after="120"/>
              <w:jc w:val="center"/>
              <w:rPr>
                <w:rFonts w:ascii="Arial" w:hAnsi="Arial" w:cs="Arial"/>
                <w:b/>
                <w:sz w:val="20"/>
                <w:szCs w:val="20"/>
              </w:rPr>
            </w:pPr>
            <w:r w:rsidRPr="0027712F">
              <w:rPr>
                <w:rFonts w:ascii="Arial" w:hAnsi="Arial" w:cs="Arial"/>
                <w:b/>
                <w:sz w:val="20"/>
                <w:szCs w:val="20"/>
              </w:rPr>
              <w:t>Specification</w:t>
            </w:r>
          </w:p>
        </w:tc>
        <w:tc>
          <w:tcPr>
            <w:tcW w:w="1260" w:type="dxa"/>
            <w:tcBorders>
              <w:top w:val="single" w:sz="12" w:space="0" w:color="auto"/>
            </w:tcBorders>
            <w:shd w:val="clear" w:color="auto" w:fill="FFFFFF" w:themeFill="background1"/>
            <w:vAlign w:val="center"/>
          </w:tcPr>
          <w:p w14:paraId="0C0CD904" w14:textId="77777777" w:rsidR="003C7B88" w:rsidRDefault="003C7B88" w:rsidP="003C7B88">
            <w:pPr>
              <w:spacing w:after="0"/>
              <w:rPr>
                <w:rFonts w:ascii="Arial" w:eastAsia="SimSun" w:hAnsi="Arial" w:cs="Arial"/>
                <w:b/>
                <w:sz w:val="20"/>
                <w:szCs w:val="20"/>
              </w:rPr>
            </w:pPr>
            <w:r w:rsidRPr="002665DB">
              <w:rPr>
                <w:rFonts w:ascii="Arial" w:eastAsia="SimSun" w:hAnsi="Arial" w:cs="Arial"/>
                <w:b/>
                <w:sz w:val="20"/>
                <w:szCs w:val="20"/>
              </w:rPr>
              <w:t>Current Capability/</w:t>
            </w:r>
          </w:p>
          <w:p w14:paraId="21899D46" w14:textId="63EE3256" w:rsidR="003C7B88" w:rsidRPr="0027712F" w:rsidRDefault="003C7B88" w:rsidP="003C7B88">
            <w:pPr>
              <w:spacing w:after="120"/>
              <w:rPr>
                <w:rFonts w:ascii="Arial" w:hAnsi="Arial" w:cs="Arial"/>
                <w:b/>
                <w:sz w:val="20"/>
                <w:szCs w:val="20"/>
              </w:rPr>
            </w:pPr>
            <w:r w:rsidRPr="002665DB">
              <w:rPr>
                <w:rFonts w:ascii="Arial" w:eastAsia="SimSun" w:hAnsi="Arial" w:cs="Arial"/>
                <w:b/>
                <w:sz w:val="20"/>
                <w:szCs w:val="20"/>
              </w:rPr>
              <w:t>Config</w:t>
            </w:r>
          </w:p>
        </w:tc>
        <w:tc>
          <w:tcPr>
            <w:tcW w:w="990" w:type="dxa"/>
            <w:tcBorders>
              <w:top w:val="single" w:sz="12" w:space="0" w:color="auto"/>
            </w:tcBorders>
            <w:shd w:val="clear" w:color="auto" w:fill="FFFFFF" w:themeFill="background1"/>
            <w:vAlign w:val="center"/>
          </w:tcPr>
          <w:p w14:paraId="37633C3B" w14:textId="67A87CCB" w:rsidR="003C7B88" w:rsidRPr="0027712F" w:rsidRDefault="003C7B88" w:rsidP="003C7B88">
            <w:pPr>
              <w:spacing w:before="120" w:after="120"/>
              <w:rPr>
                <w:rFonts w:ascii="Arial" w:hAnsi="Arial" w:cs="Arial"/>
                <w:b/>
                <w:sz w:val="20"/>
                <w:szCs w:val="20"/>
              </w:rPr>
            </w:pPr>
            <w:r w:rsidRPr="002665DB">
              <w:rPr>
                <w:rFonts w:ascii="Arial" w:eastAsia="SimSun" w:hAnsi="Arial" w:cs="Arial"/>
                <w:b/>
                <w:sz w:val="20"/>
                <w:szCs w:val="20"/>
              </w:rPr>
              <w:t>Future Release</w:t>
            </w:r>
          </w:p>
        </w:tc>
        <w:tc>
          <w:tcPr>
            <w:tcW w:w="1530" w:type="dxa"/>
            <w:tcBorders>
              <w:top w:val="single" w:sz="12" w:space="0" w:color="auto"/>
            </w:tcBorders>
            <w:shd w:val="clear" w:color="auto" w:fill="FFFFFF" w:themeFill="background1"/>
            <w:vAlign w:val="center"/>
          </w:tcPr>
          <w:p w14:paraId="750A66F1" w14:textId="35BD01D0" w:rsidR="003C7B88" w:rsidRPr="0027712F" w:rsidRDefault="003C7B88" w:rsidP="003C7B88">
            <w:pPr>
              <w:spacing w:before="120" w:after="120"/>
              <w:rPr>
                <w:rFonts w:ascii="Arial" w:hAnsi="Arial" w:cs="Arial"/>
                <w:b/>
                <w:sz w:val="20"/>
                <w:szCs w:val="20"/>
              </w:rPr>
            </w:pPr>
            <w:r w:rsidRPr="002665DB">
              <w:rPr>
                <w:rFonts w:ascii="Arial" w:eastAsia="SimSun" w:hAnsi="Arial" w:cs="Arial"/>
                <w:b/>
                <w:sz w:val="20"/>
                <w:szCs w:val="20"/>
              </w:rPr>
              <w:t>Custom Development</w:t>
            </w:r>
          </w:p>
        </w:tc>
        <w:tc>
          <w:tcPr>
            <w:tcW w:w="1170" w:type="dxa"/>
            <w:tcBorders>
              <w:top w:val="single" w:sz="12" w:space="0" w:color="auto"/>
            </w:tcBorders>
            <w:shd w:val="clear" w:color="auto" w:fill="FFFFFF" w:themeFill="background1"/>
            <w:vAlign w:val="center"/>
          </w:tcPr>
          <w:p w14:paraId="2B1C1EA4" w14:textId="7D0C1A4F" w:rsidR="003C7B88" w:rsidRPr="0027712F" w:rsidRDefault="003C7B88" w:rsidP="003C7B88">
            <w:pPr>
              <w:spacing w:before="120" w:after="120"/>
              <w:rPr>
                <w:rFonts w:ascii="Arial" w:hAnsi="Arial" w:cs="Arial"/>
                <w:b/>
                <w:sz w:val="20"/>
                <w:szCs w:val="20"/>
              </w:rPr>
            </w:pPr>
            <w:r w:rsidRPr="002665DB">
              <w:rPr>
                <w:rFonts w:ascii="Arial" w:eastAsia="SimSun" w:hAnsi="Arial" w:cs="Arial"/>
                <w:b/>
                <w:sz w:val="20"/>
                <w:szCs w:val="20"/>
              </w:rPr>
              <w:t>Not Available</w:t>
            </w:r>
          </w:p>
        </w:tc>
      </w:tr>
      <w:tr w:rsidR="00567185" w:rsidRPr="0027712F" w14:paraId="0AD10B0A" w14:textId="77777777" w:rsidTr="003C7B88">
        <w:trPr>
          <w:cantSplit/>
          <w:trHeight w:val="417"/>
        </w:trPr>
        <w:tc>
          <w:tcPr>
            <w:tcW w:w="9597" w:type="dxa"/>
            <w:gridSpan w:val="6"/>
            <w:shd w:val="clear" w:color="auto" w:fill="D9D9D9"/>
          </w:tcPr>
          <w:p w14:paraId="031D018C" w14:textId="5015A558" w:rsidR="00567185" w:rsidRPr="0027712F" w:rsidRDefault="00567185" w:rsidP="00CD0ECA">
            <w:pPr>
              <w:autoSpaceDE w:val="0"/>
              <w:autoSpaceDN w:val="0"/>
              <w:adjustRightInd w:val="0"/>
              <w:spacing w:before="60" w:after="60" w:line="240" w:lineRule="auto"/>
              <w:rPr>
                <w:rFonts w:ascii="Arial" w:hAnsi="Arial" w:cs="Arial"/>
                <w:b/>
                <w:i/>
                <w:sz w:val="20"/>
                <w:szCs w:val="20"/>
              </w:rPr>
            </w:pPr>
            <w:r w:rsidRPr="0027712F">
              <w:rPr>
                <w:rFonts w:ascii="Arial" w:hAnsi="Arial" w:cs="Arial"/>
                <w:b/>
                <w:i/>
                <w:sz w:val="20"/>
                <w:szCs w:val="20"/>
              </w:rPr>
              <w:t>User Interface</w:t>
            </w:r>
          </w:p>
        </w:tc>
      </w:tr>
      <w:tr w:rsidR="00BF4429" w:rsidRPr="0027712F" w14:paraId="0EBF10D2" w14:textId="77777777" w:rsidTr="000E6DB3">
        <w:trPr>
          <w:cantSplit/>
        </w:trPr>
        <w:tc>
          <w:tcPr>
            <w:tcW w:w="957" w:type="dxa"/>
            <w:vMerge w:val="restart"/>
            <w:vAlign w:val="center"/>
          </w:tcPr>
          <w:p w14:paraId="10A13470" w14:textId="15C48A76" w:rsidR="00BF4429" w:rsidRPr="0027712F" w:rsidRDefault="00BF4429"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MAP-15</w:t>
            </w:r>
          </w:p>
        </w:tc>
        <w:tc>
          <w:tcPr>
            <w:tcW w:w="3690" w:type="dxa"/>
            <w:vAlign w:val="center"/>
          </w:tcPr>
          <w:p w14:paraId="136560D5" w14:textId="6FF8EF05" w:rsidR="00BF4429" w:rsidRPr="0027712F" w:rsidRDefault="00BF4429"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w:t>
            </w:r>
            <w:r w:rsidR="00426CB3"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allow for the establishment of user accounts and</w:t>
            </w:r>
            <w:r w:rsidRPr="0027712F">
              <w:rPr>
                <w:rFonts w:ascii="Arial" w:hAnsi="Arial" w:cs="Arial"/>
                <w:spacing w:val="1"/>
                <w:sz w:val="20"/>
                <w:szCs w:val="20"/>
              </w:rPr>
              <w:t xml:space="preserve"> </w:t>
            </w:r>
            <w:r w:rsidRPr="0027712F">
              <w:rPr>
                <w:rFonts w:ascii="Arial" w:hAnsi="Arial" w:cs="Arial"/>
                <w:sz w:val="20"/>
                <w:szCs w:val="20"/>
              </w:rPr>
              <w:t xml:space="preserve">passwords and </w:t>
            </w:r>
            <w:r w:rsidR="00EC55EF" w:rsidRPr="0027712F">
              <w:rPr>
                <w:rFonts w:ascii="Arial" w:hAnsi="Arial" w:cs="Arial"/>
                <w:sz w:val="20"/>
                <w:szCs w:val="20"/>
              </w:rPr>
              <w:t>shall</w:t>
            </w:r>
            <w:r w:rsidR="00EC55EF" w:rsidRPr="0027712F">
              <w:rPr>
                <w:rFonts w:ascii="Arial" w:hAnsi="Arial" w:cs="Arial"/>
                <w:b/>
                <w:i/>
                <w:sz w:val="20"/>
                <w:szCs w:val="20"/>
              </w:rPr>
              <w:t xml:space="preserve"> </w:t>
            </w:r>
            <w:r w:rsidRPr="0027712F">
              <w:rPr>
                <w:rFonts w:ascii="Arial" w:hAnsi="Arial" w:cs="Arial"/>
                <w:sz w:val="20"/>
                <w:szCs w:val="20"/>
              </w:rPr>
              <w:t>be fully compliant with the guidelines and specifications established</w:t>
            </w:r>
            <w:r w:rsidRPr="0027712F">
              <w:rPr>
                <w:rFonts w:ascii="Arial" w:hAnsi="Arial" w:cs="Arial"/>
                <w:spacing w:val="-2"/>
                <w:sz w:val="20"/>
                <w:szCs w:val="20"/>
              </w:rPr>
              <w:t xml:space="preserve"> </w:t>
            </w:r>
            <w:r w:rsidRPr="0027712F">
              <w:rPr>
                <w:rFonts w:ascii="Arial" w:hAnsi="Arial" w:cs="Arial"/>
                <w:sz w:val="20"/>
                <w:szCs w:val="20"/>
              </w:rPr>
              <w:t>in</w:t>
            </w:r>
            <w:r w:rsidRPr="0027712F">
              <w:rPr>
                <w:rFonts w:ascii="Arial" w:hAnsi="Arial" w:cs="Arial"/>
                <w:spacing w:val="-3"/>
                <w:sz w:val="20"/>
                <w:szCs w:val="20"/>
              </w:rPr>
              <w:t xml:space="preserve"> </w:t>
            </w:r>
            <w:r w:rsidRPr="0027712F">
              <w:rPr>
                <w:rFonts w:ascii="Arial" w:hAnsi="Arial" w:cs="Arial"/>
                <w:sz w:val="20"/>
                <w:szCs w:val="20"/>
              </w:rPr>
              <w:t>the FBI</w:t>
            </w:r>
            <w:r w:rsidRPr="0027712F">
              <w:rPr>
                <w:rFonts w:ascii="Arial" w:hAnsi="Arial" w:cs="Arial"/>
                <w:spacing w:val="1"/>
                <w:sz w:val="20"/>
                <w:szCs w:val="20"/>
              </w:rPr>
              <w:t xml:space="preserve"> </w:t>
            </w:r>
            <w:r w:rsidRPr="0027712F">
              <w:rPr>
                <w:rFonts w:ascii="Arial" w:hAnsi="Arial" w:cs="Arial"/>
                <w:sz w:val="20"/>
                <w:szCs w:val="20"/>
              </w:rPr>
              <w:t>CJIS</w:t>
            </w:r>
            <w:r w:rsidRPr="0027712F">
              <w:rPr>
                <w:rFonts w:ascii="Arial" w:hAnsi="Arial" w:cs="Arial"/>
                <w:spacing w:val="-1"/>
                <w:sz w:val="20"/>
                <w:szCs w:val="20"/>
              </w:rPr>
              <w:t xml:space="preserve"> </w:t>
            </w:r>
            <w:r w:rsidRPr="0027712F">
              <w:rPr>
                <w:rFonts w:ascii="Arial" w:hAnsi="Arial" w:cs="Arial"/>
                <w:sz w:val="20"/>
                <w:szCs w:val="20"/>
              </w:rPr>
              <w:t>Security</w:t>
            </w:r>
            <w:r w:rsidRPr="0027712F">
              <w:rPr>
                <w:rFonts w:ascii="Arial" w:hAnsi="Arial" w:cs="Arial"/>
                <w:spacing w:val="-1"/>
                <w:sz w:val="20"/>
                <w:szCs w:val="20"/>
              </w:rPr>
              <w:t xml:space="preserve"> </w:t>
            </w:r>
            <w:r w:rsidRPr="0027712F">
              <w:rPr>
                <w:rFonts w:ascii="Arial" w:hAnsi="Arial" w:cs="Arial"/>
                <w:sz w:val="20"/>
                <w:szCs w:val="20"/>
              </w:rPr>
              <w:t>Policy</w:t>
            </w:r>
            <w:r w:rsidR="00851AF8" w:rsidRPr="0027712F">
              <w:rPr>
                <w:rFonts w:ascii="Arial" w:hAnsi="Arial" w:cs="Arial"/>
                <w:sz w:val="20"/>
                <w:szCs w:val="20"/>
              </w:rPr>
              <w:t xml:space="preserve"> and NITC Policy</w:t>
            </w:r>
            <w:r w:rsidRPr="0027712F">
              <w:rPr>
                <w:rFonts w:ascii="Arial" w:hAnsi="Arial" w:cs="Arial"/>
                <w:sz w:val="20"/>
                <w:szCs w:val="20"/>
              </w:rPr>
              <w:t>.</w:t>
            </w:r>
          </w:p>
        </w:tc>
        <w:tc>
          <w:tcPr>
            <w:tcW w:w="1260" w:type="dxa"/>
            <w:vAlign w:val="center"/>
          </w:tcPr>
          <w:p w14:paraId="33407FCB" w14:textId="77777777" w:rsidR="00BF4429" w:rsidRPr="0027712F" w:rsidRDefault="00BF4429" w:rsidP="004346B3">
            <w:pPr>
              <w:spacing w:after="0"/>
              <w:rPr>
                <w:rFonts w:ascii="Arial" w:hAnsi="Arial" w:cs="Arial"/>
                <w:sz w:val="20"/>
                <w:szCs w:val="20"/>
              </w:rPr>
            </w:pPr>
          </w:p>
        </w:tc>
        <w:tc>
          <w:tcPr>
            <w:tcW w:w="990" w:type="dxa"/>
            <w:vAlign w:val="center"/>
          </w:tcPr>
          <w:p w14:paraId="4C73579D" w14:textId="77777777" w:rsidR="00BF4429" w:rsidRPr="0027712F" w:rsidRDefault="00BF4429" w:rsidP="004346B3">
            <w:pPr>
              <w:spacing w:after="0"/>
              <w:rPr>
                <w:rFonts w:ascii="Arial" w:hAnsi="Arial" w:cs="Arial"/>
                <w:sz w:val="20"/>
                <w:szCs w:val="20"/>
              </w:rPr>
            </w:pPr>
          </w:p>
        </w:tc>
        <w:tc>
          <w:tcPr>
            <w:tcW w:w="1530" w:type="dxa"/>
            <w:vAlign w:val="center"/>
          </w:tcPr>
          <w:p w14:paraId="7FF50174" w14:textId="77777777" w:rsidR="00BF4429" w:rsidRPr="0027712F" w:rsidRDefault="00BF4429" w:rsidP="004346B3">
            <w:pPr>
              <w:spacing w:after="0"/>
              <w:rPr>
                <w:rFonts w:ascii="Arial" w:hAnsi="Arial" w:cs="Arial"/>
                <w:sz w:val="20"/>
                <w:szCs w:val="20"/>
              </w:rPr>
            </w:pPr>
          </w:p>
        </w:tc>
        <w:tc>
          <w:tcPr>
            <w:tcW w:w="1170" w:type="dxa"/>
            <w:vAlign w:val="center"/>
          </w:tcPr>
          <w:p w14:paraId="7545B85F" w14:textId="77777777" w:rsidR="00BF4429" w:rsidRPr="0027712F" w:rsidRDefault="00BF4429" w:rsidP="004346B3">
            <w:pPr>
              <w:spacing w:after="0"/>
              <w:rPr>
                <w:rFonts w:ascii="Arial" w:hAnsi="Arial" w:cs="Arial"/>
                <w:sz w:val="20"/>
                <w:szCs w:val="20"/>
              </w:rPr>
            </w:pPr>
          </w:p>
        </w:tc>
      </w:tr>
      <w:tr w:rsidR="005C357D" w:rsidRPr="0027712F" w14:paraId="230DF021" w14:textId="77777777" w:rsidTr="003C7B88">
        <w:trPr>
          <w:cantSplit/>
        </w:trPr>
        <w:tc>
          <w:tcPr>
            <w:tcW w:w="957" w:type="dxa"/>
            <w:vMerge/>
          </w:tcPr>
          <w:p w14:paraId="52455AD0" w14:textId="77777777" w:rsidR="005C357D" w:rsidRPr="0027712F" w:rsidRDefault="005C357D" w:rsidP="005C357D">
            <w:pPr>
              <w:autoSpaceDE w:val="0"/>
              <w:autoSpaceDN w:val="0"/>
              <w:adjustRightInd w:val="0"/>
              <w:spacing w:before="60" w:after="60" w:line="240" w:lineRule="auto"/>
              <w:rPr>
                <w:rFonts w:ascii="Arial" w:hAnsi="Arial" w:cs="Arial"/>
                <w:sz w:val="20"/>
                <w:szCs w:val="20"/>
              </w:rPr>
            </w:pPr>
          </w:p>
        </w:tc>
        <w:tc>
          <w:tcPr>
            <w:tcW w:w="8640" w:type="dxa"/>
            <w:gridSpan w:val="5"/>
          </w:tcPr>
          <w:p w14:paraId="3B6BA231" w14:textId="5BDC5A23" w:rsidR="003C7B88"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21AA7317" w14:textId="5886C1A6" w:rsidR="008A790E" w:rsidRPr="0027712F" w:rsidRDefault="008A790E" w:rsidP="005C357D">
            <w:pPr>
              <w:spacing w:before="120" w:after="120"/>
              <w:rPr>
                <w:rFonts w:ascii="Arial" w:hAnsi="Arial" w:cs="Arial"/>
                <w:sz w:val="20"/>
                <w:szCs w:val="20"/>
              </w:rPr>
            </w:pPr>
          </w:p>
        </w:tc>
      </w:tr>
      <w:tr w:rsidR="00BF4429" w:rsidRPr="0027712F" w14:paraId="6D66F991" w14:textId="77777777" w:rsidTr="000E6DB3">
        <w:trPr>
          <w:cantSplit/>
        </w:trPr>
        <w:tc>
          <w:tcPr>
            <w:tcW w:w="957" w:type="dxa"/>
            <w:vMerge w:val="restart"/>
            <w:vAlign w:val="center"/>
          </w:tcPr>
          <w:p w14:paraId="52F508F4" w14:textId="22E1479A" w:rsidR="00BF4429" w:rsidRPr="0027712F" w:rsidRDefault="00BF4429"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MAP-16</w:t>
            </w:r>
          </w:p>
        </w:tc>
        <w:tc>
          <w:tcPr>
            <w:tcW w:w="3690" w:type="dxa"/>
            <w:vAlign w:val="center"/>
          </w:tcPr>
          <w:p w14:paraId="1D65491E" w14:textId="3F54FE13" w:rsidR="00BF4429" w:rsidRPr="0027712F" w:rsidRDefault="00BF4429"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CE7701" w:rsidRPr="0027712F">
              <w:rPr>
                <w:rFonts w:ascii="Arial" w:hAnsi="Arial" w:cs="Arial"/>
                <w:b/>
                <w:iCs/>
                <w:sz w:val="20"/>
                <w:szCs w:val="20"/>
              </w:rPr>
              <w:t>shall</w:t>
            </w:r>
            <w:r w:rsidR="00CE7701" w:rsidRPr="0027712F">
              <w:rPr>
                <w:rFonts w:ascii="Arial" w:hAnsi="Arial" w:cs="Arial"/>
                <w:b/>
                <w:i/>
                <w:sz w:val="20"/>
                <w:szCs w:val="20"/>
              </w:rPr>
              <w:t xml:space="preserve"> </w:t>
            </w:r>
            <w:r w:rsidRPr="0027712F">
              <w:rPr>
                <w:rFonts w:ascii="Arial" w:hAnsi="Arial" w:cs="Arial"/>
                <w:sz w:val="20"/>
                <w:szCs w:val="20"/>
              </w:rPr>
              <w:t>provide the identification and credentialing of</w:t>
            </w:r>
            <w:r w:rsidRPr="0027712F">
              <w:rPr>
                <w:rFonts w:ascii="Arial" w:hAnsi="Arial" w:cs="Arial"/>
                <w:spacing w:val="1"/>
                <w:sz w:val="20"/>
                <w:szCs w:val="20"/>
              </w:rPr>
              <w:t xml:space="preserve"> </w:t>
            </w:r>
            <w:r w:rsidRPr="0027712F">
              <w:rPr>
                <w:rFonts w:ascii="Arial" w:hAnsi="Arial" w:cs="Arial"/>
                <w:sz w:val="20"/>
                <w:szCs w:val="20"/>
              </w:rPr>
              <w:t>individual users on the local agency interface to MSS for agencies accessing via an HTTPS</w:t>
            </w:r>
            <w:r w:rsidRPr="0027712F">
              <w:rPr>
                <w:rFonts w:ascii="Arial" w:hAnsi="Arial" w:cs="Arial"/>
                <w:spacing w:val="-2"/>
                <w:sz w:val="20"/>
                <w:szCs w:val="20"/>
              </w:rPr>
              <w:t xml:space="preserve"> </w:t>
            </w:r>
            <w:r w:rsidRPr="0027712F">
              <w:rPr>
                <w:rFonts w:ascii="Arial" w:hAnsi="Arial" w:cs="Arial"/>
                <w:sz w:val="20"/>
                <w:szCs w:val="20"/>
              </w:rPr>
              <w:t>session.</w:t>
            </w:r>
          </w:p>
        </w:tc>
        <w:tc>
          <w:tcPr>
            <w:tcW w:w="1260" w:type="dxa"/>
            <w:vAlign w:val="center"/>
          </w:tcPr>
          <w:p w14:paraId="51B2BA85" w14:textId="77777777" w:rsidR="00BF4429" w:rsidRPr="0027712F" w:rsidRDefault="00BF4429" w:rsidP="00567185">
            <w:pPr>
              <w:spacing w:before="120" w:after="120"/>
              <w:rPr>
                <w:rFonts w:ascii="Arial" w:hAnsi="Arial" w:cs="Arial"/>
                <w:sz w:val="20"/>
                <w:szCs w:val="20"/>
              </w:rPr>
            </w:pPr>
          </w:p>
        </w:tc>
        <w:tc>
          <w:tcPr>
            <w:tcW w:w="990" w:type="dxa"/>
            <w:vAlign w:val="center"/>
          </w:tcPr>
          <w:p w14:paraId="50AA6A1D" w14:textId="77777777" w:rsidR="00BF4429" w:rsidRPr="0027712F" w:rsidRDefault="00BF4429" w:rsidP="00567185">
            <w:pPr>
              <w:spacing w:before="120" w:after="120"/>
              <w:rPr>
                <w:rFonts w:ascii="Arial" w:hAnsi="Arial" w:cs="Arial"/>
                <w:sz w:val="20"/>
                <w:szCs w:val="20"/>
              </w:rPr>
            </w:pPr>
          </w:p>
        </w:tc>
        <w:tc>
          <w:tcPr>
            <w:tcW w:w="1530" w:type="dxa"/>
            <w:vAlign w:val="center"/>
          </w:tcPr>
          <w:p w14:paraId="34B5C6A8" w14:textId="77777777" w:rsidR="00BF4429" w:rsidRPr="0027712F" w:rsidRDefault="00BF4429" w:rsidP="00567185">
            <w:pPr>
              <w:spacing w:before="120" w:after="120"/>
              <w:rPr>
                <w:rFonts w:ascii="Arial" w:hAnsi="Arial" w:cs="Arial"/>
                <w:sz w:val="20"/>
                <w:szCs w:val="20"/>
              </w:rPr>
            </w:pPr>
          </w:p>
        </w:tc>
        <w:tc>
          <w:tcPr>
            <w:tcW w:w="1170" w:type="dxa"/>
            <w:vAlign w:val="center"/>
          </w:tcPr>
          <w:p w14:paraId="3C92F8FE" w14:textId="77777777" w:rsidR="00BF4429" w:rsidRPr="0027712F" w:rsidRDefault="00BF4429" w:rsidP="00567185">
            <w:pPr>
              <w:spacing w:before="120" w:after="120"/>
              <w:rPr>
                <w:rFonts w:ascii="Arial" w:hAnsi="Arial" w:cs="Arial"/>
                <w:sz w:val="20"/>
                <w:szCs w:val="20"/>
              </w:rPr>
            </w:pPr>
          </w:p>
        </w:tc>
      </w:tr>
      <w:tr w:rsidR="00BF4429" w:rsidRPr="0027712F" w14:paraId="7933C256" w14:textId="77777777" w:rsidTr="003C7B88">
        <w:trPr>
          <w:cantSplit/>
        </w:trPr>
        <w:tc>
          <w:tcPr>
            <w:tcW w:w="957" w:type="dxa"/>
            <w:vMerge/>
            <w:vAlign w:val="center"/>
          </w:tcPr>
          <w:p w14:paraId="4E5B6022" w14:textId="77777777" w:rsidR="00BF4429" w:rsidRPr="0027712F" w:rsidRDefault="00BF4429"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78AA5BAB" w14:textId="6812AC4F"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6AAFBD56" w14:textId="77777777" w:rsidR="00BF4429" w:rsidRDefault="00BF4429" w:rsidP="00567185">
            <w:pPr>
              <w:spacing w:before="120" w:after="120"/>
              <w:rPr>
                <w:rFonts w:ascii="Arial" w:hAnsi="Arial" w:cs="Arial"/>
                <w:sz w:val="20"/>
                <w:szCs w:val="20"/>
              </w:rPr>
            </w:pPr>
          </w:p>
          <w:p w14:paraId="19FF7B8E" w14:textId="2B39FD1B" w:rsidR="003C7B88" w:rsidRPr="0027712F" w:rsidRDefault="003C7B88" w:rsidP="00567185">
            <w:pPr>
              <w:spacing w:before="120" w:after="120"/>
              <w:rPr>
                <w:rFonts w:ascii="Arial" w:hAnsi="Arial" w:cs="Arial"/>
                <w:sz w:val="20"/>
                <w:szCs w:val="20"/>
              </w:rPr>
            </w:pPr>
          </w:p>
        </w:tc>
      </w:tr>
      <w:tr w:rsidR="00BF4429" w:rsidRPr="0027712F" w14:paraId="638F4B8D" w14:textId="77777777" w:rsidTr="000E6DB3">
        <w:trPr>
          <w:cantSplit/>
        </w:trPr>
        <w:tc>
          <w:tcPr>
            <w:tcW w:w="957" w:type="dxa"/>
            <w:vMerge w:val="restart"/>
            <w:vAlign w:val="center"/>
          </w:tcPr>
          <w:p w14:paraId="228132F4" w14:textId="783C1980" w:rsidR="00BF4429" w:rsidRPr="0027712F" w:rsidRDefault="00BF4429"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MAP-17</w:t>
            </w:r>
          </w:p>
        </w:tc>
        <w:tc>
          <w:tcPr>
            <w:tcW w:w="3690" w:type="dxa"/>
            <w:vAlign w:val="center"/>
          </w:tcPr>
          <w:p w14:paraId="518C771B" w14:textId="20E295F0" w:rsidR="00BF4429" w:rsidRPr="0027712F" w:rsidRDefault="00BF4429"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CE7701" w:rsidRPr="0027712F">
              <w:rPr>
                <w:rFonts w:ascii="Arial" w:hAnsi="Arial" w:cs="Arial"/>
                <w:sz w:val="20"/>
                <w:szCs w:val="20"/>
              </w:rPr>
              <w:t>shall</w:t>
            </w:r>
            <w:r w:rsidR="00CE7701" w:rsidRPr="0027712F">
              <w:rPr>
                <w:rFonts w:ascii="Arial" w:hAnsi="Arial" w:cs="Arial"/>
                <w:b/>
                <w:i/>
                <w:sz w:val="20"/>
                <w:szCs w:val="20"/>
              </w:rPr>
              <w:t xml:space="preserve"> </w:t>
            </w:r>
            <w:r w:rsidRPr="0027712F">
              <w:rPr>
                <w:rFonts w:ascii="Arial" w:hAnsi="Arial" w:cs="Arial"/>
                <w:sz w:val="20"/>
                <w:szCs w:val="20"/>
              </w:rPr>
              <w:t xml:space="preserve">allow the system administrator to </w:t>
            </w:r>
            <w:r w:rsidR="00C848E4" w:rsidRPr="0027712F">
              <w:rPr>
                <w:rFonts w:ascii="Arial" w:hAnsi="Arial" w:cs="Arial"/>
                <w:sz w:val="20"/>
                <w:szCs w:val="20"/>
              </w:rPr>
              <w:t xml:space="preserve">provide </w:t>
            </w:r>
            <w:r w:rsidRPr="0027712F">
              <w:rPr>
                <w:rFonts w:ascii="Arial" w:hAnsi="Arial" w:cs="Arial"/>
                <w:sz w:val="20"/>
                <w:szCs w:val="20"/>
              </w:rPr>
              <w:t>authoriz</w:t>
            </w:r>
            <w:r w:rsidR="00C848E4" w:rsidRPr="0027712F">
              <w:rPr>
                <w:rFonts w:ascii="Arial" w:hAnsi="Arial" w:cs="Arial"/>
                <w:sz w:val="20"/>
                <w:szCs w:val="20"/>
              </w:rPr>
              <w:t>ation to</w:t>
            </w:r>
            <w:r w:rsidRPr="0027712F">
              <w:rPr>
                <w:rFonts w:ascii="Arial" w:hAnsi="Arial" w:cs="Arial"/>
                <w:sz w:val="20"/>
                <w:szCs w:val="20"/>
              </w:rPr>
              <w:t xml:space="preserve"> users to log in to the system, set allowable functions for each user, and reset passwords</w:t>
            </w:r>
            <w:r w:rsidR="00C848E4" w:rsidRPr="0027712F">
              <w:rPr>
                <w:rFonts w:ascii="Arial" w:hAnsi="Arial" w:cs="Arial"/>
                <w:sz w:val="20"/>
                <w:szCs w:val="20"/>
              </w:rPr>
              <w:t xml:space="preserve"> for users</w:t>
            </w:r>
            <w:r w:rsidRPr="0027712F">
              <w:rPr>
                <w:rFonts w:ascii="Arial" w:hAnsi="Arial" w:cs="Arial"/>
                <w:sz w:val="20"/>
                <w:szCs w:val="20"/>
              </w:rPr>
              <w:t>.</w:t>
            </w:r>
          </w:p>
        </w:tc>
        <w:tc>
          <w:tcPr>
            <w:tcW w:w="1260" w:type="dxa"/>
            <w:vAlign w:val="center"/>
          </w:tcPr>
          <w:p w14:paraId="14C2370E" w14:textId="77777777" w:rsidR="00BF4429" w:rsidRPr="0027712F" w:rsidRDefault="00BF4429" w:rsidP="00567185">
            <w:pPr>
              <w:spacing w:before="120" w:after="120"/>
              <w:rPr>
                <w:rFonts w:ascii="Arial" w:hAnsi="Arial" w:cs="Arial"/>
                <w:sz w:val="20"/>
                <w:szCs w:val="20"/>
              </w:rPr>
            </w:pPr>
          </w:p>
        </w:tc>
        <w:tc>
          <w:tcPr>
            <w:tcW w:w="990" w:type="dxa"/>
            <w:vAlign w:val="center"/>
          </w:tcPr>
          <w:p w14:paraId="79C6CB4E" w14:textId="77777777" w:rsidR="00BF4429" w:rsidRPr="0027712F" w:rsidRDefault="00BF4429" w:rsidP="00567185">
            <w:pPr>
              <w:spacing w:before="120" w:after="120"/>
              <w:rPr>
                <w:rFonts w:ascii="Arial" w:hAnsi="Arial" w:cs="Arial"/>
                <w:sz w:val="20"/>
                <w:szCs w:val="20"/>
              </w:rPr>
            </w:pPr>
          </w:p>
        </w:tc>
        <w:tc>
          <w:tcPr>
            <w:tcW w:w="1530" w:type="dxa"/>
            <w:vAlign w:val="center"/>
          </w:tcPr>
          <w:p w14:paraId="5A726A84" w14:textId="77777777" w:rsidR="00BF4429" w:rsidRPr="0027712F" w:rsidRDefault="00BF4429" w:rsidP="00567185">
            <w:pPr>
              <w:spacing w:before="120" w:after="120"/>
              <w:rPr>
                <w:rFonts w:ascii="Arial" w:hAnsi="Arial" w:cs="Arial"/>
                <w:sz w:val="20"/>
                <w:szCs w:val="20"/>
              </w:rPr>
            </w:pPr>
          </w:p>
        </w:tc>
        <w:tc>
          <w:tcPr>
            <w:tcW w:w="1170" w:type="dxa"/>
            <w:vAlign w:val="center"/>
          </w:tcPr>
          <w:p w14:paraId="726D3B77" w14:textId="77777777" w:rsidR="00BF4429" w:rsidRPr="0027712F" w:rsidRDefault="00BF4429" w:rsidP="00567185">
            <w:pPr>
              <w:spacing w:before="120" w:after="120"/>
              <w:rPr>
                <w:rFonts w:ascii="Arial" w:hAnsi="Arial" w:cs="Arial"/>
                <w:sz w:val="20"/>
                <w:szCs w:val="20"/>
              </w:rPr>
            </w:pPr>
          </w:p>
        </w:tc>
      </w:tr>
      <w:tr w:rsidR="00BF4429" w:rsidRPr="0027712F" w14:paraId="75254948" w14:textId="77777777" w:rsidTr="003C7B88">
        <w:trPr>
          <w:cantSplit/>
        </w:trPr>
        <w:tc>
          <w:tcPr>
            <w:tcW w:w="957" w:type="dxa"/>
            <w:vMerge/>
            <w:vAlign w:val="center"/>
          </w:tcPr>
          <w:p w14:paraId="511FAA14" w14:textId="77777777" w:rsidR="00BF4429" w:rsidRPr="0027712F" w:rsidRDefault="00BF4429"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23EA96BD" w14:textId="754828FA"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4FBECE77" w14:textId="77777777" w:rsidR="00BF4429" w:rsidRDefault="00BF4429" w:rsidP="00567185">
            <w:pPr>
              <w:spacing w:before="120" w:after="120"/>
              <w:rPr>
                <w:rFonts w:ascii="Arial" w:hAnsi="Arial" w:cs="Arial"/>
                <w:sz w:val="20"/>
                <w:szCs w:val="20"/>
              </w:rPr>
            </w:pPr>
          </w:p>
          <w:p w14:paraId="123422BC" w14:textId="72FF85D9" w:rsidR="003C7B88" w:rsidRPr="0027712F" w:rsidRDefault="003C7B88" w:rsidP="00567185">
            <w:pPr>
              <w:spacing w:before="120" w:after="120"/>
              <w:rPr>
                <w:rFonts w:ascii="Arial" w:hAnsi="Arial" w:cs="Arial"/>
                <w:sz w:val="20"/>
                <w:szCs w:val="20"/>
              </w:rPr>
            </w:pPr>
          </w:p>
        </w:tc>
      </w:tr>
      <w:tr w:rsidR="00BF4429" w:rsidRPr="0027712F" w14:paraId="0D9607B9" w14:textId="77777777" w:rsidTr="000E6DB3">
        <w:trPr>
          <w:cantSplit/>
        </w:trPr>
        <w:tc>
          <w:tcPr>
            <w:tcW w:w="957" w:type="dxa"/>
            <w:vMerge w:val="restart"/>
            <w:vAlign w:val="center"/>
          </w:tcPr>
          <w:p w14:paraId="0B523BDD" w14:textId="290C253E" w:rsidR="00BF4429" w:rsidRPr="0027712F" w:rsidRDefault="00BF4429"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MAP-18</w:t>
            </w:r>
          </w:p>
        </w:tc>
        <w:tc>
          <w:tcPr>
            <w:tcW w:w="3690" w:type="dxa"/>
            <w:vAlign w:val="center"/>
          </w:tcPr>
          <w:p w14:paraId="6CCF4661" w14:textId="21E96598" w:rsidR="00BF4429" w:rsidRPr="0027712F" w:rsidRDefault="00BF4429"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2"/>
                <w:sz w:val="20"/>
                <w:szCs w:val="20"/>
              </w:rPr>
              <w:t xml:space="preserve"> </w:t>
            </w:r>
            <w:r w:rsidRPr="0027712F">
              <w:rPr>
                <w:rFonts w:ascii="Arial" w:hAnsi="Arial" w:cs="Arial"/>
                <w:sz w:val="20"/>
                <w:szCs w:val="20"/>
              </w:rPr>
              <w:t xml:space="preserve">solution </w:t>
            </w:r>
            <w:r w:rsidR="00851AF8" w:rsidRPr="0027712F">
              <w:rPr>
                <w:rFonts w:ascii="Arial" w:hAnsi="Arial" w:cs="Arial"/>
                <w:sz w:val="20"/>
                <w:szCs w:val="20"/>
              </w:rPr>
              <w:t>shall</w:t>
            </w:r>
            <w:r w:rsidR="00851AF8" w:rsidRPr="0027712F">
              <w:rPr>
                <w:rFonts w:ascii="Arial" w:hAnsi="Arial" w:cs="Arial"/>
                <w:b/>
                <w:i/>
                <w:sz w:val="20"/>
                <w:szCs w:val="20"/>
              </w:rPr>
              <w:t xml:space="preserve"> </w:t>
            </w:r>
            <w:r w:rsidRPr="0027712F">
              <w:rPr>
                <w:rFonts w:ascii="Arial" w:hAnsi="Arial" w:cs="Arial"/>
                <w:sz w:val="20"/>
                <w:szCs w:val="20"/>
              </w:rPr>
              <w:t>allow</w:t>
            </w:r>
            <w:r w:rsidRPr="0027712F">
              <w:rPr>
                <w:rFonts w:ascii="Arial" w:hAnsi="Arial" w:cs="Arial"/>
                <w:spacing w:val="-1"/>
                <w:sz w:val="20"/>
                <w:szCs w:val="20"/>
              </w:rPr>
              <w:t xml:space="preserve"> </w:t>
            </w:r>
            <w:r w:rsidRPr="0027712F">
              <w:rPr>
                <w:rFonts w:ascii="Arial" w:hAnsi="Arial" w:cs="Arial"/>
                <w:sz w:val="20"/>
                <w:szCs w:val="20"/>
              </w:rPr>
              <w:t>users</w:t>
            </w:r>
            <w:r w:rsidRPr="0027712F">
              <w:rPr>
                <w:rFonts w:ascii="Arial" w:hAnsi="Arial" w:cs="Arial"/>
                <w:spacing w:val="-3"/>
                <w:sz w:val="20"/>
                <w:szCs w:val="20"/>
              </w:rPr>
              <w:t xml:space="preserve"> </w:t>
            </w:r>
            <w:r w:rsidRPr="0027712F">
              <w:rPr>
                <w:rFonts w:ascii="Arial" w:hAnsi="Arial" w:cs="Arial"/>
                <w:sz w:val="20"/>
                <w:szCs w:val="20"/>
              </w:rPr>
              <w:t>to</w:t>
            </w:r>
            <w:r w:rsidRPr="0027712F">
              <w:rPr>
                <w:rFonts w:ascii="Arial" w:hAnsi="Arial" w:cs="Arial"/>
                <w:spacing w:val="-3"/>
                <w:sz w:val="20"/>
                <w:szCs w:val="20"/>
              </w:rPr>
              <w:t xml:space="preserve"> </w:t>
            </w:r>
            <w:r w:rsidRPr="0027712F">
              <w:rPr>
                <w:rFonts w:ascii="Arial" w:hAnsi="Arial" w:cs="Arial"/>
                <w:sz w:val="20"/>
                <w:szCs w:val="20"/>
              </w:rPr>
              <w:t>reset</w:t>
            </w:r>
            <w:r w:rsidRPr="0027712F">
              <w:rPr>
                <w:rFonts w:ascii="Arial" w:hAnsi="Arial" w:cs="Arial"/>
                <w:spacing w:val="-1"/>
                <w:sz w:val="20"/>
                <w:szCs w:val="20"/>
              </w:rPr>
              <w:t xml:space="preserve"> </w:t>
            </w:r>
            <w:r w:rsidRPr="0027712F">
              <w:rPr>
                <w:rFonts w:ascii="Arial" w:hAnsi="Arial" w:cs="Arial"/>
                <w:sz w:val="20"/>
                <w:szCs w:val="20"/>
              </w:rPr>
              <w:t>their</w:t>
            </w:r>
            <w:r w:rsidRPr="0027712F">
              <w:rPr>
                <w:rFonts w:ascii="Arial" w:hAnsi="Arial" w:cs="Arial"/>
                <w:spacing w:val="-2"/>
                <w:sz w:val="20"/>
                <w:szCs w:val="20"/>
              </w:rPr>
              <w:t xml:space="preserve"> </w:t>
            </w:r>
            <w:r w:rsidRPr="0027712F">
              <w:rPr>
                <w:rFonts w:ascii="Arial" w:hAnsi="Arial" w:cs="Arial"/>
                <w:sz w:val="20"/>
                <w:szCs w:val="20"/>
              </w:rPr>
              <w:t>own</w:t>
            </w:r>
            <w:r w:rsidRPr="0027712F">
              <w:rPr>
                <w:rFonts w:ascii="Arial" w:hAnsi="Arial" w:cs="Arial"/>
                <w:spacing w:val="-5"/>
                <w:sz w:val="20"/>
                <w:szCs w:val="20"/>
              </w:rPr>
              <w:t xml:space="preserve"> </w:t>
            </w:r>
            <w:r w:rsidRPr="0027712F">
              <w:rPr>
                <w:rFonts w:ascii="Arial" w:hAnsi="Arial" w:cs="Arial"/>
                <w:sz w:val="20"/>
                <w:szCs w:val="20"/>
              </w:rPr>
              <w:t>passwords.</w:t>
            </w:r>
          </w:p>
        </w:tc>
        <w:tc>
          <w:tcPr>
            <w:tcW w:w="1260" w:type="dxa"/>
            <w:vAlign w:val="center"/>
          </w:tcPr>
          <w:p w14:paraId="66CBE0CF" w14:textId="77777777" w:rsidR="00BF4429" w:rsidRPr="0027712F" w:rsidRDefault="00BF4429" w:rsidP="00567185">
            <w:pPr>
              <w:spacing w:before="120" w:after="120"/>
              <w:rPr>
                <w:rFonts w:ascii="Arial" w:hAnsi="Arial" w:cs="Arial"/>
                <w:sz w:val="20"/>
                <w:szCs w:val="20"/>
              </w:rPr>
            </w:pPr>
          </w:p>
        </w:tc>
        <w:tc>
          <w:tcPr>
            <w:tcW w:w="990" w:type="dxa"/>
            <w:vAlign w:val="center"/>
          </w:tcPr>
          <w:p w14:paraId="367C62DB" w14:textId="77777777" w:rsidR="00BF4429" w:rsidRPr="0027712F" w:rsidRDefault="00BF4429" w:rsidP="00567185">
            <w:pPr>
              <w:spacing w:before="120" w:after="120"/>
              <w:rPr>
                <w:rFonts w:ascii="Arial" w:hAnsi="Arial" w:cs="Arial"/>
                <w:sz w:val="20"/>
                <w:szCs w:val="20"/>
              </w:rPr>
            </w:pPr>
          </w:p>
        </w:tc>
        <w:tc>
          <w:tcPr>
            <w:tcW w:w="1530" w:type="dxa"/>
            <w:vAlign w:val="center"/>
          </w:tcPr>
          <w:p w14:paraId="5CE9367C" w14:textId="77777777" w:rsidR="00BF4429" w:rsidRPr="0027712F" w:rsidRDefault="00BF4429" w:rsidP="00567185">
            <w:pPr>
              <w:spacing w:before="120" w:after="120"/>
              <w:rPr>
                <w:rFonts w:ascii="Arial" w:hAnsi="Arial" w:cs="Arial"/>
                <w:sz w:val="20"/>
                <w:szCs w:val="20"/>
              </w:rPr>
            </w:pPr>
          </w:p>
        </w:tc>
        <w:tc>
          <w:tcPr>
            <w:tcW w:w="1170" w:type="dxa"/>
            <w:vAlign w:val="center"/>
          </w:tcPr>
          <w:p w14:paraId="79DC2576" w14:textId="77777777" w:rsidR="00BF4429" w:rsidRPr="0027712F" w:rsidRDefault="00BF4429" w:rsidP="00567185">
            <w:pPr>
              <w:spacing w:before="120" w:after="120"/>
              <w:rPr>
                <w:rFonts w:ascii="Arial" w:hAnsi="Arial" w:cs="Arial"/>
                <w:sz w:val="20"/>
                <w:szCs w:val="20"/>
              </w:rPr>
            </w:pPr>
          </w:p>
        </w:tc>
      </w:tr>
      <w:tr w:rsidR="00BF4429" w:rsidRPr="0027712F" w14:paraId="504ACE8E" w14:textId="77777777" w:rsidTr="003C7B88">
        <w:trPr>
          <w:cantSplit/>
        </w:trPr>
        <w:tc>
          <w:tcPr>
            <w:tcW w:w="957" w:type="dxa"/>
            <w:vMerge/>
            <w:vAlign w:val="center"/>
          </w:tcPr>
          <w:p w14:paraId="3C893F0B" w14:textId="77777777" w:rsidR="00BF4429" w:rsidRPr="0027712F" w:rsidRDefault="00BF4429"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094418CA" w14:textId="2BEC0A22"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32A437BA" w14:textId="77777777" w:rsidR="00BF4429" w:rsidRDefault="00BF4429" w:rsidP="00567185">
            <w:pPr>
              <w:spacing w:before="120" w:after="120"/>
              <w:rPr>
                <w:rFonts w:ascii="Arial" w:hAnsi="Arial" w:cs="Arial"/>
                <w:sz w:val="20"/>
                <w:szCs w:val="20"/>
              </w:rPr>
            </w:pPr>
          </w:p>
          <w:p w14:paraId="72415AF1" w14:textId="66039627" w:rsidR="003C7B88" w:rsidRPr="0027712F" w:rsidRDefault="003C7B88" w:rsidP="00567185">
            <w:pPr>
              <w:spacing w:before="120" w:after="120"/>
              <w:rPr>
                <w:rFonts w:ascii="Arial" w:hAnsi="Arial" w:cs="Arial"/>
                <w:sz w:val="20"/>
                <w:szCs w:val="20"/>
              </w:rPr>
            </w:pPr>
          </w:p>
        </w:tc>
      </w:tr>
      <w:tr w:rsidR="00BF4429" w:rsidRPr="0027712F" w14:paraId="616C350D" w14:textId="77777777" w:rsidTr="000E6DB3">
        <w:trPr>
          <w:cantSplit/>
        </w:trPr>
        <w:tc>
          <w:tcPr>
            <w:tcW w:w="957" w:type="dxa"/>
            <w:vMerge w:val="restart"/>
            <w:vAlign w:val="center"/>
          </w:tcPr>
          <w:p w14:paraId="4FB2EE64" w14:textId="06E51325" w:rsidR="00BF4429" w:rsidRPr="0027712F" w:rsidRDefault="00BF4429"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MAP-19</w:t>
            </w:r>
          </w:p>
        </w:tc>
        <w:tc>
          <w:tcPr>
            <w:tcW w:w="3690" w:type="dxa"/>
            <w:vAlign w:val="center"/>
          </w:tcPr>
          <w:p w14:paraId="1E705649" w14:textId="11EB2B9F" w:rsidR="00BF4429" w:rsidRPr="0027712F" w:rsidRDefault="00BF4429" w:rsidP="003C7B88">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w:t>
            </w:r>
            <w:r w:rsidR="00426CB3"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allow NSP to define how long a password will</w:t>
            </w:r>
            <w:r w:rsidRPr="0027712F">
              <w:rPr>
                <w:rFonts w:ascii="Arial" w:hAnsi="Arial" w:cs="Arial"/>
                <w:spacing w:val="1"/>
                <w:sz w:val="20"/>
                <w:szCs w:val="20"/>
              </w:rPr>
              <w:t xml:space="preserve"> </w:t>
            </w:r>
            <w:r w:rsidRPr="0027712F">
              <w:rPr>
                <w:rFonts w:ascii="Arial" w:hAnsi="Arial" w:cs="Arial"/>
                <w:sz w:val="20"/>
                <w:szCs w:val="20"/>
              </w:rPr>
              <w:t>remain valid within the secure password attributes established by the current FBI</w:t>
            </w:r>
            <w:r w:rsidRPr="0027712F">
              <w:rPr>
                <w:rFonts w:ascii="Arial" w:hAnsi="Arial" w:cs="Arial"/>
                <w:spacing w:val="-1"/>
                <w:sz w:val="20"/>
                <w:szCs w:val="20"/>
              </w:rPr>
              <w:t xml:space="preserve"> </w:t>
            </w:r>
            <w:r w:rsidRPr="0027712F">
              <w:rPr>
                <w:rFonts w:ascii="Arial" w:hAnsi="Arial" w:cs="Arial"/>
                <w:sz w:val="20"/>
                <w:szCs w:val="20"/>
              </w:rPr>
              <w:t>CJIS</w:t>
            </w:r>
            <w:r w:rsidRPr="0027712F">
              <w:rPr>
                <w:rFonts w:ascii="Arial" w:hAnsi="Arial" w:cs="Arial"/>
                <w:spacing w:val="-1"/>
                <w:sz w:val="20"/>
                <w:szCs w:val="20"/>
              </w:rPr>
              <w:t xml:space="preserve"> </w:t>
            </w:r>
            <w:r w:rsidRPr="0027712F">
              <w:rPr>
                <w:rFonts w:ascii="Arial" w:hAnsi="Arial" w:cs="Arial"/>
                <w:sz w:val="20"/>
                <w:szCs w:val="20"/>
              </w:rPr>
              <w:t>Security</w:t>
            </w:r>
            <w:r w:rsidRPr="0027712F">
              <w:rPr>
                <w:rFonts w:ascii="Arial" w:hAnsi="Arial" w:cs="Arial"/>
                <w:spacing w:val="-2"/>
                <w:sz w:val="20"/>
                <w:szCs w:val="20"/>
              </w:rPr>
              <w:t xml:space="preserve"> </w:t>
            </w:r>
            <w:r w:rsidRPr="0027712F">
              <w:rPr>
                <w:rFonts w:ascii="Arial" w:hAnsi="Arial" w:cs="Arial"/>
                <w:sz w:val="20"/>
                <w:szCs w:val="20"/>
              </w:rPr>
              <w:t>Policy</w:t>
            </w:r>
            <w:r w:rsidR="00734CA6" w:rsidRPr="0027712F">
              <w:rPr>
                <w:rFonts w:ascii="Arial" w:hAnsi="Arial" w:cs="Arial"/>
                <w:sz w:val="20"/>
                <w:szCs w:val="20"/>
              </w:rPr>
              <w:t xml:space="preserve"> and NITC Policy</w:t>
            </w:r>
            <w:r w:rsidRPr="0027712F">
              <w:rPr>
                <w:rFonts w:ascii="Arial" w:hAnsi="Arial" w:cs="Arial"/>
                <w:sz w:val="20"/>
                <w:szCs w:val="20"/>
              </w:rPr>
              <w:t>.</w:t>
            </w:r>
          </w:p>
        </w:tc>
        <w:tc>
          <w:tcPr>
            <w:tcW w:w="1260" w:type="dxa"/>
            <w:vAlign w:val="center"/>
          </w:tcPr>
          <w:p w14:paraId="56AAEDD5" w14:textId="77777777" w:rsidR="00BF4429" w:rsidRPr="0027712F" w:rsidRDefault="00BF4429" w:rsidP="00567185">
            <w:pPr>
              <w:spacing w:before="120" w:after="120"/>
              <w:rPr>
                <w:rFonts w:ascii="Arial" w:hAnsi="Arial" w:cs="Arial"/>
                <w:sz w:val="20"/>
                <w:szCs w:val="20"/>
              </w:rPr>
            </w:pPr>
          </w:p>
        </w:tc>
        <w:tc>
          <w:tcPr>
            <w:tcW w:w="990" w:type="dxa"/>
            <w:vAlign w:val="center"/>
          </w:tcPr>
          <w:p w14:paraId="7672F0DF" w14:textId="77777777" w:rsidR="00BF4429" w:rsidRPr="0027712F" w:rsidRDefault="00BF4429" w:rsidP="00567185">
            <w:pPr>
              <w:spacing w:before="120" w:after="120"/>
              <w:rPr>
                <w:rFonts w:ascii="Arial" w:hAnsi="Arial" w:cs="Arial"/>
                <w:sz w:val="20"/>
                <w:szCs w:val="20"/>
              </w:rPr>
            </w:pPr>
          </w:p>
        </w:tc>
        <w:tc>
          <w:tcPr>
            <w:tcW w:w="1530" w:type="dxa"/>
            <w:vAlign w:val="center"/>
          </w:tcPr>
          <w:p w14:paraId="328F9BD1" w14:textId="77777777" w:rsidR="00BF4429" w:rsidRPr="0027712F" w:rsidRDefault="00BF4429" w:rsidP="00567185">
            <w:pPr>
              <w:spacing w:before="120" w:after="120"/>
              <w:rPr>
                <w:rFonts w:ascii="Arial" w:hAnsi="Arial" w:cs="Arial"/>
                <w:sz w:val="20"/>
                <w:szCs w:val="20"/>
              </w:rPr>
            </w:pPr>
          </w:p>
        </w:tc>
        <w:tc>
          <w:tcPr>
            <w:tcW w:w="1170" w:type="dxa"/>
            <w:vAlign w:val="center"/>
          </w:tcPr>
          <w:p w14:paraId="4A595DB1" w14:textId="77777777" w:rsidR="00BF4429" w:rsidRPr="0027712F" w:rsidRDefault="00BF4429" w:rsidP="00567185">
            <w:pPr>
              <w:spacing w:before="120" w:after="120"/>
              <w:rPr>
                <w:rFonts w:ascii="Arial" w:hAnsi="Arial" w:cs="Arial"/>
                <w:sz w:val="20"/>
                <w:szCs w:val="20"/>
              </w:rPr>
            </w:pPr>
          </w:p>
        </w:tc>
      </w:tr>
      <w:tr w:rsidR="00BF4429" w:rsidRPr="0027712F" w14:paraId="2845ADDF" w14:textId="77777777" w:rsidTr="003C7B88">
        <w:trPr>
          <w:cantSplit/>
        </w:trPr>
        <w:tc>
          <w:tcPr>
            <w:tcW w:w="957" w:type="dxa"/>
            <w:vMerge/>
            <w:vAlign w:val="center"/>
          </w:tcPr>
          <w:p w14:paraId="12BE5535" w14:textId="77777777" w:rsidR="00BF4429" w:rsidRPr="0027712F" w:rsidRDefault="00BF4429"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723A9B04" w14:textId="44B488B8"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0A025330" w14:textId="77777777" w:rsidR="00BF4429" w:rsidRDefault="00BF4429" w:rsidP="00567185">
            <w:pPr>
              <w:spacing w:before="120" w:after="120"/>
              <w:rPr>
                <w:rFonts w:ascii="Arial" w:hAnsi="Arial" w:cs="Arial"/>
                <w:sz w:val="20"/>
                <w:szCs w:val="20"/>
              </w:rPr>
            </w:pPr>
          </w:p>
          <w:p w14:paraId="5536897F" w14:textId="60FAA113" w:rsidR="003C7B88" w:rsidRPr="0027712F" w:rsidRDefault="003C7B88" w:rsidP="00567185">
            <w:pPr>
              <w:spacing w:before="120" w:after="120"/>
              <w:rPr>
                <w:rFonts w:ascii="Arial" w:hAnsi="Arial" w:cs="Arial"/>
                <w:sz w:val="20"/>
                <w:szCs w:val="20"/>
              </w:rPr>
            </w:pPr>
          </w:p>
        </w:tc>
      </w:tr>
      <w:tr w:rsidR="00BF4429" w:rsidRPr="0027712F" w14:paraId="2D3E1022" w14:textId="77777777" w:rsidTr="000E6DB3">
        <w:trPr>
          <w:cantSplit/>
        </w:trPr>
        <w:tc>
          <w:tcPr>
            <w:tcW w:w="957" w:type="dxa"/>
            <w:vMerge w:val="restart"/>
            <w:vAlign w:val="center"/>
          </w:tcPr>
          <w:p w14:paraId="0F3C2731" w14:textId="0AD8789D" w:rsidR="00BF4429" w:rsidRPr="0027712F" w:rsidRDefault="00BF4429"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MAP-20</w:t>
            </w:r>
          </w:p>
        </w:tc>
        <w:tc>
          <w:tcPr>
            <w:tcW w:w="3690" w:type="dxa"/>
            <w:vAlign w:val="center"/>
          </w:tcPr>
          <w:p w14:paraId="11B832C2" w14:textId="4251D5E0" w:rsidR="00BF4429" w:rsidRPr="0027712F" w:rsidRDefault="00BF4429" w:rsidP="003C7B88">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CE7701" w:rsidRPr="0027712F">
              <w:rPr>
                <w:rFonts w:ascii="Arial" w:hAnsi="Arial" w:cs="Arial"/>
                <w:bCs/>
                <w:iCs/>
                <w:sz w:val="20"/>
                <w:szCs w:val="20"/>
              </w:rPr>
              <w:t>shall</w:t>
            </w:r>
            <w:r w:rsidR="00CE7701" w:rsidRPr="0027712F">
              <w:rPr>
                <w:rFonts w:ascii="Arial" w:hAnsi="Arial" w:cs="Arial"/>
                <w:sz w:val="20"/>
                <w:szCs w:val="20"/>
              </w:rPr>
              <w:t xml:space="preserve"> </w:t>
            </w:r>
            <w:r w:rsidRPr="0027712F">
              <w:rPr>
                <w:rFonts w:ascii="Arial" w:hAnsi="Arial" w:cs="Arial"/>
                <w:sz w:val="20"/>
                <w:szCs w:val="20"/>
              </w:rPr>
              <w:t>provide automatic user account deactivation, based on certification date or cancellation by an authorized manager-level command.</w:t>
            </w:r>
          </w:p>
        </w:tc>
        <w:tc>
          <w:tcPr>
            <w:tcW w:w="1260" w:type="dxa"/>
            <w:vAlign w:val="center"/>
          </w:tcPr>
          <w:p w14:paraId="627FF98B" w14:textId="77777777" w:rsidR="00BF4429" w:rsidRPr="0027712F" w:rsidRDefault="00BF4429" w:rsidP="00567185">
            <w:pPr>
              <w:spacing w:before="120" w:after="120"/>
              <w:rPr>
                <w:rFonts w:ascii="Arial" w:hAnsi="Arial" w:cs="Arial"/>
                <w:sz w:val="20"/>
                <w:szCs w:val="20"/>
              </w:rPr>
            </w:pPr>
          </w:p>
        </w:tc>
        <w:tc>
          <w:tcPr>
            <w:tcW w:w="990" w:type="dxa"/>
            <w:vAlign w:val="center"/>
          </w:tcPr>
          <w:p w14:paraId="629524C2" w14:textId="77777777" w:rsidR="00BF4429" w:rsidRPr="0027712F" w:rsidRDefault="00BF4429" w:rsidP="00567185">
            <w:pPr>
              <w:spacing w:before="120" w:after="120"/>
              <w:rPr>
                <w:rFonts w:ascii="Arial" w:hAnsi="Arial" w:cs="Arial"/>
                <w:sz w:val="20"/>
                <w:szCs w:val="20"/>
              </w:rPr>
            </w:pPr>
          </w:p>
        </w:tc>
        <w:tc>
          <w:tcPr>
            <w:tcW w:w="1530" w:type="dxa"/>
            <w:vAlign w:val="center"/>
          </w:tcPr>
          <w:p w14:paraId="0EB00976" w14:textId="77777777" w:rsidR="00BF4429" w:rsidRPr="0027712F" w:rsidRDefault="00BF4429" w:rsidP="00567185">
            <w:pPr>
              <w:spacing w:before="120" w:after="120"/>
              <w:rPr>
                <w:rFonts w:ascii="Arial" w:hAnsi="Arial" w:cs="Arial"/>
                <w:sz w:val="20"/>
                <w:szCs w:val="20"/>
              </w:rPr>
            </w:pPr>
          </w:p>
        </w:tc>
        <w:tc>
          <w:tcPr>
            <w:tcW w:w="1170" w:type="dxa"/>
            <w:vAlign w:val="center"/>
          </w:tcPr>
          <w:p w14:paraId="1267A553" w14:textId="77777777" w:rsidR="00BF4429" w:rsidRPr="0027712F" w:rsidRDefault="00BF4429" w:rsidP="00567185">
            <w:pPr>
              <w:spacing w:before="120" w:after="120"/>
              <w:rPr>
                <w:rFonts w:ascii="Arial" w:hAnsi="Arial" w:cs="Arial"/>
                <w:sz w:val="20"/>
                <w:szCs w:val="20"/>
              </w:rPr>
            </w:pPr>
          </w:p>
        </w:tc>
      </w:tr>
      <w:tr w:rsidR="00BF4429" w:rsidRPr="0027712F" w14:paraId="7E57E552" w14:textId="77777777" w:rsidTr="003C7B88">
        <w:trPr>
          <w:cantSplit/>
        </w:trPr>
        <w:tc>
          <w:tcPr>
            <w:tcW w:w="957" w:type="dxa"/>
            <w:vMerge/>
            <w:vAlign w:val="center"/>
          </w:tcPr>
          <w:p w14:paraId="3B8F58DF" w14:textId="77777777" w:rsidR="00BF4429" w:rsidRPr="0027712F" w:rsidRDefault="00BF4429"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33B7AA91" w14:textId="2CC85AF2"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63A6F556" w14:textId="77777777" w:rsidR="00BF4429" w:rsidRDefault="00BF4429" w:rsidP="00567185">
            <w:pPr>
              <w:spacing w:before="120" w:after="120"/>
              <w:rPr>
                <w:rFonts w:ascii="Arial" w:hAnsi="Arial" w:cs="Arial"/>
                <w:sz w:val="20"/>
                <w:szCs w:val="20"/>
              </w:rPr>
            </w:pPr>
          </w:p>
          <w:p w14:paraId="22C518DF" w14:textId="163E0087" w:rsidR="003C7B88" w:rsidRPr="0027712F" w:rsidRDefault="003C7B88" w:rsidP="00567185">
            <w:pPr>
              <w:spacing w:before="120" w:after="120"/>
              <w:rPr>
                <w:rFonts w:ascii="Arial" w:hAnsi="Arial" w:cs="Arial"/>
                <w:sz w:val="20"/>
                <w:szCs w:val="20"/>
              </w:rPr>
            </w:pPr>
          </w:p>
        </w:tc>
      </w:tr>
      <w:tr w:rsidR="00BF4429" w:rsidRPr="0027712F" w14:paraId="28824FFD" w14:textId="77777777" w:rsidTr="000E6DB3">
        <w:trPr>
          <w:cantSplit/>
        </w:trPr>
        <w:tc>
          <w:tcPr>
            <w:tcW w:w="957" w:type="dxa"/>
            <w:vMerge w:val="restart"/>
            <w:vAlign w:val="center"/>
          </w:tcPr>
          <w:p w14:paraId="40FDBDEC" w14:textId="3676461D" w:rsidR="00BF4429" w:rsidRPr="0027712F" w:rsidRDefault="00BF4429"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MAP-21</w:t>
            </w:r>
          </w:p>
        </w:tc>
        <w:tc>
          <w:tcPr>
            <w:tcW w:w="3690" w:type="dxa"/>
            <w:vAlign w:val="center"/>
          </w:tcPr>
          <w:p w14:paraId="66CE5A67" w14:textId="471C8257" w:rsidR="00BF4429" w:rsidRPr="0027712F" w:rsidRDefault="00BF4429" w:rsidP="003C7B88">
            <w:pPr>
              <w:pStyle w:val="TableParagraph"/>
              <w:ind w:right="304"/>
              <w:rPr>
                <w:rFonts w:ascii="Arial" w:hAnsi="Arial" w:cs="Arial"/>
                <w:sz w:val="20"/>
                <w:szCs w:val="20"/>
              </w:rPr>
            </w:pPr>
            <w:r w:rsidRPr="0027712F">
              <w:rPr>
                <w:rFonts w:ascii="Arial" w:hAnsi="Arial" w:cs="Arial"/>
                <w:sz w:val="20"/>
                <w:szCs w:val="20"/>
              </w:rPr>
              <w:t xml:space="preserve">The solution </w:t>
            </w:r>
            <w:r w:rsidR="00CE7701" w:rsidRPr="0027712F">
              <w:rPr>
                <w:rFonts w:ascii="Arial" w:hAnsi="Arial" w:cs="Arial"/>
                <w:sz w:val="20"/>
                <w:szCs w:val="20"/>
              </w:rPr>
              <w:t>shall</w:t>
            </w:r>
            <w:r w:rsidR="00CE7701" w:rsidRPr="0027712F">
              <w:rPr>
                <w:rFonts w:ascii="Arial" w:hAnsi="Arial" w:cs="Arial"/>
                <w:b/>
                <w:i/>
                <w:sz w:val="20"/>
                <w:szCs w:val="20"/>
              </w:rPr>
              <w:t xml:space="preserve"> </w:t>
            </w:r>
            <w:r w:rsidRPr="0027712F">
              <w:rPr>
                <w:rFonts w:ascii="Arial" w:hAnsi="Arial" w:cs="Arial"/>
                <w:sz w:val="20"/>
                <w:szCs w:val="20"/>
              </w:rPr>
              <w:t>utilize user-driven (e.g., user ID, ORI, or</w:t>
            </w:r>
            <w:r w:rsidRPr="0027712F">
              <w:rPr>
                <w:rFonts w:ascii="Arial" w:hAnsi="Arial" w:cs="Arial"/>
                <w:spacing w:val="1"/>
                <w:sz w:val="20"/>
                <w:szCs w:val="20"/>
              </w:rPr>
              <w:t xml:space="preserve"> </w:t>
            </w:r>
            <w:r w:rsidRPr="0027712F">
              <w:rPr>
                <w:rFonts w:ascii="Arial" w:hAnsi="Arial" w:cs="Arial"/>
                <w:sz w:val="20"/>
                <w:szCs w:val="20"/>
              </w:rPr>
              <w:t>combination)</w:t>
            </w:r>
            <w:r w:rsidRPr="0027712F">
              <w:rPr>
                <w:rFonts w:ascii="Arial" w:hAnsi="Arial" w:cs="Arial"/>
                <w:spacing w:val="-6"/>
                <w:sz w:val="20"/>
                <w:szCs w:val="20"/>
              </w:rPr>
              <w:t xml:space="preserve"> </w:t>
            </w:r>
            <w:r w:rsidRPr="0027712F">
              <w:rPr>
                <w:rFonts w:ascii="Arial" w:hAnsi="Arial" w:cs="Arial"/>
                <w:sz w:val="20"/>
                <w:szCs w:val="20"/>
              </w:rPr>
              <w:t>security</w:t>
            </w:r>
            <w:r w:rsidRPr="0027712F">
              <w:rPr>
                <w:rFonts w:ascii="Arial" w:hAnsi="Arial" w:cs="Arial"/>
                <w:spacing w:val="-1"/>
                <w:sz w:val="20"/>
                <w:szCs w:val="20"/>
              </w:rPr>
              <w:t xml:space="preserve"> </w:t>
            </w:r>
            <w:r w:rsidRPr="0027712F">
              <w:rPr>
                <w:rFonts w:ascii="Arial" w:hAnsi="Arial" w:cs="Arial"/>
                <w:sz w:val="20"/>
                <w:szCs w:val="20"/>
              </w:rPr>
              <w:t>profiles</w:t>
            </w:r>
            <w:r w:rsidRPr="0027712F">
              <w:rPr>
                <w:rFonts w:ascii="Arial" w:hAnsi="Arial" w:cs="Arial"/>
                <w:spacing w:val="-2"/>
                <w:sz w:val="20"/>
                <w:szCs w:val="20"/>
              </w:rPr>
              <w:t xml:space="preserve"> </w:t>
            </w:r>
            <w:r w:rsidRPr="0027712F">
              <w:rPr>
                <w:rFonts w:ascii="Arial" w:hAnsi="Arial" w:cs="Arial"/>
                <w:sz w:val="20"/>
                <w:szCs w:val="20"/>
              </w:rPr>
              <w:t>to</w:t>
            </w:r>
            <w:r w:rsidRPr="0027712F">
              <w:rPr>
                <w:rFonts w:ascii="Arial" w:hAnsi="Arial" w:cs="Arial"/>
                <w:spacing w:val="-1"/>
                <w:sz w:val="20"/>
                <w:szCs w:val="20"/>
              </w:rPr>
              <w:t xml:space="preserve"> </w:t>
            </w:r>
            <w:r w:rsidRPr="0027712F">
              <w:rPr>
                <w:rFonts w:ascii="Arial" w:hAnsi="Arial" w:cs="Arial"/>
                <w:sz w:val="20"/>
                <w:szCs w:val="20"/>
              </w:rPr>
              <w:t>determine</w:t>
            </w:r>
            <w:r w:rsidRPr="0027712F">
              <w:rPr>
                <w:rFonts w:ascii="Arial" w:hAnsi="Arial" w:cs="Arial"/>
                <w:spacing w:val="-2"/>
                <w:sz w:val="20"/>
                <w:szCs w:val="20"/>
              </w:rPr>
              <w:t xml:space="preserve"> </w:t>
            </w:r>
            <w:r w:rsidRPr="0027712F">
              <w:rPr>
                <w:rFonts w:ascii="Arial" w:hAnsi="Arial" w:cs="Arial"/>
                <w:sz w:val="20"/>
                <w:szCs w:val="20"/>
              </w:rPr>
              <w:t>system</w:t>
            </w:r>
            <w:r w:rsidRPr="0027712F">
              <w:rPr>
                <w:rFonts w:ascii="Arial" w:hAnsi="Arial" w:cs="Arial"/>
                <w:spacing w:val="-3"/>
                <w:sz w:val="20"/>
                <w:szCs w:val="20"/>
              </w:rPr>
              <w:t xml:space="preserve"> </w:t>
            </w:r>
            <w:r w:rsidRPr="0027712F">
              <w:rPr>
                <w:rFonts w:ascii="Arial" w:hAnsi="Arial" w:cs="Arial"/>
                <w:sz w:val="20"/>
                <w:szCs w:val="20"/>
              </w:rPr>
              <w:t>access</w:t>
            </w:r>
            <w:r w:rsidRPr="0027712F">
              <w:rPr>
                <w:rFonts w:ascii="Arial" w:hAnsi="Arial" w:cs="Arial"/>
                <w:spacing w:val="-2"/>
                <w:sz w:val="20"/>
                <w:szCs w:val="20"/>
              </w:rPr>
              <w:t xml:space="preserve"> </w:t>
            </w:r>
            <w:r w:rsidRPr="0027712F">
              <w:rPr>
                <w:rFonts w:ascii="Arial" w:hAnsi="Arial" w:cs="Arial"/>
                <w:sz w:val="20"/>
                <w:szCs w:val="20"/>
              </w:rPr>
              <w:t>to</w:t>
            </w:r>
            <w:r w:rsidRPr="0027712F">
              <w:rPr>
                <w:rFonts w:ascii="Arial" w:hAnsi="Arial" w:cs="Arial"/>
                <w:spacing w:val="-3"/>
                <w:sz w:val="20"/>
                <w:szCs w:val="20"/>
              </w:rPr>
              <w:t xml:space="preserve"> </w:t>
            </w:r>
            <w:r w:rsidRPr="0027712F">
              <w:rPr>
                <w:rFonts w:ascii="Arial" w:hAnsi="Arial" w:cs="Arial"/>
                <w:sz w:val="20"/>
                <w:szCs w:val="20"/>
              </w:rPr>
              <w:t>the</w:t>
            </w:r>
            <w:r w:rsidRPr="0027712F">
              <w:rPr>
                <w:rFonts w:ascii="Arial" w:hAnsi="Arial" w:cs="Arial"/>
                <w:spacing w:val="-3"/>
                <w:sz w:val="20"/>
                <w:szCs w:val="20"/>
              </w:rPr>
              <w:t xml:space="preserve"> </w:t>
            </w:r>
            <w:r w:rsidRPr="0027712F">
              <w:rPr>
                <w:rFonts w:ascii="Arial" w:hAnsi="Arial" w:cs="Arial"/>
                <w:sz w:val="20"/>
                <w:szCs w:val="20"/>
              </w:rPr>
              <w:t>following:</w:t>
            </w:r>
          </w:p>
          <w:p w14:paraId="156EFDF5" w14:textId="0940FE1C" w:rsidR="00BF4429" w:rsidRPr="0027712F" w:rsidRDefault="00BF4429" w:rsidP="003C7B88">
            <w:pPr>
              <w:pStyle w:val="MCPBullet1"/>
              <w:numPr>
                <w:ilvl w:val="0"/>
                <w:numId w:val="7"/>
              </w:numPr>
              <w:spacing w:line="240" w:lineRule="auto"/>
              <w:rPr>
                <w:rFonts w:cs="Arial"/>
                <w:sz w:val="20"/>
                <w:szCs w:val="20"/>
              </w:rPr>
            </w:pPr>
            <w:r w:rsidRPr="0027712F">
              <w:rPr>
                <w:rFonts w:cs="Arial"/>
                <w:sz w:val="20"/>
                <w:szCs w:val="20"/>
              </w:rPr>
              <w:t>“Read” authority</w:t>
            </w:r>
            <w:r w:rsidR="00A45387" w:rsidRPr="0027712F">
              <w:rPr>
                <w:rFonts w:cs="Arial"/>
                <w:sz w:val="20"/>
                <w:szCs w:val="20"/>
              </w:rPr>
              <w:t>.</w:t>
            </w:r>
          </w:p>
          <w:p w14:paraId="5E115FFE" w14:textId="6F579A01" w:rsidR="00BF4429" w:rsidRPr="0027712F" w:rsidRDefault="00BF4429" w:rsidP="003C7B88">
            <w:pPr>
              <w:pStyle w:val="MCPBullet1"/>
              <w:numPr>
                <w:ilvl w:val="0"/>
                <w:numId w:val="7"/>
              </w:numPr>
              <w:spacing w:line="240" w:lineRule="auto"/>
              <w:rPr>
                <w:rFonts w:cs="Arial"/>
                <w:sz w:val="20"/>
                <w:szCs w:val="20"/>
              </w:rPr>
            </w:pPr>
            <w:r w:rsidRPr="0027712F">
              <w:rPr>
                <w:rFonts w:cs="Arial"/>
                <w:sz w:val="20"/>
                <w:szCs w:val="20"/>
              </w:rPr>
              <w:t>“Add” authority</w:t>
            </w:r>
            <w:r w:rsidR="00A45387" w:rsidRPr="0027712F">
              <w:rPr>
                <w:rFonts w:cs="Arial"/>
                <w:sz w:val="20"/>
                <w:szCs w:val="20"/>
              </w:rPr>
              <w:t>.</w:t>
            </w:r>
          </w:p>
          <w:p w14:paraId="5B9C71C2" w14:textId="76391409" w:rsidR="00BF4429" w:rsidRPr="0027712F" w:rsidRDefault="00BF4429" w:rsidP="003C7B88">
            <w:pPr>
              <w:pStyle w:val="MCPBullet1"/>
              <w:numPr>
                <w:ilvl w:val="0"/>
                <w:numId w:val="7"/>
              </w:numPr>
              <w:spacing w:line="240" w:lineRule="auto"/>
              <w:rPr>
                <w:rFonts w:cs="Arial"/>
                <w:sz w:val="20"/>
                <w:szCs w:val="20"/>
              </w:rPr>
            </w:pPr>
            <w:r w:rsidRPr="0027712F">
              <w:rPr>
                <w:rFonts w:cs="Arial"/>
                <w:sz w:val="20"/>
                <w:szCs w:val="20"/>
              </w:rPr>
              <w:t>“Modify” authority</w:t>
            </w:r>
            <w:r w:rsidR="00A45387" w:rsidRPr="0027712F">
              <w:rPr>
                <w:rFonts w:cs="Arial"/>
                <w:sz w:val="20"/>
                <w:szCs w:val="20"/>
              </w:rPr>
              <w:t>.</w:t>
            </w:r>
          </w:p>
          <w:p w14:paraId="1BC4FB31" w14:textId="65CE9FA3" w:rsidR="00BF4429" w:rsidRPr="0027712F" w:rsidRDefault="00BF4429" w:rsidP="003C7B88">
            <w:pPr>
              <w:pStyle w:val="MCPBullet1"/>
              <w:numPr>
                <w:ilvl w:val="0"/>
                <w:numId w:val="7"/>
              </w:numPr>
              <w:spacing w:line="240" w:lineRule="auto"/>
              <w:rPr>
                <w:rFonts w:cs="Arial"/>
                <w:sz w:val="20"/>
                <w:szCs w:val="20"/>
              </w:rPr>
            </w:pPr>
            <w:r w:rsidRPr="0027712F">
              <w:rPr>
                <w:rFonts w:cs="Arial"/>
                <w:sz w:val="20"/>
                <w:szCs w:val="20"/>
              </w:rPr>
              <w:t>“Delete” access</w:t>
            </w:r>
            <w:r w:rsidR="00A45387" w:rsidRPr="0027712F">
              <w:rPr>
                <w:rFonts w:cs="Arial"/>
                <w:sz w:val="20"/>
                <w:szCs w:val="20"/>
              </w:rPr>
              <w:t>.</w:t>
            </w:r>
          </w:p>
          <w:p w14:paraId="6EE546DD" w14:textId="65689657" w:rsidR="00BF4429" w:rsidRPr="0027712F" w:rsidRDefault="00BF4429" w:rsidP="003C7B88">
            <w:pPr>
              <w:pStyle w:val="MCPBullet1"/>
              <w:numPr>
                <w:ilvl w:val="0"/>
                <w:numId w:val="7"/>
              </w:numPr>
              <w:spacing w:line="240" w:lineRule="auto"/>
              <w:rPr>
                <w:rFonts w:cs="Arial"/>
                <w:sz w:val="20"/>
                <w:szCs w:val="20"/>
              </w:rPr>
            </w:pPr>
            <w:r w:rsidRPr="0027712F">
              <w:rPr>
                <w:rFonts w:cs="Arial"/>
                <w:sz w:val="20"/>
                <w:szCs w:val="20"/>
              </w:rPr>
              <w:t>Each</w:t>
            </w:r>
            <w:r w:rsidRPr="0027712F">
              <w:rPr>
                <w:rFonts w:cs="Arial"/>
                <w:spacing w:val="-2"/>
                <w:sz w:val="20"/>
                <w:szCs w:val="20"/>
              </w:rPr>
              <w:t xml:space="preserve"> </w:t>
            </w:r>
            <w:r w:rsidRPr="0027712F">
              <w:rPr>
                <w:rFonts w:cs="Arial"/>
                <w:sz w:val="20"/>
                <w:szCs w:val="20"/>
              </w:rPr>
              <w:t>function</w:t>
            </w:r>
            <w:r w:rsidRPr="0027712F">
              <w:rPr>
                <w:rFonts w:cs="Arial"/>
                <w:spacing w:val="-1"/>
                <w:sz w:val="20"/>
                <w:szCs w:val="20"/>
              </w:rPr>
              <w:t xml:space="preserve"> </w:t>
            </w:r>
            <w:r w:rsidRPr="0027712F">
              <w:rPr>
                <w:rFonts w:cs="Arial"/>
                <w:sz w:val="20"/>
                <w:szCs w:val="20"/>
              </w:rPr>
              <w:t>key</w:t>
            </w:r>
            <w:r w:rsidRPr="0027712F">
              <w:rPr>
                <w:rFonts w:cs="Arial"/>
                <w:spacing w:val="-2"/>
                <w:sz w:val="20"/>
                <w:szCs w:val="20"/>
              </w:rPr>
              <w:t xml:space="preserve"> </w:t>
            </w:r>
            <w:r w:rsidRPr="0027712F">
              <w:rPr>
                <w:rFonts w:cs="Arial"/>
                <w:sz w:val="20"/>
                <w:szCs w:val="20"/>
              </w:rPr>
              <w:t>for</w:t>
            </w:r>
            <w:r w:rsidRPr="0027712F">
              <w:rPr>
                <w:rFonts w:cs="Arial"/>
                <w:spacing w:val="-2"/>
                <w:sz w:val="20"/>
                <w:szCs w:val="20"/>
              </w:rPr>
              <w:t xml:space="preserve"> </w:t>
            </w:r>
            <w:r w:rsidRPr="0027712F">
              <w:rPr>
                <w:rFonts w:cs="Arial"/>
                <w:sz w:val="20"/>
                <w:szCs w:val="20"/>
              </w:rPr>
              <w:t>which</w:t>
            </w:r>
            <w:r w:rsidRPr="0027712F">
              <w:rPr>
                <w:rFonts w:cs="Arial"/>
                <w:spacing w:val="-2"/>
                <w:sz w:val="20"/>
                <w:szCs w:val="20"/>
              </w:rPr>
              <w:t xml:space="preserve"> </w:t>
            </w:r>
            <w:r w:rsidRPr="0027712F">
              <w:rPr>
                <w:rFonts w:cs="Arial"/>
                <w:sz w:val="20"/>
                <w:szCs w:val="20"/>
              </w:rPr>
              <w:t>authority</w:t>
            </w:r>
            <w:r w:rsidRPr="0027712F">
              <w:rPr>
                <w:rFonts w:cs="Arial"/>
                <w:spacing w:val="-1"/>
                <w:sz w:val="20"/>
                <w:szCs w:val="20"/>
              </w:rPr>
              <w:t xml:space="preserve"> </w:t>
            </w:r>
            <w:r w:rsidRPr="0027712F">
              <w:rPr>
                <w:rFonts w:cs="Arial"/>
                <w:sz w:val="20"/>
                <w:szCs w:val="20"/>
              </w:rPr>
              <w:t>is</w:t>
            </w:r>
            <w:r w:rsidRPr="0027712F">
              <w:rPr>
                <w:rFonts w:cs="Arial"/>
                <w:spacing w:val="-1"/>
                <w:sz w:val="20"/>
                <w:szCs w:val="20"/>
              </w:rPr>
              <w:t xml:space="preserve"> </w:t>
            </w:r>
            <w:r w:rsidRPr="0027712F">
              <w:rPr>
                <w:rFonts w:cs="Arial"/>
                <w:sz w:val="20"/>
                <w:szCs w:val="20"/>
              </w:rPr>
              <w:t>granted</w:t>
            </w:r>
            <w:r w:rsidR="00A45387" w:rsidRPr="0027712F">
              <w:rPr>
                <w:rFonts w:cs="Arial"/>
                <w:sz w:val="20"/>
                <w:szCs w:val="20"/>
              </w:rPr>
              <w:t>.</w:t>
            </w:r>
          </w:p>
          <w:p w14:paraId="6CDC71BC" w14:textId="6DAB3C1B" w:rsidR="00BF4429" w:rsidRPr="0027712F" w:rsidRDefault="00BF4429" w:rsidP="003C7B88">
            <w:pPr>
              <w:pStyle w:val="MCPBullet1"/>
              <w:numPr>
                <w:ilvl w:val="0"/>
                <w:numId w:val="7"/>
              </w:numPr>
              <w:spacing w:line="240" w:lineRule="auto"/>
              <w:rPr>
                <w:rFonts w:cs="Arial"/>
                <w:sz w:val="20"/>
                <w:szCs w:val="20"/>
              </w:rPr>
            </w:pPr>
            <w:r w:rsidRPr="0027712F">
              <w:rPr>
                <w:rFonts w:cs="Arial"/>
                <w:sz w:val="20"/>
                <w:szCs w:val="20"/>
              </w:rPr>
              <w:t>Each</w:t>
            </w:r>
            <w:r w:rsidRPr="0027712F">
              <w:rPr>
                <w:rFonts w:cs="Arial"/>
                <w:spacing w:val="-1"/>
                <w:sz w:val="20"/>
                <w:szCs w:val="20"/>
              </w:rPr>
              <w:t xml:space="preserve"> </w:t>
            </w:r>
            <w:r w:rsidRPr="0027712F">
              <w:rPr>
                <w:rFonts w:cs="Arial"/>
                <w:sz w:val="20"/>
                <w:szCs w:val="20"/>
              </w:rPr>
              <w:t>command</w:t>
            </w:r>
            <w:r w:rsidRPr="0027712F">
              <w:rPr>
                <w:rFonts w:cs="Arial"/>
                <w:spacing w:val="-2"/>
                <w:sz w:val="20"/>
                <w:szCs w:val="20"/>
              </w:rPr>
              <w:t xml:space="preserve"> </w:t>
            </w:r>
            <w:r w:rsidRPr="0027712F">
              <w:rPr>
                <w:rFonts w:cs="Arial"/>
                <w:sz w:val="20"/>
                <w:szCs w:val="20"/>
              </w:rPr>
              <w:t>for</w:t>
            </w:r>
            <w:r w:rsidRPr="0027712F">
              <w:rPr>
                <w:rFonts w:cs="Arial"/>
                <w:spacing w:val="-2"/>
                <w:sz w:val="20"/>
                <w:szCs w:val="20"/>
              </w:rPr>
              <w:t xml:space="preserve"> </w:t>
            </w:r>
            <w:r w:rsidRPr="0027712F">
              <w:rPr>
                <w:rFonts w:cs="Arial"/>
                <w:sz w:val="20"/>
                <w:szCs w:val="20"/>
              </w:rPr>
              <w:t>which</w:t>
            </w:r>
            <w:r w:rsidRPr="0027712F">
              <w:rPr>
                <w:rFonts w:cs="Arial"/>
                <w:spacing w:val="-2"/>
                <w:sz w:val="20"/>
                <w:szCs w:val="20"/>
              </w:rPr>
              <w:t xml:space="preserve"> </w:t>
            </w:r>
            <w:r w:rsidRPr="0027712F">
              <w:rPr>
                <w:rFonts w:cs="Arial"/>
                <w:sz w:val="20"/>
                <w:szCs w:val="20"/>
              </w:rPr>
              <w:t>authority</w:t>
            </w:r>
            <w:r w:rsidRPr="0027712F">
              <w:rPr>
                <w:rFonts w:cs="Arial"/>
                <w:spacing w:val="-2"/>
                <w:sz w:val="20"/>
                <w:szCs w:val="20"/>
              </w:rPr>
              <w:t xml:space="preserve"> </w:t>
            </w:r>
            <w:r w:rsidRPr="0027712F">
              <w:rPr>
                <w:rFonts w:cs="Arial"/>
                <w:sz w:val="20"/>
                <w:szCs w:val="20"/>
              </w:rPr>
              <w:t>is</w:t>
            </w:r>
            <w:r w:rsidRPr="0027712F">
              <w:rPr>
                <w:rFonts w:cs="Arial"/>
                <w:spacing w:val="-1"/>
                <w:sz w:val="20"/>
                <w:szCs w:val="20"/>
              </w:rPr>
              <w:t xml:space="preserve"> </w:t>
            </w:r>
            <w:r w:rsidRPr="0027712F">
              <w:rPr>
                <w:rFonts w:cs="Arial"/>
                <w:sz w:val="20"/>
                <w:szCs w:val="20"/>
              </w:rPr>
              <w:t>granted</w:t>
            </w:r>
            <w:r w:rsidR="00A45387" w:rsidRPr="0027712F">
              <w:rPr>
                <w:rFonts w:cs="Arial"/>
                <w:sz w:val="20"/>
                <w:szCs w:val="20"/>
              </w:rPr>
              <w:t>.</w:t>
            </w:r>
          </w:p>
          <w:p w14:paraId="60043766" w14:textId="765C07C7" w:rsidR="00BF4429" w:rsidRPr="0027712F" w:rsidRDefault="00BF4429" w:rsidP="003C7B88">
            <w:pPr>
              <w:pStyle w:val="MCPBullet1"/>
              <w:numPr>
                <w:ilvl w:val="0"/>
                <w:numId w:val="7"/>
              </w:numPr>
              <w:spacing w:line="240" w:lineRule="auto"/>
              <w:rPr>
                <w:rFonts w:cs="Arial"/>
                <w:sz w:val="20"/>
                <w:szCs w:val="20"/>
              </w:rPr>
            </w:pPr>
            <w:r w:rsidRPr="0027712F">
              <w:rPr>
                <w:rFonts w:cs="Arial"/>
                <w:sz w:val="20"/>
                <w:szCs w:val="20"/>
              </w:rPr>
              <w:t>User</w:t>
            </w:r>
            <w:r w:rsidRPr="0027712F">
              <w:rPr>
                <w:rFonts w:cs="Arial"/>
                <w:spacing w:val="-1"/>
                <w:sz w:val="20"/>
                <w:szCs w:val="20"/>
              </w:rPr>
              <w:t xml:space="preserve"> </w:t>
            </w:r>
            <w:r w:rsidRPr="0027712F">
              <w:rPr>
                <w:rFonts w:cs="Arial"/>
                <w:sz w:val="20"/>
                <w:szCs w:val="20"/>
              </w:rPr>
              <w:t>classification</w:t>
            </w:r>
            <w:r w:rsidRPr="0027712F">
              <w:rPr>
                <w:rFonts w:cs="Arial"/>
                <w:spacing w:val="-3"/>
                <w:sz w:val="20"/>
                <w:szCs w:val="20"/>
              </w:rPr>
              <w:t xml:space="preserve"> </w:t>
            </w:r>
            <w:r w:rsidRPr="0027712F">
              <w:rPr>
                <w:rFonts w:cs="Arial"/>
                <w:sz w:val="20"/>
                <w:szCs w:val="20"/>
              </w:rPr>
              <w:t>or</w:t>
            </w:r>
            <w:r w:rsidRPr="0027712F">
              <w:rPr>
                <w:rFonts w:cs="Arial"/>
                <w:spacing w:val="-1"/>
                <w:sz w:val="20"/>
                <w:szCs w:val="20"/>
              </w:rPr>
              <w:t xml:space="preserve"> </w:t>
            </w:r>
            <w:r w:rsidRPr="0027712F">
              <w:rPr>
                <w:rFonts w:cs="Arial"/>
                <w:sz w:val="20"/>
                <w:szCs w:val="20"/>
              </w:rPr>
              <w:t>role</w:t>
            </w:r>
            <w:r w:rsidR="00A45387" w:rsidRPr="0027712F">
              <w:rPr>
                <w:rFonts w:cs="Arial"/>
                <w:sz w:val="20"/>
                <w:szCs w:val="20"/>
              </w:rPr>
              <w:t>.</w:t>
            </w:r>
          </w:p>
          <w:p w14:paraId="616BCAD8" w14:textId="0A0BF4F3" w:rsidR="0010421E" w:rsidRPr="0027712F" w:rsidRDefault="00BF4429" w:rsidP="003C7B88">
            <w:pPr>
              <w:pStyle w:val="MCPBullet1"/>
              <w:numPr>
                <w:ilvl w:val="0"/>
                <w:numId w:val="7"/>
              </w:numPr>
              <w:spacing w:line="240" w:lineRule="auto"/>
              <w:rPr>
                <w:rFonts w:cs="Arial"/>
                <w:sz w:val="20"/>
                <w:szCs w:val="20"/>
              </w:rPr>
            </w:pPr>
            <w:r w:rsidRPr="0027712F">
              <w:rPr>
                <w:rFonts w:cs="Arial"/>
                <w:sz w:val="20"/>
                <w:szCs w:val="20"/>
              </w:rPr>
              <w:t>Production</w:t>
            </w:r>
            <w:r w:rsidRPr="0027712F">
              <w:rPr>
                <w:rFonts w:cs="Arial"/>
                <w:spacing w:val="-2"/>
                <w:sz w:val="20"/>
                <w:szCs w:val="20"/>
              </w:rPr>
              <w:t xml:space="preserve"> </w:t>
            </w:r>
            <w:r w:rsidRPr="0027712F">
              <w:rPr>
                <w:rFonts w:cs="Arial"/>
                <w:sz w:val="20"/>
                <w:szCs w:val="20"/>
              </w:rPr>
              <w:t>(live)</w:t>
            </w:r>
            <w:r w:rsidRPr="0027712F">
              <w:rPr>
                <w:rFonts w:cs="Arial"/>
                <w:spacing w:val="-3"/>
                <w:sz w:val="20"/>
                <w:szCs w:val="20"/>
              </w:rPr>
              <w:t xml:space="preserve"> </w:t>
            </w:r>
            <w:r w:rsidRPr="0027712F">
              <w:rPr>
                <w:rFonts w:cs="Arial"/>
                <w:sz w:val="20"/>
                <w:szCs w:val="20"/>
              </w:rPr>
              <w:t>or</w:t>
            </w:r>
            <w:r w:rsidRPr="0027712F">
              <w:rPr>
                <w:rFonts w:cs="Arial"/>
                <w:spacing w:val="-1"/>
                <w:sz w:val="20"/>
                <w:szCs w:val="20"/>
              </w:rPr>
              <w:t xml:space="preserve"> </w:t>
            </w:r>
            <w:r w:rsidRPr="0027712F">
              <w:rPr>
                <w:rFonts w:cs="Arial"/>
                <w:sz w:val="20"/>
                <w:szCs w:val="20"/>
              </w:rPr>
              <w:t>training</w:t>
            </w:r>
            <w:r w:rsidRPr="0027712F">
              <w:rPr>
                <w:rFonts w:cs="Arial"/>
                <w:spacing w:val="-2"/>
                <w:sz w:val="20"/>
                <w:szCs w:val="20"/>
              </w:rPr>
              <w:t xml:space="preserve"> </w:t>
            </w:r>
            <w:r w:rsidRPr="0027712F">
              <w:rPr>
                <w:rFonts w:cs="Arial"/>
                <w:sz w:val="20"/>
                <w:szCs w:val="20"/>
              </w:rPr>
              <w:t>mode</w:t>
            </w:r>
            <w:r w:rsidR="00A45387" w:rsidRPr="0027712F">
              <w:rPr>
                <w:rFonts w:cs="Arial"/>
                <w:sz w:val="20"/>
                <w:szCs w:val="20"/>
              </w:rPr>
              <w:t>.</w:t>
            </w:r>
          </w:p>
        </w:tc>
        <w:tc>
          <w:tcPr>
            <w:tcW w:w="1260" w:type="dxa"/>
            <w:vAlign w:val="center"/>
          </w:tcPr>
          <w:p w14:paraId="7F519E93" w14:textId="77777777" w:rsidR="00BF4429" w:rsidRPr="0027712F" w:rsidRDefault="00BF4429" w:rsidP="00567185">
            <w:pPr>
              <w:spacing w:before="120" w:after="120"/>
              <w:rPr>
                <w:rFonts w:ascii="Arial" w:hAnsi="Arial" w:cs="Arial"/>
                <w:sz w:val="20"/>
                <w:szCs w:val="20"/>
              </w:rPr>
            </w:pPr>
          </w:p>
        </w:tc>
        <w:tc>
          <w:tcPr>
            <w:tcW w:w="990" w:type="dxa"/>
            <w:vAlign w:val="center"/>
          </w:tcPr>
          <w:p w14:paraId="793D72FF" w14:textId="77777777" w:rsidR="00BF4429" w:rsidRPr="0027712F" w:rsidRDefault="00BF4429" w:rsidP="00567185">
            <w:pPr>
              <w:spacing w:before="120" w:after="120"/>
              <w:rPr>
                <w:rFonts w:ascii="Arial" w:hAnsi="Arial" w:cs="Arial"/>
                <w:sz w:val="20"/>
                <w:szCs w:val="20"/>
              </w:rPr>
            </w:pPr>
          </w:p>
        </w:tc>
        <w:tc>
          <w:tcPr>
            <w:tcW w:w="1530" w:type="dxa"/>
            <w:vAlign w:val="center"/>
          </w:tcPr>
          <w:p w14:paraId="45719BBE" w14:textId="77777777" w:rsidR="00BF4429" w:rsidRPr="0027712F" w:rsidRDefault="00BF4429" w:rsidP="00567185">
            <w:pPr>
              <w:spacing w:before="120" w:after="120"/>
              <w:rPr>
                <w:rFonts w:ascii="Arial" w:hAnsi="Arial" w:cs="Arial"/>
                <w:sz w:val="20"/>
                <w:szCs w:val="20"/>
              </w:rPr>
            </w:pPr>
          </w:p>
        </w:tc>
        <w:tc>
          <w:tcPr>
            <w:tcW w:w="1170" w:type="dxa"/>
            <w:vAlign w:val="center"/>
          </w:tcPr>
          <w:p w14:paraId="3270B2A6" w14:textId="77777777" w:rsidR="00BF4429" w:rsidRPr="0027712F" w:rsidRDefault="00BF4429" w:rsidP="00567185">
            <w:pPr>
              <w:spacing w:before="120" w:after="120"/>
              <w:rPr>
                <w:rFonts w:ascii="Arial" w:hAnsi="Arial" w:cs="Arial"/>
                <w:sz w:val="20"/>
                <w:szCs w:val="20"/>
              </w:rPr>
            </w:pPr>
          </w:p>
        </w:tc>
      </w:tr>
      <w:tr w:rsidR="00BF4429" w:rsidRPr="0027712F" w14:paraId="731D0662" w14:textId="77777777" w:rsidTr="003C7B88">
        <w:trPr>
          <w:cantSplit/>
        </w:trPr>
        <w:tc>
          <w:tcPr>
            <w:tcW w:w="957" w:type="dxa"/>
            <w:vMerge/>
            <w:vAlign w:val="center"/>
          </w:tcPr>
          <w:p w14:paraId="4A13E7E2" w14:textId="77777777" w:rsidR="00BF4429" w:rsidRPr="0027712F" w:rsidRDefault="00BF4429"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12DB0ACB" w14:textId="15156F81"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234A43F0" w14:textId="32874EA7" w:rsidR="003C7B88" w:rsidRPr="0027712F" w:rsidRDefault="003C7B88" w:rsidP="00567185">
            <w:pPr>
              <w:spacing w:before="120" w:after="120"/>
              <w:rPr>
                <w:rFonts w:ascii="Arial" w:hAnsi="Arial" w:cs="Arial"/>
                <w:sz w:val="20"/>
                <w:szCs w:val="20"/>
              </w:rPr>
            </w:pPr>
          </w:p>
        </w:tc>
      </w:tr>
      <w:tr w:rsidR="00BF4429" w:rsidRPr="0027712F" w14:paraId="0CDD6B56" w14:textId="77777777" w:rsidTr="000E6DB3">
        <w:trPr>
          <w:cantSplit/>
        </w:trPr>
        <w:tc>
          <w:tcPr>
            <w:tcW w:w="957" w:type="dxa"/>
            <w:vMerge w:val="restart"/>
            <w:vAlign w:val="center"/>
          </w:tcPr>
          <w:p w14:paraId="2A4373E7" w14:textId="4AEFC474" w:rsidR="00BF4429" w:rsidRPr="0027712F" w:rsidRDefault="00BF4429"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MAP-22</w:t>
            </w:r>
          </w:p>
        </w:tc>
        <w:tc>
          <w:tcPr>
            <w:tcW w:w="3690" w:type="dxa"/>
            <w:vAlign w:val="center"/>
          </w:tcPr>
          <w:p w14:paraId="799BFF4F" w14:textId="2BC10EE9" w:rsidR="00BF4429" w:rsidRPr="0027712F" w:rsidRDefault="00BF4429" w:rsidP="003C7B88">
            <w:pPr>
              <w:pStyle w:val="TableParagraph"/>
              <w:ind w:right="193"/>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w:t>
            </w:r>
            <w:r w:rsidR="00426CB3"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require users to log on to the system before</w:t>
            </w:r>
            <w:r w:rsidRPr="0027712F">
              <w:rPr>
                <w:rFonts w:ascii="Arial" w:hAnsi="Arial" w:cs="Arial"/>
                <w:spacing w:val="1"/>
                <w:sz w:val="20"/>
                <w:szCs w:val="20"/>
              </w:rPr>
              <w:t xml:space="preserve"> </w:t>
            </w:r>
            <w:r w:rsidRPr="0027712F">
              <w:rPr>
                <w:rFonts w:ascii="Arial" w:hAnsi="Arial" w:cs="Arial"/>
                <w:sz w:val="20"/>
                <w:szCs w:val="20"/>
              </w:rPr>
              <w:t>receiving access to any function.</w:t>
            </w:r>
            <w:r w:rsidRPr="0027712F">
              <w:rPr>
                <w:rFonts w:ascii="Arial" w:hAnsi="Arial" w:cs="Arial"/>
                <w:spacing w:val="1"/>
                <w:sz w:val="20"/>
                <w:szCs w:val="20"/>
              </w:rPr>
              <w:t xml:space="preserve"> </w:t>
            </w:r>
            <w:r w:rsidRPr="0027712F">
              <w:rPr>
                <w:rFonts w:ascii="Arial" w:hAnsi="Arial" w:cs="Arial"/>
                <w:sz w:val="20"/>
                <w:szCs w:val="20"/>
              </w:rPr>
              <w:t xml:space="preserve">The solution </w:t>
            </w:r>
            <w:r w:rsidR="002563AE" w:rsidRPr="0027712F">
              <w:rPr>
                <w:rFonts w:ascii="Arial" w:hAnsi="Arial" w:cs="Arial"/>
                <w:sz w:val="20"/>
                <w:szCs w:val="20"/>
              </w:rPr>
              <w:t>sh</w:t>
            </w:r>
            <w:r w:rsidR="00362057"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generally provide one user sign-on, system-wide with agency associations.</w:t>
            </w:r>
            <w:r w:rsidRPr="0027712F">
              <w:rPr>
                <w:rFonts w:ascii="Arial" w:hAnsi="Arial" w:cs="Arial"/>
                <w:spacing w:val="1"/>
                <w:sz w:val="20"/>
                <w:szCs w:val="20"/>
              </w:rPr>
              <w:t xml:space="preserve"> </w:t>
            </w:r>
            <w:r w:rsidRPr="0027712F">
              <w:rPr>
                <w:rFonts w:ascii="Arial" w:hAnsi="Arial" w:cs="Arial"/>
                <w:sz w:val="20"/>
                <w:szCs w:val="20"/>
              </w:rPr>
              <w:t xml:space="preserve">This sign-on </w:t>
            </w:r>
            <w:r w:rsidR="002563AE" w:rsidRPr="0027712F">
              <w:rPr>
                <w:rFonts w:ascii="Arial" w:hAnsi="Arial" w:cs="Arial"/>
                <w:sz w:val="20"/>
                <w:szCs w:val="20"/>
              </w:rPr>
              <w:t>sh</w:t>
            </w:r>
            <w:r w:rsidR="00362057"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include, at a</w:t>
            </w:r>
            <w:r w:rsidRPr="0027712F">
              <w:rPr>
                <w:rFonts w:ascii="Arial" w:hAnsi="Arial" w:cs="Arial"/>
                <w:spacing w:val="1"/>
                <w:sz w:val="20"/>
                <w:szCs w:val="20"/>
              </w:rPr>
              <w:t xml:space="preserve"> </w:t>
            </w:r>
            <w:r w:rsidRPr="0027712F">
              <w:rPr>
                <w:rFonts w:ascii="Arial" w:hAnsi="Arial" w:cs="Arial"/>
                <w:sz w:val="20"/>
                <w:szCs w:val="20"/>
              </w:rPr>
              <w:t>minimum:</w:t>
            </w:r>
          </w:p>
          <w:p w14:paraId="709E8211" w14:textId="0ACEEB39" w:rsidR="00BF4429" w:rsidRPr="0027712F" w:rsidRDefault="00BF4429" w:rsidP="003C7B88">
            <w:pPr>
              <w:pStyle w:val="MCPBullet1"/>
              <w:numPr>
                <w:ilvl w:val="0"/>
                <w:numId w:val="10"/>
              </w:numPr>
              <w:spacing w:line="240" w:lineRule="auto"/>
              <w:rPr>
                <w:rFonts w:cs="Arial"/>
                <w:sz w:val="20"/>
                <w:szCs w:val="20"/>
              </w:rPr>
            </w:pPr>
            <w:r w:rsidRPr="0027712F">
              <w:rPr>
                <w:rFonts w:cs="Arial"/>
                <w:sz w:val="20"/>
                <w:szCs w:val="20"/>
              </w:rPr>
              <w:t>Agency</w:t>
            </w:r>
            <w:r w:rsidRPr="0027712F">
              <w:rPr>
                <w:rFonts w:cs="Arial"/>
                <w:spacing w:val="-2"/>
                <w:sz w:val="20"/>
                <w:szCs w:val="20"/>
              </w:rPr>
              <w:t xml:space="preserve"> </w:t>
            </w:r>
            <w:r w:rsidRPr="0027712F">
              <w:rPr>
                <w:rFonts w:cs="Arial"/>
                <w:sz w:val="20"/>
                <w:szCs w:val="20"/>
              </w:rPr>
              <w:t>ID (may</w:t>
            </w:r>
            <w:r w:rsidRPr="0027712F">
              <w:rPr>
                <w:rFonts w:cs="Arial"/>
                <w:spacing w:val="-4"/>
                <w:sz w:val="20"/>
                <w:szCs w:val="20"/>
              </w:rPr>
              <w:t xml:space="preserve"> </w:t>
            </w:r>
            <w:r w:rsidRPr="0027712F">
              <w:rPr>
                <w:rFonts w:cs="Arial"/>
                <w:sz w:val="20"/>
                <w:szCs w:val="20"/>
              </w:rPr>
              <w:t>be</w:t>
            </w:r>
            <w:r w:rsidRPr="0027712F">
              <w:rPr>
                <w:rFonts w:cs="Arial"/>
                <w:spacing w:val="-1"/>
                <w:sz w:val="20"/>
                <w:szCs w:val="20"/>
              </w:rPr>
              <w:t xml:space="preserve"> </w:t>
            </w:r>
            <w:r w:rsidRPr="0027712F">
              <w:rPr>
                <w:rFonts w:cs="Arial"/>
                <w:sz w:val="20"/>
                <w:szCs w:val="20"/>
              </w:rPr>
              <w:t>user-specified)</w:t>
            </w:r>
            <w:r w:rsidR="00A45387" w:rsidRPr="0027712F">
              <w:rPr>
                <w:rFonts w:cs="Arial"/>
                <w:sz w:val="20"/>
                <w:szCs w:val="20"/>
              </w:rPr>
              <w:t>.</w:t>
            </w:r>
          </w:p>
          <w:p w14:paraId="78C23A55" w14:textId="494ACFAA" w:rsidR="0010421E" w:rsidRPr="0027712F" w:rsidRDefault="00BF4429" w:rsidP="003C7B88">
            <w:pPr>
              <w:pStyle w:val="MCPBullet1"/>
              <w:numPr>
                <w:ilvl w:val="0"/>
                <w:numId w:val="10"/>
              </w:numPr>
              <w:spacing w:line="240" w:lineRule="auto"/>
              <w:rPr>
                <w:rFonts w:cs="Arial"/>
                <w:sz w:val="20"/>
                <w:szCs w:val="20"/>
              </w:rPr>
            </w:pPr>
            <w:r w:rsidRPr="0027712F">
              <w:rPr>
                <w:rFonts w:cs="Arial"/>
                <w:sz w:val="20"/>
                <w:szCs w:val="20"/>
              </w:rPr>
              <w:t>A unique user ID and password</w:t>
            </w:r>
            <w:r w:rsidR="00A45387" w:rsidRPr="0027712F">
              <w:rPr>
                <w:rFonts w:cs="Arial"/>
                <w:sz w:val="20"/>
                <w:szCs w:val="20"/>
              </w:rPr>
              <w:t>.</w:t>
            </w:r>
          </w:p>
        </w:tc>
        <w:tc>
          <w:tcPr>
            <w:tcW w:w="1260" w:type="dxa"/>
            <w:vAlign w:val="center"/>
          </w:tcPr>
          <w:p w14:paraId="4E44D1C7" w14:textId="77777777" w:rsidR="00BF4429" w:rsidRPr="0027712F" w:rsidRDefault="00BF4429" w:rsidP="00567185">
            <w:pPr>
              <w:spacing w:before="120" w:after="120"/>
              <w:rPr>
                <w:rFonts w:ascii="Arial" w:hAnsi="Arial" w:cs="Arial"/>
                <w:sz w:val="20"/>
                <w:szCs w:val="20"/>
              </w:rPr>
            </w:pPr>
          </w:p>
        </w:tc>
        <w:tc>
          <w:tcPr>
            <w:tcW w:w="990" w:type="dxa"/>
            <w:vAlign w:val="center"/>
          </w:tcPr>
          <w:p w14:paraId="4130A5B8" w14:textId="77777777" w:rsidR="00BF4429" w:rsidRPr="0027712F" w:rsidRDefault="00BF4429" w:rsidP="00567185">
            <w:pPr>
              <w:spacing w:before="120" w:after="120"/>
              <w:rPr>
                <w:rFonts w:ascii="Arial" w:hAnsi="Arial" w:cs="Arial"/>
                <w:sz w:val="20"/>
                <w:szCs w:val="20"/>
              </w:rPr>
            </w:pPr>
          </w:p>
        </w:tc>
        <w:tc>
          <w:tcPr>
            <w:tcW w:w="1530" w:type="dxa"/>
            <w:vAlign w:val="center"/>
          </w:tcPr>
          <w:p w14:paraId="0252694D" w14:textId="77777777" w:rsidR="00BF4429" w:rsidRPr="0027712F" w:rsidRDefault="00BF4429" w:rsidP="00567185">
            <w:pPr>
              <w:spacing w:before="120" w:after="120"/>
              <w:rPr>
                <w:rFonts w:ascii="Arial" w:hAnsi="Arial" w:cs="Arial"/>
                <w:sz w:val="20"/>
                <w:szCs w:val="20"/>
              </w:rPr>
            </w:pPr>
          </w:p>
        </w:tc>
        <w:tc>
          <w:tcPr>
            <w:tcW w:w="1170" w:type="dxa"/>
            <w:vAlign w:val="center"/>
          </w:tcPr>
          <w:p w14:paraId="2E9E6034" w14:textId="77777777" w:rsidR="00BF4429" w:rsidRPr="0027712F" w:rsidRDefault="00BF4429" w:rsidP="00567185">
            <w:pPr>
              <w:spacing w:before="120" w:after="120"/>
              <w:rPr>
                <w:rFonts w:ascii="Arial" w:hAnsi="Arial" w:cs="Arial"/>
                <w:sz w:val="20"/>
                <w:szCs w:val="20"/>
              </w:rPr>
            </w:pPr>
          </w:p>
        </w:tc>
      </w:tr>
      <w:tr w:rsidR="00BF4429" w:rsidRPr="0027712F" w14:paraId="3A874B4D" w14:textId="77777777" w:rsidTr="003C7B88">
        <w:trPr>
          <w:cantSplit/>
        </w:trPr>
        <w:tc>
          <w:tcPr>
            <w:tcW w:w="957" w:type="dxa"/>
            <w:vMerge/>
            <w:vAlign w:val="center"/>
          </w:tcPr>
          <w:p w14:paraId="248A03A7" w14:textId="77777777" w:rsidR="00BF4429" w:rsidRPr="0027712F" w:rsidRDefault="00BF4429"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372634D7" w14:textId="43449D67" w:rsidR="005C357D"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3A5755EE" w14:textId="77777777" w:rsidR="003C7B88" w:rsidRPr="0027712F" w:rsidRDefault="003C7B88" w:rsidP="005C357D">
            <w:pPr>
              <w:spacing w:before="120" w:after="120"/>
              <w:rPr>
                <w:rFonts w:ascii="Arial" w:hAnsi="Arial" w:cs="Arial"/>
                <w:sz w:val="20"/>
                <w:szCs w:val="20"/>
              </w:rPr>
            </w:pPr>
          </w:p>
          <w:p w14:paraId="4BDB638F" w14:textId="77777777" w:rsidR="00BF4429" w:rsidRPr="0027712F" w:rsidRDefault="00BF4429" w:rsidP="00567185">
            <w:pPr>
              <w:spacing w:before="120" w:after="120"/>
              <w:rPr>
                <w:rFonts w:ascii="Arial" w:hAnsi="Arial" w:cs="Arial"/>
                <w:sz w:val="20"/>
                <w:szCs w:val="20"/>
              </w:rPr>
            </w:pPr>
          </w:p>
        </w:tc>
      </w:tr>
      <w:tr w:rsidR="00BF4429" w:rsidRPr="0027712F" w14:paraId="48B7F7F9" w14:textId="77777777" w:rsidTr="000E6DB3">
        <w:trPr>
          <w:cantSplit/>
        </w:trPr>
        <w:tc>
          <w:tcPr>
            <w:tcW w:w="957" w:type="dxa"/>
            <w:vMerge w:val="restart"/>
            <w:vAlign w:val="center"/>
          </w:tcPr>
          <w:p w14:paraId="256B6E74" w14:textId="090FB469" w:rsidR="00BF4429" w:rsidRPr="0027712F" w:rsidRDefault="00BF4429"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MAP-23</w:t>
            </w:r>
          </w:p>
        </w:tc>
        <w:tc>
          <w:tcPr>
            <w:tcW w:w="3690" w:type="dxa"/>
            <w:vAlign w:val="center"/>
          </w:tcPr>
          <w:p w14:paraId="25791210" w14:textId="62922167" w:rsidR="00BF4429" w:rsidRPr="0027712F" w:rsidRDefault="00BF4429" w:rsidP="003C7B88">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FF1BD9" w:rsidRPr="0027712F">
              <w:rPr>
                <w:rFonts w:ascii="Arial" w:hAnsi="Arial" w:cs="Arial"/>
                <w:sz w:val="20"/>
                <w:szCs w:val="20"/>
              </w:rPr>
              <w:t>sh</w:t>
            </w:r>
            <w:r w:rsidR="00CE7701" w:rsidRPr="0027712F">
              <w:rPr>
                <w:rFonts w:ascii="Arial" w:hAnsi="Arial" w:cs="Arial"/>
                <w:sz w:val="20"/>
                <w:szCs w:val="20"/>
              </w:rPr>
              <w:t>ould</w:t>
            </w:r>
            <w:r w:rsidR="00FF1BD9" w:rsidRPr="0027712F">
              <w:rPr>
                <w:rFonts w:ascii="Arial" w:hAnsi="Arial" w:cs="Arial"/>
                <w:b/>
                <w:i/>
                <w:sz w:val="20"/>
                <w:szCs w:val="20"/>
              </w:rPr>
              <w:t xml:space="preserve"> </w:t>
            </w:r>
            <w:r w:rsidRPr="0027712F">
              <w:rPr>
                <w:rFonts w:ascii="Arial" w:hAnsi="Arial" w:cs="Arial"/>
                <w:sz w:val="20"/>
                <w:szCs w:val="20"/>
              </w:rPr>
              <w:t>allow for the ability to change password at setup,</w:t>
            </w:r>
            <w:r w:rsidRPr="0027712F">
              <w:rPr>
                <w:rFonts w:ascii="Arial" w:hAnsi="Arial" w:cs="Arial"/>
                <w:spacing w:val="-47"/>
                <w:sz w:val="20"/>
                <w:szCs w:val="20"/>
              </w:rPr>
              <w:t xml:space="preserve"> </w:t>
            </w:r>
            <w:r w:rsidRPr="0027712F">
              <w:rPr>
                <w:rFonts w:ascii="Arial" w:hAnsi="Arial" w:cs="Arial"/>
                <w:sz w:val="20"/>
                <w:szCs w:val="20"/>
              </w:rPr>
              <w:t>at</w:t>
            </w:r>
            <w:r w:rsidRPr="0027712F">
              <w:rPr>
                <w:rFonts w:ascii="Arial" w:hAnsi="Arial" w:cs="Arial"/>
                <w:spacing w:val="-1"/>
                <w:sz w:val="20"/>
                <w:szCs w:val="20"/>
              </w:rPr>
              <w:t xml:space="preserve"> </w:t>
            </w:r>
            <w:r w:rsidRPr="0027712F">
              <w:rPr>
                <w:rFonts w:ascii="Arial" w:hAnsi="Arial" w:cs="Arial"/>
                <w:sz w:val="20"/>
                <w:szCs w:val="20"/>
              </w:rPr>
              <w:t>sign-on, and</w:t>
            </w:r>
            <w:r w:rsidRPr="0027712F">
              <w:rPr>
                <w:rFonts w:ascii="Arial" w:hAnsi="Arial" w:cs="Arial"/>
                <w:spacing w:val="-1"/>
                <w:sz w:val="20"/>
                <w:szCs w:val="20"/>
              </w:rPr>
              <w:t xml:space="preserve"> </w:t>
            </w:r>
            <w:r w:rsidR="00FF1BD9" w:rsidRPr="0027712F">
              <w:rPr>
                <w:rFonts w:ascii="Arial" w:hAnsi="Arial" w:cs="Arial"/>
                <w:sz w:val="20"/>
                <w:szCs w:val="20"/>
              </w:rPr>
              <w:t>during</w:t>
            </w:r>
            <w:r w:rsidRPr="0027712F">
              <w:rPr>
                <w:rFonts w:ascii="Arial" w:hAnsi="Arial" w:cs="Arial"/>
                <w:sz w:val="20"/>
                <w:szCs w:val="20"/>
              </w:rPr>
              <w:t xml:space="preserve"> a</w:t>
            </w:r>
            <w:r w:rsidRPr="0027712F">
              <w:rPr>
                <w:rFonts w:ascii="Arial" w:hAnsi="Arial" w:cs="Arial"/>
                <w:spacing w:val="-3"/>
                <w:sz w:val="20"/>
                <w:szCs w:val="20"/>
              </w:rPr>
              <w:t xml:space="preserve"> </w:t>
            </w:r>
            <w:r w:rsidRPr="0027712F">
              <w:rPr>
                <w:rFonts w:ascii="Arial" w:hAnsi="Arial" w:cs="Arial"/>
                <w:sz w:val="20"/>
                <w:szCs w:val="20"/>
              </w:rPr>
              <w:t>logged-in</w:t>
            </w:r>
            <w:r w:rsidRPr="0027712F">
              <w:rPr>
                <w:rFonts w:ascii="Arial" w:hAnsi="Arial" w:cs="Arial"/>
                <w:spacing w:val="-1"/>
                <w:sz w:val="20"/>
                <w:szCs w:val="20"/>
              </w:rPr>
              <w:t xml:space="preserve"> </w:t>
            </w:r>
            <w:r w:rsidRPr="0027712F">
              <w:rPr>
                <w:rFonts w:ascii="Arial" w:hAnsi="Arial" w:cs="Arial"/>
                <w:sz w:val="20"/>
                <w:szCs w:val="20"/>
              </w:rPr>
              <w:t>session.</w:t>
            </w:r>
          </w:p>
        </w:tc>
        <w:tc>
          <w:tcPr>
            <w:tcW w:w="1260" w:type="dxa"/>
            <w:vAlign w:val="center"/>
          </w:tcPr>
          <w:p w14:paraId="30B6B2F3" w14:textId="77777777" w:rsidR="00BF4429" w:rsidRPr="0027712F" w:rsidRDefault="00BF4429" w:rsidP="00567185">
            <w:pPr>
              <w:spacing w:before="120" w:after="120"/>
              <w:rPr>
                <w:rFonts w:ascii="Arial" w:hAnsi="Arial" w:cs="Arial"/>
                <w:sz w:val="20"/>
                <w:szCs w:val="20"/>
              </w:rPr>
            </w:pPr>
          </w:p>
        </w:tc>
        <w:tc>
          <w:tcPr>
            <w:tcW w:w="990" w:type="dxa"/>
            <w:vAlign w:val="center"/>
          </w:tcPr>
          <w:p w14:paraId="6BFBE486" w14:textId="77777777" w:rsidR="00BF4429" w:rsidRPr="0027712F" w:rsidRDefault="00BF4429" w:rsidP="00567185">
            <w:pPr>
              <w:spacing w:before="120" w:after="120"/>
              <w:rPr>
                <w:rFonts w:ascii="Arial" w:hAnsi="Arial" w:cs="Arial"/>
                <w:sz w:val="20"/>
                <w:szCs w:val="20"/>
              </w:rPr>
            </w:pPr>
          </w:p>
        </w:tc>
        <w:tc>
          <w:tcPr>
            <w:tcW w:w="1530" w:type="dxa"/>
            <w:vAlign w:val="center"/>
          </w:tcPr>
          <w:p w14:paraId="397AD720" w14:textId="77777777" w:rsidR="00BF4429" w:rsidRPr="0027712F" w:rsidRDefault="00BF4429" w:rsidP="00567185">
            <w:pPr>
              <w:spacing w:before="120" w:after="120"/>
              <w:rPr>
                <w:rFonts w:ascii="Arial" w:hAnsi="Arial" w:cs="Arial"/>
                <w:sz w:val="20"/>
                <w:szCs w:val="20"/>
              </w:rPr>
            </w:pPr>
          </w:p>
        </w:tc>
        <w:tc>
          <w:tcPr>
            <w:tcW w:w="1170" w:type="dxa"/>
            <w:vAlign w:val="center"/>
          </w:tcPr>
          <w:p w14:paraId="389BB693" w14:textId="77777777" w:rsidR="00BF4429" w:rsidRPr="0027712F" w:rsidRDefault="00BF4429" w:rsidP="00567185">
            <w:pPr>
              <w:spacing w:before="120" w:after="120"/>
              <w:rPr>
                <w:rFonts w:ascii="Arial" w:hAnsi="Arial" w:cs="Arial"/>
                <w:sz w:val="20"/>
                <w:szCs w:val="20"/>
              </w:rPr>
            </w:pPr>
          </w:p>
        </w:tc>
      </w:tr>
      <w:tr w:rsidR="00BF4429" w:rsidRPr="0027712F" w14:paraId="709B0308" w14:textId="77777777" w:rsidTr="003C7B88">
        <w:trPr>
          <w:cantSplit/>
        </w:trPr>
        <w:tc>
          <w:tcPr>
            <w:tcW w:w="957" w:type="dxa"/>
            <w:vMerge/>
            <w:vAlign w:val="center"/>
          </w:tcPr>
          <w:p w14:paraId="318CF309" w14:textId="77777777" w:rsidR="00BF4429" w:rsidRPr="0027712F" w:rsidRDefault="00BF4429"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7F7BD9E1" w14:textId="43885950" w:rsidR="005C357D"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60D72156" w14:textId="77777777" w:rsidR="003C7B88" w:rsidRPr="0027712F" w:rsidRDefault="003C7B88" w:rsidP="005C357D">
            <w:pPr>
              <w:spacing w:before="120" w:after="120"/>
              <w:rPr>
                <w:rFonts w:ascii="Arial" w:hAnsi="Arial" w:cs="Arial"/>
                <w:sz w:val="20"/>
                <w:szCs w:val="20"/>
              </w:rPr>
            </w:pPr>
          </w:p>
          <w:p w14:paraId="25BD776B" w14:textId="77777777" w:rsidR="00BF4429" w:rsidRPr="0027712F" w:rsidRDefault="00BF4429" w:rsidP="00567185">
            <w:pPr>
              <w:spacing w:before="120" w:after="120"/>
              <w:rPr>
                <w:rFonts w:ascii="Arial" w:hAnsi="Arial" w:cs="Arial"/>
                <w:sz w:val="20"/>
                <w:szCs w:val="20"/>
              </w:rPr>
            </w:pPr>
          </w:p>
        </w:tc>
      </w:tr>
      <w:tr w:rsidR="00BF4429" w:rsidRPr="0027712F" w14:paraId="34DBB9F4" w14:textId="77777777" w:rsidTr="000E6DB3">
        <w:trPr>
          <w:cantSplit/>
        </w:trPr>
        <w:tc>
          <w:tcPr>
            <w:tcW w:w="957" w:type="dxa"/>
            <w:vMerge w:val="restart"/>
            <w:vAlign w:val="center"/>
          </w:tcPr>
          <w:p w14:paraId="54B0EBBD" w14:textId="2D22D855" w:rsidR="00BF4429" w:rsidRPr="0027712F" w:rsidRDefault="00BF4429"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MAP-24</w:t>
            </w:r>
          </w:p>
        </w:tc>
        <w:tc>
          <w:tcPr>
            <w:tcW w:w="3690" w:type="dxa"/>
            <w:vAlign w:val="center"/>
          </w:tcPr>
          <w:p w14:paraId="5A7140DD" w14:textId="196E275F" w:rsidR="00BF4429" w:rsidRPr="00CA01B1" w:rsidRDefault="00BF4429" w:rsidP="003C7B88">
            <w:pPr>
              <w:pStyle w:val="TableParagraph"/>
              <w:ind w:right="394"/>
              <w:rPr>
                <w:rFonts w:ascii="Arial" w:hAnsi="Arial" w:cs="Arial"/>
                <w:strike/>
                <w:color w:val="FF0000"/>
                <w:sz w:val="20"/>
                <w:szCs w:val="20"/>
              </w:rPr>
            </w:pPr>
            <w:r w:rsidRPr="00CA01B1">
              <w:rPr>
                <w:rFonts w:ascii="Arial" w:hAnsi="Arial" w:cs="Arial"/>
                <w:strike/>
                <w:color w:val="FF0000"/>
                <w:sz w:val="20"/>
                <w:szCs w:val="20"/>
              </w:rPr>
              <w:t xml:space="preserve">The solution </w:t>
            </w:r>
            <w:r w:rsidR="00FF1BD9" w:rsidRPr="00CA01B1">
              <w:rPr>
                <w:rFonts w:ascii="Arial" w:hAnsi="Arial" w:cs="Arial"/>
                <w:strike/>
                <w:color w:val="FF0000"/>
                <w:sz w:val="20"/>
                <w:szCs w:val="20"/>
              </w:rPr>
              <w:t>shall</w:t>
            </w:r>
            <w:r w:rsidR="00FF1BD9" w:rsidRPr="00CA01B1">
              <w:rPr>
                <w:rFonts w:ascii="Arial" w:hAnsi="Arial" w:cs="Arial"/>
                <w:b/>
                <w:i/>
                <w:strike/>
                <w:color w:val="FF0000"/>
                <w:sz w:val="20"/>
                <w:szCs w:val="20"/>
              </w:rPr>
              <w:t xml:space="preserve"> </w:t>
            </w:r>
            <w:r w:rsidRPr="00CA01B1">
              <w:rPr>
                <w:rFonts w:ascii="Arial" w:hAnsi="Arial" w:cs="Arial"/>
                <w:strike/>
                <w:color w:val="FF0000"/>
                <w:sz w:val="20"/>
                <w:szCs w:val="20"/>
              </w:rPr>
              <w:t>provide a means for users to recall or reset their password using</w:t>
            </w:r>
            <w:r w:rsidRPr="00CA01B1">
              <w:rPr>
                <w:rFonts w:ascii="Arial" w:hAnsi="Arial" w:cs="Arial"/>
                <w:strike/>
                <w:color w:val="FF0000"/>
                <w:spacing w:val="-3"/>
                <w:sz w:val="20"/>
                <w:szCs w:val="20"/>
              </w:rPr>
              <w:t xml:space="preserve"> </w:t>
            </w:r>
            <w:r w:rsidRPr="00CA01B1">
              <w:rPr>
                <w:rFonts w:ascii="Arial" w:hAnsi="Arial" w:cs="Arial"/>
                <w:strike/>
                <w:color w:val="FF0000"/>
                <w:sz w:val="20"/>
                <w:szCs w:val="20"/>
              </w:rPr>
              <w:t>techniques</w:t>
            </w:r>
            <w:r w:rsidRPr="00CA01B1">
              <w:rPr>
                <w:rFonts w:ascii="Arial" w:hAnsi="Arial" w:cs="Arial"/>
                <w:strike/>
                <w:color w:val="FF0000"/>
                <w:spacing w:val="-2"/>
                <w:sz w:val="20"/>
                <w:szCs w:val="20"/>
              </w:rPr>
              <w:t xml:space="preserve"> </w:t>
            </w:r>
            <w:r w:rsidRPr="00CA01B1">
              <w:rPr>
                <w:rFonts w:ascii="Arial" w:hAnsi="Arial" w:cs="Arial"/>
                <w:strike/>
                <w:color w:val="FF0000"/>
                <w:sz w:val="20"/>
                <w:szCs w:val="20"/>
              </w:rPr>
              <w:t>including, but not limited to:</w:t>
            </w:r>
          </w:p>
          <w:p w14:paraId="45D24802" w14:textId="1EDFA40C" w:rsidR="00BF4429" w:rsidRPr="00CA01B1" w:rsidRDefault="00BF4429" w:rsidP="003C7B88">
            <w:pPr>
              <w:pStyle w:val="MCPBullet1"/>
              <w:numPr>
                <w:ilvl w:val="0"/>
                <w:numId w:val="11"/>
              </w:numPr>
              <w:spacing w:line="240" w:lineRule="auto"/>
              <w:rPr>
                <w:rFonts w:cs="Arial"/>
                <w:strike/>
                <w:color w:val="FF0000"/>
                <w:sz w:val="20"/>
                <w:szCs w:val="20"/>
              </w:rPr>
            </w:pPr>
            <w:r w:rsidRPr="00CA01B1">
              <w:rPr>
                <w:rFonts w:cs="Arial"/>
                <w:strike/>
                <w:color w:val="FF0000"/>
                <w:sz w:val="20"/>
                <w:szCs w:val="20"/>
              </w:rPr>
              <w:t>Forgot</w:t>
            </w:r>
            <w:r w:rsidRPr="00CA01B1">
              <w:rPr>
                <w:rFonts w:cs="Arial"/>
                <w:strike/>
                <w:color w:val="FF0000"/>
                <w:spacing w:val="-4"/>
                <w:sz w:val="20"/>
                <w:szCs w:val="20"/>
              </w:rPr>
              <w:t xml:space="preserve"> </w:t>
            </w:r>
            <w:r w:rsidRPr="00CA01B1">
              <w:rPr>
                <w:rFonts w:cs="Arial"/>
                <w:strike/>
                <w:color w:val="FF0000"/>
                <w:sz w:val="20"/>
                <w:szCs w:val="20"/>
              </w:rPr>
              <w:t>My</w:t>
            </w:r>
            <w:r w:rsidRPr="00CA01B1">
              <w:rPr>
                <w:rFonts w:cs="Arial"/>
                <w:strike/>
                <w:color w:val="FF0000"/>
                <w:spacing w:val="-3"/>
                <w:sz w:val="20"/>
                <w:szCs w:val="20"/>
              </w:rPr>
              <w:t xml:space="preserve"> </w:t>
            </w:r>
            <w:r w:rsidRPr="00CA01B1">
              <w:rPr>
                <w:rFonts w:cs="Arial"/>
                <w:strike/>
                <w:color w:val="FF0000"/>
                <w:sz w:val="20"/>
                <w:szCs w:val="20"/>
              </w:rPr>
              <w:t>Password</w:t>
            </w:r>
            <w:r w:rsidRPr="00CA01B1">
              <w:rPr>
                <w:rFonts w:cs="Arial"/>
                <w:strike/>
                <w:color w:val="FF0000"/>
                <w:spacing w:val="-4"/>
                <w:sz w:val="20"/>
                <w:szCs w:val="20"/>
              </w:rPr>
              <w:t xml:space="preserve"> </w:t>
            </w:r>
            <w:r w:rsidRPr="00CA01B1">
              <w:rPr>
                <w:rFonts w:cs="Arial"/>
                <w:strike/>
                <w:color w:val="FF0000"/>
                <w:sz w:val="20"/>
                <w:szCs w:val="20"/>
              </w:rPr>
              <w:t>techniques used</w:t>
            </w:r>
            <w:r w:rsidRPr="00CA01B1">
              <w:rPr>
                <w:rFonts w:cs="Arial"/>
                <w:strike/>
                <w:color w:val="FF0000"/>
                <w:spacing w:val="-1"/>
                <w:sz w:val="20"/>
                <w:szCs w:val="20"/>
              </w:rPr>
              <w:t xml:space="preserve"> </w:t>
            </w:r>
            <w:r w:rsidRPr="00CA01B1">
              <w:rPr>
                <w:rFonts w:cs="Arial"/>
                <w:strike/>
                <w:color w:val="FF0000"/>
                <w:sz w:val="20"/>
                <w:szCs w:val="20"/>
              </w:rPr>
              <w:t>extensively</w:t>
            </w:r>
            <w:r w:rsidRPr="00CA01B1">
              <w:rPr>
                <w:rFonts w:cs="Arial"/>
                <w:strike/>
                <w:color w:val="FF0000"/>
                <w:spacing w:val="-3"/>
                <w:sz w:val="20"/>
                <w:szCs w:val="20"/>
              </w:rPr>
              <w:t xml:space="preserve"> </w:t>
            </w:r>
            <w:r w:rsidRPr="00CA01B1">
              <w:rPr>
                <w:rFonts w:cs="Arial"/>
                <w:strike/>
                <w:color w:val="FF0000"/>
                <w:sz w:val="20"/>
                <w:szCs w:val="20"/>
              </w:rPr>
              <w:t>on</w:t>
            </w:r>
            <w:r w:rsidRPr="00CA01B1">
              <w:rPr>
                <w:rFonts w:cs="Arial"/>
                <w:strike/>
                <w:color w:val="FF0000"/>
                <w:spacing w:val="-2"/>
                <w:sz w:val="20"/>
                <w:szCs w:val="20"/>
              </w:rPr>
              <w:t xml:space="preserve"> </w:t>
            </w:r>
            <w:r w:rsidRPr="00CA01B1">
              <w:rPr>
                <w:rFonts w:cs="Arial"/>
                <w:strike/>
                <w:color w:val="FF0000"/>
                <w:sz w:val="20"/>
                <w:szCs w:val="20"/>
              </w:rPr>
              <w:t>Internet</w:t>
            </w:r>
            <w:r w:rsidRPr="00CA01B1">
              <w:rPr>
                <w:rFonts w:cs="Arial"/>
                <w:strike/>
                <w:color w:val="FF0000"/>
                <w:spacing w:val="-4"/>
                <w:sz w:val="20"/>
                <w:szCs w:val="20"/>
              </w:rPr>
              <w:t xml:space="preserve"> </w:t>
            </w:r>
            <w:r w:rsidRPr="00CA01B1">
              <w:rPr>
                <w:rFonts w:cs="Arial"/>
                <w:strike/>
                <w:color w:val="FF0000"/>
                <w:sz w:val="20"/>
                <w:szCs w:val="20"/>
              </w:rPr>
              <w:t>sites</w:t>
            </w:r>
            <w:r w:rsidR="00A45387" w:rsidRPr="00CA01B1">
              <w:rPr>
                <w:rFonts w:cs="Arial"/>
                <w:strike/>
                <w:color w:val="FF0000"/>
                <w:sz w:val="20"/>
                <w:szCs w:val="20"/>
              </w:rPr>
              <w:t>.</w:t>
            </w:r>
          </w:p>
          <w:p w14:paraId="2F2159E2" w14:textId="3DE2206F" w:rsidR="00BF4429" w:rsidRPr="00CA01B1" w:rsidRDefault="00BF4429" w:rsidP="003C7B88">
            <w:pPr>
              <w:pStyle w:val="MCPBullet1"/>
              <w:numPr>
                <w:ilvl w:val="0"/>
                <w:numId w:val="11"/>
              </w:numPr>
              <w:spacing w:line="240" w:lineRule="auto"/>
              <w:rPr>
                <w:rFonts w:cs="Arial"/>
                <w:strike/>
                <w:color w:val="FF0000"/>
                <w:sz w:val="20"/>
                <w:szCs w:val="20"/>
              </w:rPr>
            </w:pPr>
            <w:r w:rsidRPr="00CA01B1">
              <w:rPr>
                <w:rFonts w:cs="Arial"/>
                <w:strike/>
                <w:color w:val="FF0000"/>
                <w:sz w:val="20"/>
                <w:szCs w:val="20"/>
              </w:rPr>
              <w:t>Challenge</w:t>
            </w:r>
            <w:r w:rsidRPr="00CA01B1">
              <w:rPr>
                <w:rFonts w:cs="Arial"/>
                <w:strike/>
                <w:color w:val="FF0000"/>
                <w:spacing w:val="-1"/>
                <w:sz w:val="20"/>
                <w:szCs w:val="20"/>
              </w:rPr>
              <w:t xml:space="preserve"> </w:t>
            </w:r>
            <w:r w:rsidRPr="00CA01B1">
              <w:rPr>
                <w:rFonts w:cs="Arial"/>
                <w:strike/>
                <w:color w:val="FF0000"/>
                <w:sz w:val="20"/>
                <w:szCs w:val="20"/>
              </w:rPr>
              <w:t>questions</w:t>
            </w:r>
            <w:r w:rsidRPr="00CA01B1">
              <w:rPr>
                <w:rFonts w:cs="Arial"/>
                <w:strike/>
                <w:color w:val="FF0000"/>
                <w:spacing w:val="-1"/>
                <w:sz w:val="20"/>
                <w:szCs w:val="20"/>
              </w:rPr>
              <w:t xml:space="preserve"> </w:t>
            </w:r>
            <w:r w:rsidRPr="00CA01B1">
              <w:rPr>
                <w:rFonts w:cs="Arial"/>
                <w:strike/>
                <w:color w:val="FF0000"/>
                <w:sz w:val="20"/>
                <w:szCs w:val="20"/>
              </w:rPr>
              <w:t>and</w:t>
            </w:r>
            <w:r w:rsidRPr="00CA01B1">
              <w:rPr>
                <w:rFonts w:cs="Arial"/>
                <w:strike/>
                <w:color w:val="FF0000"/>
                <w:spacing w:val="-3"/>
                <w:sz w:val="20"/>
                <w:szCs w:val="20"/>
              </w:rPr>
              <w:t xml:space="preserve"> </w:t>
            </w:r>
            <w:r w:rsidRPr="00CA01B1">
              <w:rPr>
                <w:rFonts w:cs="Arial"/>
                <w:strike/>
                <w:color w:val="FF0000"/>
                <w:sz w:val="20"/>
                <w:szCs w:val="20"/>
              </w:rPr>
              <w:t>answers</w:t>
            </w:r>
            <w:r w:rsidRPr="00CA01B1">
              <w:rPr>
                <w:rFonts w:cs="Arial"/>
                <w:strike/>
                <w:color w:val="FF0000"/>
                <w:spacing w:val="-3"/>
                <w:sz w:val="20"/>
                <w:szCs w:val="20"/>
              </w:rPr>
              <w:t xml:space="preserve"> </w:t>
            </w:r>
            <w:r w:rsidRPr="00CA01B1">
              <w:rPr>
                <w:rFonts w:cs="Arial"/>
                <w:strike/>
                <w:color w:val="FF0000"/>
                <w:sz w:val="20"/>
                <w:szCs w:val="20"/>
              </w:rPr>
              <w:t>established</w:t>
            </w:r>
            <w:r w:rsidRPr="00CA01B1">
              <w:rPr>
                <w:rFonts w:cs="Arial"/>
                <w:strike/>
                <w:color w:val="FF0000"/>
                <w:spacing w:val="-5"/>
                <w:sz w:val="20"/>
                <w:szCs w:val="20"/>
              </w:rPr>
              <w:t xml:space="preserve"> </w:t>
            </w:r>
            <w:r w:rsidRPr="00CA01B1">
              <w:rPr>
                <w:rFonts w:cs="Arial"/>
                <w:strike/>
                <w:color w:val="FF0000"/>
                <w:sz w:val="20"/>
                <w:szCs w:val="20"/>
              </w:rPr>
              <w:t>during</w:t>
            </w:r>
            <w:r w:rsidRPr="00CA01B1">
              <w:rPr>
                <w:rFonts w:cs="Arial"/>
                <w:strike/>
                <w:color w:val="FF0000"/>
                <w:spacing w:val="-3"/>
                <w:sz w:val="20"/>
                <w:szCs w:val="20"/>
              </w:rPr>
              <w:t xml:space="preserve"> </w:t>
            </w:r>
            <w:r w:rsidRPr="00CA01B1">
              <w:rPr>
                <w:rFonts w:cs="Arial"/>
                <w:strike/>
                <w:color w:val="FF0000"/>
                <w:sz w:val="20"/>
                <w:szCs w:val="20"/>
              </w:rPr>
              <w:t>user</w:t>
            </w:r>
            <w:r w:rsidRPr="00CA01B1">
              <w:rPr>
                <w:rFonts w:cs="Arial"/>
                <w:strike/>
                <w:color w:val="FF0000"/>
                <w:spacing w:val="-1"/>
                <w:sz w:val="20"/>
                <w:szCs w:val="20"/>
              </w:rPr>
              <w:t xml:space="preserve"> </w:t>
            </w:r>
            <w:r w:rsidRPr="00CA01B1">
              <w:rPr>
                <w:rFonts w:cs="Arial"/>
                <w:strike/>
                <w:color w:val="FF0000"/>
                <w:sz w:val="20"/>
                <w:szCs w:val="20"/>
              </w:rPr>
              <w:t>setup</w:t>
            </w:r>
            <w:r w:rsidR="00A45387" w:rsidRPr="00CA01B1">
              <w:rPr>
                <w:rFonts w:cs="Arial"/>
                <w:strike/>
                <w:color w:val="FF0000"/>
                <w:sz w:val="20"/>
                <w:szCs w:val="20"/>
              </w:rPr>
              <w:t>.</w:t>
            </w:r>
          </w:p>
          <w:p w14:paraId="2D81EED2" w14:textId="6392CD3D" w:rsidR="00BF4429" w:rsidRPr="00CA01B1" w:rsidRDefault="00BF4429" w:rsidP="003C7B88">
            <w:pPr>
              <w:pStyle w:val="MCPBullet1"/>
              <w:numPr>
                <w:ilvl w:val="0"/>
                <w:numId w:val="11"/>
              </w:numPr>
              <w:spacing w:line="240" w:lineRule="auto"/>
              <w:rPr>
                <w:rFonts w:cs="Arial"/>
                <w:strike/>
                <w:color w:val="FF0000"/>
                <w:sz w:val="20"/>
                <w:szCs w:val="20"/>
              </w:rPr>
            </w:pPr>
            <w:r w:rsidRPr="00CA01B1">
              <w:rPr>
                <w:rFonts w:cs="Arial"/>
                <w:strike/>
                <w:color w:val="FF0000"/>
                <w:sz w:val="20"/>
                <w:szCs w:val="20"/>
              </w:rPr>
              <w:t>A temporary complex password if the user successfully answers the</w:t>
            </w:r>
            <w:r w:rsidRPr="00CA01B1">
              <w:rPr>
                <w:rFonts w:cs="Arial"/>
                <w:strike/>
                <w:color w:val="FF0000"/>
                <w:spacing w:val="1"/>
                <w:sz w:val="20"/>
                <w:szCs w:val="20"/>
              </w:rPr>
              <w:t xml:space="preserve"> </w:t>
            </w:r>
            <w:r w:rsidRPr="00CA01B1">
              <w:rPr>
                <w:rFonts w:cs="Arial"/>
                <w:strike/>
                <w:color w:val="FF0000"/>
                <w:sz w:val="20"/>
                <w:szCs w:val="20"/>
              </w:rPr>
              <w:t>challenge question and a required new user password upon successful session</w:t>
            </w:r>
            <w:r w:rsidRPr="00CA01B1">
              <w:rPr>
                <w:rFonts w:cs="Arial"/>
                <w:strike/>
                <w:color w:val="FF0000"/>
                <w:spacing w:val="-5"/>
                <w:sz w:val="20"/>
                <w:szCs w:val="20"/>
              </w:rPr>
              <w:t xml:space="preserve"> </w:t>
            </w:r>
            <w:r w:rsidRPr="00CA01B1">
              <w:rPr>
                <w:rFonts w:cs="Arial"/>
                <w:strike/>
                <w:color w:val="FF0000"/>
                <w:sz w:val="20"/>
                <w:szCs w:val="20"/>
              </w:rPr>
              <w:t>sign-on</w:t>
            </w:r>
            <w:r w:rsidR="00A45387" w:rsidRPr="00CA01B1">
              <w:rPr>
                <w:rFonts w:cs="Arial"/>
                <w:strike/>
                <w:color w:val="FF0000"/>
                <w:sz w:val="20"/>
                <w:szCs w:val="20"/>
              </w:rPr>
              <w:t>.</w:t>
            </w:r>
          </w:p>
          <w:p w14:paraId="76B305A4" w14:textId="77777777" w:rsidR="0010421E" w:rsidRPr="00CA01B1" w:rsidRDefault="00BF4429" w:rsidP="003C7B88">
            <w:pPr>
              <w:pStyle w:val="MCPBullet1"/>
              <w:numPr>
                <w:ilvl w:val="0"/>
                <w:numId w:val="11"/>
              </w:numPr>
              <w:spacing w:line="240" w:lineRule="auto"/>
              <w:rPr>
                <w:rFonts w:cs="Arial"/>
                <w:strike/>
                <w:color w:val="FF0000"/>
                <w:sz w:val="20"/>
                <w:szCs w:val="20"/>
              </w:rPr>
            </w:pPr>
            <w:r w:rsidRPr="00CA01B1">
              <w:rPr>
                <w:rFonts w:cs="Arial"/>
                <w:strike/>
                <w:color w:val="FF0000"/>
                <w:sz w:val="20"/>
                <w:szCs w:val="20"/>
              </w:rPr>
              <w:t>Ability for the terminal agency coordinator to reset a password if necessary</w:t>
            </w:r>
            <w:r w:rsidR="00A45387" w:rsidRPr="00CA01B1">
              <w:rPr>
                <w:rFonts w:cs="Arial"/>
                <w:strike/>
                <w:color w:val="FF0000"/>
                <w:sz w:val="20"/>
                <w:szCs w:val="20"/>
              </w:rPr>
              <w:t>.</w:t>
            </w:r>
          </w:p>
          <w:p w14:paraId="04608F9D" w14:textId="77777777" w:rsidR="00CA01B1" w:rsidRDefault="00CA01B1" w:rsidP="00CA01B1">
            <w:pPr>
              <w:pStyle w:val="Level1Body"/>
              <w:rPr>
                <w:rFonts w:cs="Arial"/>
                <w:sz w:val="20"/>
              </w:rPr>
            </w:pPr>
          </w:p>
          <w:p w14:paraId="22509B29" w14:textId="105E1537" w:rsidR="00CA01B1" w:rsidRPr="0027712F" w:rsidRDefault="00CA01B1" w:rsidP="00CA01B1">
            <w:pPr>
              <w:pStyle w:val="Level1Body"/>
              <w:rPr>
                <w:rFonts w:cs="Arial"/>
                <w:sz w:val="20"/>
              </w:rPr>
            </w:pPr>
            <w:r w:rsidRPr="00CA01B1">
              <w:rPr>
                <w:rFonts w:cs="Arial"/>
                <w:color w:val="FF0000"/>
                <w:sz w:val="20"/>
              </w:rPr>
              <w:t>The solution shall comply with the password standards established by the current version of CJIS Security Policy (v5.9.1).</w:t>
            </w:r>
          </w:p>
        </w:tc>
        <w:tc>
          <w:tcPr>
            <w:tcW w:w="1260" w:type="dxa"/>
            <w:vAlign w:val="center"/>
          </w:tcPr>
          <w:p w14:paraId="095D4425" w14:textId="77777777" w:rsidR="00BF4429" w:rsidRPr="0027712F" w:rsidRDefault="00BF4429" w:rsidP="00567185">
            <w:pPr>
              <w:spacing w:before="120" w:after="120"/>
              <w:rPr>
                <w:rFonts w:ascii="Arial" w:hAnsi="Arial" w:cs="Arial"/>
                <w:sz w:val="20"/>
                <w:szCs w:val="20"/>
              </w:rPr>
            </w:pPr>
          </w:p>
        </w:tc>
        <w:tc>
          <w:tcPr>
            <w:tcW w:w="990" w:type="dxa"/>
            <w:vAlign w:val="center"/>
          </w:tcPr>
          <w:p w14:paraId="5A0C0785" w14:textId="77777777" w:rsidR="00BF4429" w:rsidRPr="0027712F" w:rsidRDefault="00BF4429" w:rsidP="00567185">
            <w:pPr>
              <w:spacing w:before="120" w:after="120"/>
              <w:rPr>
                <w:rFonts w:ascii="Arial" w:hAnsi="Arial" w:cs="Arial"/>
                <w:sz w:val="20"/>
                <w:szCs w:val="20"/>
              </w:rPr>
            </w:pPr>
          </w:p>
        </w:tc>
        <w:tc>
          <w:tcPr>
            <w:tcW w:w="1530" w:type="dxa"/>
            <w:vAlign w:val="center"/>
          </w:tcPr>
          <w:p w14:paraId="1A896F7B" w14:textId="77777777" w:rsidR="00BF4429" w:rsidRPr="0027712F" w:rsidRDefault="00BF4429" w:rsidP="00567185">
            <w:pPr>
              <w:spacing w:before="120" w:after="120"/>
              <w:rPr>
                <w:rFonts w:ascii="Arial" w:hAnsi="Arial" w:cs="Arial"/>
                <w:sz w:val="20"/>
                <w:szCs w:val="20"/>
              </w:rPr>
            </w:pPr>
          </w:p>
        </w:tc>
        <w:tc>
          <w:tcPr>
            <w:tcW w:w="1170" w:type="dxa"/>
            <w:vAlign w:val="center"/>
          </w:tcPr>
          <w:p w14:paraId="25868652" w14:textId="77777777" w:rsidR="00BF4429" w:rsidRPr="0027712F" w:rsidRDefault="00BF4429" w:rsidP="00567185">
            <w:pPr>
              <w:spacing w:before="120" w:after="120"/>
              <w:rPr>
                <w:rFonts w:ascii="Arial" w:hAnsi="Arial" w:cs="Arial"/>
                <w:sz w:val="20"/>
                <w:szCs w:val="20"/>
              </w:rPr>
            </w:pPr>
          </w:p>
        </w:tc>
      </w:tr>
      <w:tr w:rsidR="00BF4429" w:rsidRPr="0027712F" w14:paraId="3D333208" w14:textId="77777777" w:rsidTr="003C7B88">
        <w:trPr>
          <w:cantSplit/>
        </w:trPr>
        <w:tc>
          <w:tcPr>
            <w:tcW w:w="957" w:type="dxa"/>
            <w:vMerge/>
            <w:vAlign w:val="center"/>
          </w:tcPr>
          <w:p w14:paraId="6E0C5CA2" w14:textId="77777777" w:rsidR="00BF4429" w:rsidRPr="0027712F" w:rsidRDefault="00BF4429"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55F5712B" w14:textId="2D0FD9FC"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209CDF67" w14:textId="385D4D70" w:rsidR="003C7B88" w:rsidRPr="0027712F" w:rsidRDefault="003C7B88" w:rsidP="00567185">
            <w:pPr>
              <w:spacing w:before="120" w:after="120"/>
              <w:rPr>
                <w:rFonts w:ascii="Arial" w:hAnsi="Arial" w:cs="Arial"/>
                <w:sz w:val="20"/>
                <w:szCs w:val="20"/>
              </w:rPr>
            </w:pPr>
          </w:p>
        </w:tc>
      </w:tr>
      <w:tr w:rsidR="00BF4429" w:rsidRPr="0027712F" w14:paraId="7E707247" w14:textId="77777777" w:rsidTr="000E6DB3">
        <w:trPr>
          <w:cantSplit/>
        </w:trPr>
        <w:tc>
          <w:tcPr>
            <w:tcW w:w="957" w:type="dxa"/>
            <w:vMerge w:val="restart"/>
            <w:vAlign w:val="center"/>
          </w:tcPr>
          <w:p w14:paraId="6C798806" w14:textId="10CDC30E" w:rsidR="00BF4429" w:rsidRPr="0027712F" w:rsidRDefault="00BF4429"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MAP-25</w:t>
            </w:r>
          </w:p>
        </w:tc>
        <w:tc>
          <w:tcPr>
            <w:tcW w:w="3690" w:type="dxa"/>
            <w:vAlign w:val="center"/>
          </w:tcPr>
          <w:p w14:paraId="0D644BD6" w14:textId="3ED8C863" w:rsidR="00BF4429" w:rsidRPr="0027712F" w:rsidRDefault="00BF4429" w:rsidP="003C7B88">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2"/>
                <w:sz w:val="20"/>
                <w:szCs w:val="20"/>
              </w:rPr>
              <w:t xml:space="preserve"> </w:t>
            </w:r>
            <w:r w:rsidRPr="0027712F">
              <w:rPr>
                <w:rFonts w:ascii="Arial" w:hAnsi="Arial" w:cs="Arial"/>
                <w:sz w:val="20"/>
                <w:szCs w:val="20"/>
              </w:rPr>
              <w:t>solution</w:t>
            </w:r>
            <w:r w:rsidRPr="0027712F">
              <w:rPr>
                <w:rFonts w:ascii="Arial" w:hAnsi="Arial" w:cs="Arial"/>
                <w:spacing w:val="-1"/>
                <w:sz w:val="20"/>
                <w:szCs w:val="20"/>
              </w:rPr>
              <w:t xml:space="preserve"> </w:t>
            </w:r>
            <w:r w:rsidR="00FF1BD9" w:rsidRPr="0027712F">
              <w:rPr>
                <w:rFonts w:ascii="Arial" w:hAnsi="Arial" w:cs="Arial"/>
                <w:sz w:val="20"/>
                <w:szCs w:val="20"/>
              </w:rPr>
              <w:t>shall</w:t>
            </w:r>
            <w:r w:rsidR="00FF1BD9" w:rsidRPr="0027712F">
              <w:rPr>
                <w:rFonts w:ascii="Arial" w:hAnsi="Arial" w:cs="Arial"/>
                <w:b/>
                <w:i/>
                <w:sz w:val="20"/>
                <w:szCs w:val="20"/>
              </w:rPr>
              <w:t xml:space="preserve"> </w:t>
            </w:r>
            <w:r w:rsidRPr="0027712F">
              <w:rPr>
                <w:rFonts w:ascii="Arial" w:hAnsi="Arial" w:cs="Arial"/>
                <w:sz w:val="20"/>
                <w:szCs w:val="20"/>
              </w:rPr>
              <w:t>be</w:t>
            </w:r>
            <w:r w:rsidRPr="0027712F">
              <w:rPr>
                <w:rFonts w:ascii="Arial" w:hAnsi="Arial" w:cs="Arial"/>
                <w:spacing w:val="-3"/>
                <w:sz w:val="20"/>
                <w:szCs w:val="20"/>
              </w:rPr>
              <w:t xml:space="preserve"> </w:t>
            </w:r>
            <w:r w:rsidRPr="0027712F">
              <w:rPr>
                <w:rFonts w:ascii="Arial" w:hAnsi="Arial" w:cs="Arial"/>
                <w:sz w:val="20"/>
                <w:szCs w:val="20"/>
              </w:rPr>
              <w:t>able</w:t>
            </w:r>
            <w:r w:rsidRPr="0027712F">
              <w:rPr>
                <w:rFonts w:ascii="Arial" w:hAnsi="Arial" w:cs="Arial"/>
                <w:spacing w:val="-1"/>
                <w:sz w:val="20"/>
                <w:szCs w:val="20"/>
              </w:rPr>
              <w:t xml:space="preserve"> </w:t>
            </w:r>
            <w:r w:rsidRPr="0027712F">
              <w:rPr>
                <w:rFonts w:ascii="Arial" w:hAnsi="Arial" w:cs="Arial"/>
                <w:sz w:val="20"/>
                <w:szCs w:val="20"/>
              </w:rPr>
              <w:t>to</w:t>
            </w:r>
            <w:r w:rsidRPr="0027712F">
              <w:rPr>
                <w:rFonts w:ascii="Arial" w:hAnsi="Arial" w:cs="Arial"/>
                <w:spacing w:val="-1"/>
                <w:sz w:val="20"/>
                <w:szCs w:val="20"/>
              </w:rPr>
              <w:t xml:space="preserve"> </w:t>
            </w:r>
            <w:r w:rsidRPr="0027712F">
              <w:rPr>
                <w:rFonts w:ascii="Arial" w:hAnsi="Arial" w:cs="Arial"/>
                <w:sz w:val="20"/>
                <w:szCs w:val="20"/>
              </w:rPr>
              <w:t>be</w:t>
            </w:r>
            <w:r w:rsidRPr="0027712F">
              <w:rPr>
                <w:rFonts w:ascii="Arial" w:hAnsi="Arial" w:cs="Arial"/>
                <w:spacing w:val="-1"/>
                <w:sz w:val="20"/>
                <w:szCs w:val="20"/>
              </w:rPr>
              <w:t xml:space="preserve"> </w:t>
            </w:r>
            <w:r w:rsidRPr="0027712F">
              <w:rPr>
                <w:rFonts w:ascii="Arial" w:hAnsi="Arial" w:cs="Arial"/>
                <w:sz w:val="20"/>
                <w:szCs w:val="20"/>
              </w:rPr>
              <w:t>configured</w:t>
            </w:r>
            <w:r w:rsidRPr="0027712F">
              <w:rPr>
                <w:rFonts w:ascii="Arial" w:hAnsi="Arial" w:cs="Arial"/>
                <w:spacing w:val="-3"/>
                <w:sz w:val="20"/>
                <w:szCs w:val="20"/>
              </w:rPr>
              <w:t xml:space="preserve"> </w:t>
            </w:r>
            <w:r w:rsidRPr="0027712F">
              <w:rPr>
                <w:rFonts w:ascii="Arial" w:hAnsi="Arial" w:cs="Arial"/>
                <w:sz w:val="20"/>
                <w:szCs w:val="20"/>
              </w:rPr>
              <w:t>such</w:t>
            </w:r>
            <w:r w:rsidRPr="0027712F">
              <w:rPr>
                <w:rFonts w:ascii="Arial" w:hAnsi="Arial" w:cs="Arial"/>
                <w:spacing w:val="-2"/>
                <w:sz w:val="20"/>
                <w:szCs w:val="20"/>
              </w:rPr>
              <w:t xml:space="preserve"> </w:t>
            </w:r>
            <w:r w:rsidRPr="0027712F">
              <w:rPr>
                <w:rFonts w:ascii="Arial" w:hAnsi="Arial" w:cs="Arial"/>
                <w:sz w:val="20"/>
                <w:szCs w:val="20"/>
              </w:rPr>
              <w:t>that</w:t>
            </w:r>
            <w:r w:rsidRPr="0027712F">
              <w:rPr>
                <w:rFonts w:ascii="Arial" w:hAnsi="Arial" w:cs="Arial"/>
                <w:spacing w:val="-2"/>
                <w:sz w:val="20"/>
                <w:szCs w:val="20"/>
              </w:rPr>
              <w:t xml:space="preserve"> </w:t>
            </w:r>
            <w:r w:rsidRPr="0027712F">
              <w:rPr>
                <w:rFonts w:ascii="Arial" w:hAnsi="Arial" w:cs="Arial"/>
                <w:sz w:val="20"/>
                <w:szCs w:val="20"/>
              </w:rPr>
              <w:t>users</w:t>
            </w:r>
            <w:r w:rsidRPr="0027712F">
              <w:rPr>
                <w:rFonts w:ascii="Arial" w:hAnsi="Arial" w:cs="Arial"/>
                <w:spacing w:val="-2"/>
                <w:sz w:val="20"/>
                <w:szCs w:val="20"/>
              </w:rPr>
              <w:t xml:space="preserve"> </w:t>
            </w:r>
            <w:r w:rsidRPr="0027712F">
              <w:rPr>
                <w:rFonts w:ascii="Arial" w:hAnsi="Arial" w:cs="Arial"/>
                <w:sz w:val="20"/>
                <w:szCs w:val="20"/>
              </w:rPr>
              <w:t>are notified of impending password expiration.</w:t>
            </w:r>
            <w:r w:rsidRPr="0027712F">
              <w:rPr>
                <w:rFonts w:ascii="Arial" w:hAnsi="Arial" w:cs="Arial"/>
                <w:spacing w:val="1"/>
                <w:sz w:val="20"/>
                <w:szCs w:val="20"/>
              </w:rPr>
              <w:t xml:space="preserve"> </w:t>
            </w:r>
            <w:r w:rsidRPr="0027712F">
              <w:rPr>
                <w:rFonts w:ascii="Arial" w:hAnsi="Arial" w:cs="Arial"/>
                <w:sz w:val="20"/>
                <w:szCs w:val="20"/>
              </w:rPr>
              <w:t>If a user’s password has expired, the system</w:t>
            </w:r>
            <w:r w:rsidRPr="0027712F">
              <w:rPr>
                <w:rFonts w:ascii="Arial" w:hAnsi="Arial" w:cs="Arial"/>
                <w:spacing w:val="-1"/>
                <w:sz w:val="20"/>
                <w:szCs w:val="20"/>
              </w:rPr>
              <w:t xml:space="preserve"> </w:t>
            </w:r>
            <w:r w:rsidR="00CE7701" w:rsidRPr="0027712F">
              <w:rPr>
                <w:rFonts w:ascii="Arial" w:hAnsi="Arial" w:cs="Arial"/>
                <w:sz w:val="20"/>
                <w:szCs w:val="20"/>
              </w:rPr>
              <w:t>shall</w:t>
            </w:r>
            <w:r w:rsidR="00CE7701" w:rsidRPr="0027712F">
              <w:rPr>
                <w:rFonts w:ascii="Arial" w:hAnsi="Arial" w:cs="Arial"/>
                <w:b/>
                <w:i/>
                <w:spacing w:val="-1"/>
                <w:sz w:val="20"/>
                <w:szCs w:val="20"/>
              </w:rPr>
              <w:t xml:space="preserve"> </w:t>
            </w:r>
            <w:r w:rsidRPr="0027712F">
              <w:rPr>
                <w:rFonts w:ascii="Arial" w:hAnsi="Arial" w:cs="Arial"/>
                <w:sz w:val="20"/>
                <w:szCs w:val="20"/>
              </w:rPr>
              <w:t>prompt</w:t>
            </w:r>
            <w:r w:rsidRPr="0027712F">
              <w:rPr>
                <w:rFonts w:ascii="Arial" w:hAnsi="Arial" w:cs="Arial"/>
                <w:spacing w:val="-3"/>
                <w:sz w:val="20"/>
                <w:szCs w:val="20"/>
              </w:rPr>
              <w:t xml:space="preserve"> </w:t>
            </w:r>
            <w:r w:rsidRPr="0027712F">
              <w:rPr>
                <w:rFonts w:ascii="Arial" w:hAnsi="Arial" w:cs="Arial"/>
                <w:sz w:val="20"/>
                <w:szCs w:val="20"/>
              </w:rPr>
              <w:t>the</w:t>
            </w:r>
            <w:r w:rsidRPr="0027712F">
              <w:rPr>
                <w:rFonts w:ascii="Arial" w:hAnsi="Arial" w:cs="Arial"/>
                <w:spacing w:val="-2"/>
                <w:sz w:val="20"/>
                <w:szCs w:val="20"/>
              </w:rPr>
              <w:t xml:space="preserve"> </w:t>
            </w:r>
            <w:r w:rsidRPr="0027712F">
              <w:rPr>
                <w:rFonts w:ascii="Arial" w:hAnsi="Arial" w:cs="Arial"/>
                <w:sz w:val="20"/>
                <w:szCs w:val="20"/>
              </w:rPr>
              <w:t>user to change</w:t>
            </w:r>
            <w:r w:rsidRPr="0027712F">
              <w:rPr>
                <w:rFonts w:ascii="Arial" w:hAnsi="Arial" w:cs="Arial"/>
                <w:spacing w:val="-2"/>
                <w:sz w:val="20"/>
                <w:szCs w:val="20"/>
              </w:rPr>
              <w:t xml:space="preserve"> </w:t>
            </w:r>
            <w:r w:rsidRPr="0027712F">
              <w:rPr>
                <w:rFonts w:ascii="Arial" w:hAnsi="Arial" w:cs="Arial"/>
                <w:sz w:val="20"/>
                <w:szCs w:val="20"/>
              </w:rPr>
              <w:t>the</w:t>
            </w:r>
            <w:r w:rsidRPr="0027712F">
              <w:rPr>
                <w:rFonts w:ascii="Arial" w:hAnsi="Arial" w:cs="Arial"/>
                <w:spacing w:val="-1"/>
                <w:sz w:val="20"/>
                <w:szCs w:val="20"/>
              </w:rPr>
              <w:t xml:space="preserve"> </w:t>
            </w:r>
            <w:r w:rsidRPr="0027712F">
              <w:rPr>
                <w:rFonts w:ascii="Arial" w:hAnsi="Arial" w:cs="Arial"/>
                <w:sz w:val="20"/>
                <w:szCs w:val="20"/>
              </w:rPr>
              <w:t>password</w:t>
            </w:r>
            <w:r w:rsidRPr="0027712F">
              <w:rPr>
                <w:rFonts w:ascii="Arial" w:hAnsi="Arial" w:cs="Arial"/>
                <w:spacing w:val="-1"/>
                <w:sz w:val="20"/>
                <w:szCs w:val="20"/>
              </w:rPr>
              <w:t xml:space="preserve"> </w:t>
            </w:r>
            <w:r w:rsidRPr="0027712F">
              <w:rPr>
                <w:rFonts w:ascii="Arial" w:hAnsi="Arial" w:cs="Arial"/>
                <w:sz w:val="20"/>
                <w:szCs w:val="20"/>
              </w:rPr>
              <w:t>at sign-on.</w:t>
            </w:r>
          </w:p>
        </w:tc>
        <w:tc>
          <w:tcPr>
            <w:tcW w:w="1260" w:type="dxa"/>
            <w:vAlign w:val="center"/>
          </w:tcPr>
          <w:p w14:paraId="5BBE1BBE" w14:textId="77777777" w:rsidR="00BF4429" w:rsidRPr="0027712F" w:rsidRDefault="00BF4429" w:rsidP="00567185">
            <w:pPr>
              <w:spacing w:before="120" w:after="120"/>
              <w:rPr>
                <w:rFonts w:ascii="Arial" w:hAnsi="Arial" w:cs="Arial"/>
                <w:sz w:val="20"/>
                <w:szCs w:val="20"/>
              </w:rPr>
            </w:pPr>
          </w:p>
        </w:tc>
        <w:tc>
          <w:tcPr>
            <w:tcW w:w="990" w:type="dxa"/>
            <w:vAlign w:val="center"/>
          </w:tcPr>
          <w:p w14:paraId="273B4169" w14:textId="77777777" w:rsidR="00BF4429" w:rsidRPr="0027712F" w:rsidRDefault="00BF4429" w:rsidP="00567185">
            <w:pPr>
              <w:spacing w:before="120" w:after="120"/>
              <w:rPr>
                <w:rFonts w:ascii="Arial" w:hAnsi="Arial" w:cs="Arial"/>
                <w:sz w:val="20"/>
                <w:szCs w:val="20"/>
              </w:rPr>
            </w:pPr>
          </w:p>
        </w:tc>
        <w:tc>
          <w:tcPr>
            <w:tcW w:w="1530" w:type="dxa"/>
            <w:vAlign w:val="center"/>
          </w:tcPr>
          <w:p w14:paraId="27491683" w14:textId="77777777" w:rsidR="00BF4429" w:rsidRPr="0027712F" w:rsidRDefault="00BF4429" w:rsidP="00567185">
            <w:pPr>
              <w:spacing w:before="120" w:after="120"/>
              <w:rPr>
                <w:rFonts w:ascii="Arial" w:hAnsi="Arial" w:cs="Arial"/>
                <w:sz w:val="20"/>
                <w:szCs w:val="20"/>
              </w:rPr>
            </w:pPr>
          </w:p>
        </w:tc>
        <w:tc>
          <w:tcPr>
            <w:tcW w:w="1170" w:type="dxa"/>
            <w:vAlign w:val="center"/>
          </w:tcPr>
          <w:p w14:paraId="39F1705D" w14:textId="77777777" w:rsidR="00BF4429" w:rsidRPr="0027712F" w:rsidRDefault="00BF4429" w:rsidP="00567185">
            <w:pPr>
              <w:spacing w:before="120" w:after="120"/>
              <w:rPr>
                <w:rFonts w:ascii="Arial" w:hAnsi="Arial" w:cs="Arial"/>
                <w:sz w:val="20"/>
                <w:szCs w:val="20"/>
              </w:rPr>
            </w:pPr>
          </w:p>
        </w:tc>
      </w:tr>
      <w:tr w:rsidR="00BF4429" w:rsidRPr="0027712F" w14:paraId="567D6496" w14:textId="77777777" w:rsidTr="003C7B88">
        <w:trPr>
          <w:cantSplit/>
        </w:trPr>
        <w:tc>
          <w:tcPr>
            <w:tcW w:w="957" w:type="dxa"/>
            <w:vMerge/>
            <w:vAlign w:val="center"/>
          </w:tcPr>
          <w:p w14:paraId="0FD50067" w14:textId="77777777" w:rsidR="00BF4429" w:rsidRPr="0027712F" w:rsidRDefault="00BF4429"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25D802EC" w14:textId="6EACD700" w:rsidR="005C357D"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30DAD72B" w14:textId="77777777" w:rsidR="00BF4429" w:rsidRPr="0027712F" w:rsidRDefault="00BF4429" w:rsidP="00567185">
            <w:pPr>
              <w:spacing w:before="120" w:after="120"/>
              <w:rPr>
                <w:rFonts w:ascii="Arial" w:hAnsi="Arial" w:cs="Arial"/>
                <w:sz w:val="20"/>
                <w:szCs w:val="20"/>
              </w:rPr>
            </w:pPr>
          </w:p>
        </w:tc>
      </w:tr>
      <w:tr w:rsidR="00BF4429" w:rsidRPr="0027712F" w14:paraId="22B25512" w14:textId="77777777" w:rsidTr="000E6DB3">
        <w:trPr>
          <w:cantSplit/>
        </w:trPr>
        <w:tc>
          <w:tcPr>
            <w:tcW w:w="957" w:type="dxa"/>
            <w:vMerge w:val="restart"/>
            <w:vAlign w:val="center"/>
          </w:tcPr>
          <w:p w14:paraId="3ADD0D79" w14:textId="39C297D0" w:rsidR="00BF4429" w:rsidRPr="0027712F" w:rsidRDefault="00BF4429"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MAP-26</w:t>
            </w:r>
          </w:p>
        </w:tc>
        <w:tc>
          <w:tcPr>
            <w:tcW w:w="3690" w:type="dxa"/>
            <w:vAlign w:val="center"/>
          </w:tcPr>
          <w:p w14:paraId="4D5AA237" w14:textId="1D8C56C2" w:rsidR="00BF4429" w:rsidRPr="0027712F" w:rsidRDefault="00BF4429" w:rsidP="003C7B88">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have a single centralized repository for users and</w:t>
            </w:r>
            <w:r w:rsidRPr="0027712F">
              <w:rPr>
                <w:rFonts w:ascii="Arial" w:hAnsi="Arial" w:cs="Arial"/>
                <w:spacing w:val="1"/>
                <w:sz w:val="20"/>
                <w:szCs w:val="20"/>
              </w:rPr>
              <w:t xml:space="preserve"> </w:t>
            </w:r>
            <w:r w:rsidRPr="0027712F">
              <w:rPr>
                <w:rFonts w:ascii="Arial" w:hAnsi="Arial" w:cs="Arial"/>
                <w:sz w:val="20"/>
                <w:szCs w:val="20"/>
              </w:rPr>
              <w:t>their access information (authentication, authorization, and accounting [AAA]) so that users have one username and one set of authentication credentials (such as a password) and so that all user attributes and authorization, including date of</w:t>
            </w:r>
            <w:r w:rsidRPr="0027712F">
              <w:rPr>
                <w:rFonts w:ascii="Arial" w:hAnsi="Arial" w:cs="Arial"/>
                <w:spacing w:val="1"/>
                <w:sz w:val="20"/>
                <w:szCs w:val="20"/>
              </w:rPr>
              <w:t xml:space="preserve"> </w:t>
            </w:r>
            <w:r w:rsidRPr="0027712F">
              <w:rPr>
                <w:rFonts w:ascii="Arial" w:hAnsi="Arial" w:cs="Arial"/>
                <w:sz w:val="20"/>
                <w:szCs w:val="20"/>
              </w:rPr>
              <w:t>entry, are managed in one place.</w:t>
            </w:r>
            <w:r w:rsidRPr="0027712F">
              <w:rPr>
                <w:rFonts w:ascii="Arial" w:hAnsi="Arial" w:cs="Arial"/>
                <w:spacing w:val="1"/>
                <w:sz w:val="20"/>
                <w:szCs w:val="20"/>
              </w:rPr>
              <w:t xml:space="preserve"> </w:t>
            </w:r>
            <w:r w:rsidRPr="0027712F">
              <w:rPr>
                <w:rFonts w:ascii="Arial" w:hAnsi="Arial" w:cs="Arial"/>
                <w:sz w:val="20"/>
                <w:szCs w:val="20"/>
              </w:rPr>
              <w:t>This may be accomplished by using a</w:t>
            </w:r>
            <w:r w:rsidRPr="0027712F">
              <w:rPr>
                <w:rFonts w:ascii="Arial" w:hAnsi="Arial" w:cs="Arial"/>
                <w:spacing w:val="1"/>
                <w:sz w:val="20"/>
                <w:szCs w:val="20"/>
              </w:rPr>
              <w:t xml:space="preserve"> </w:t>
            </w:r>
            <w:r w:rsidRPr="0027712F">
              <w:rPr>
                <w:rFonts w:ascii="Arial" w:hAnsi="Arial" w:cs="Arial"/>
                <w:sz w:val="20"/>
                <w:szCs w:val="20"/>
              </w:rPr>
              <w:t>Lightweight</w:t>
            </w:r>
            <w:r w:rsidRPr="0027712F">
              <w:rPr>
                <w:rFonts w:ascii="Arial" w:hAnsi="Arial" w:cs="Arial"/>
                <w:spacing w:val="-3"/>
                <w:sz w:val="20"/>
                <w:szCs w:val="20"/>
              </w:rPr>
              <w:t xml:space="preserve"> </w:t>
            </w:r>
            <w:r w:rsidRPr="0027712F">
              <w:rPr>
                <w:rFonts w:ascii="Arial" w:hAnsi="Arial" w:cs="Arial"/>
                <w:sz w:val="20"/>
                <w:szCs w:val="20"/>
              </w:rPr>
              <w:t>Directory</w:t>
            </w:r>
            <w:r w:rsidRPr="0027712F">
              <w:rPr>
                <w:rFonts w:ascii="Arial" w:hAnsi="Arial" w:cs="Arial"/>
                <w:spacing w:val="1"/>
                <w:sz w:val="20"/>
                <w:szCs w:val="20"/>
              </w:rPr>
              <w:t xml:space="preserve"> </w:t>
            </w:r>
            <w:r w:rsidRPr="0027712F">
              <w:rPr>
                <w:rFonts w:ascii="Arial" w:hAnsi="Arial" w:cs="Arial"/>
                <w:sz w:val="20"/>
                <w:szCs w:val="20"/>
              </w:rPr>
              <w:t>Access Protocol (LDAP)</w:t>
            </w:r>
            <w:r w:rsidRPr="0027712F">
              <w:rPr>
                <w:rFonts w:ascii="Arial" w:hAnsi="Arial" w:cs="Arial"/>
                <w:spacing w:val="-1"/>
                <w:sz w:val="20"/>
                <w:szCs w:val="20"/>
              </w:rPr>
              <w:t xml:space="preserve"> </w:t>
            </w:r>
            <w:r w:rsidRPr="0027712F">
              <w:rPr>
                <w:rFonts w:ascii="Arial" w:hAnsi="Arial" w:cs="Arial"/>
                <w:sz w:val="20"/>
                <w:szCs w:val="20"/>
              </w:rPr>
              <w:t>server.</w:t>
            </w:r>
          </w:p>
        </w:tc>
        <w:tc>
          <w:tcPr>
            <w:tcW w:w="1260" w:type="dxa"/>
            <w:vAlign w:val="center"/>
          </w:tcPr>
          <w:p w14:paraId="290DE7DB" w14:textId="77777777" w:rsidR="00BF4429" w:rsidRPr="0027712F" w:rsidRDefault="00BF4429" w:rsidP="00567185">
            <w:pPr>
              <w:spacing w:before="120" w:after="120"/>
              <w:rPr>
                <w:rFonts w:ascii="Arial" w:hAnsi="Arial" w:cs="Arial"/>
                <w:sz w:val="20"/>
                <w:szCs w:val="20"/>
              </w:rPr>
            </w:pPr>
          </w:p>
        </w:tc>
        <w:tc>
          <w:tcPr>
            <w:tcW w:w="990" w:type="dxa"/>
            <w:vAlign w:val="center"/>
          </w:tcPr>
          <w:p w14:paraId="1584882A" w14:textId="77777777" w:rsidR="00BF4429" w:rsidRPr="0027712F" w:rsidRDefault="00BF4429" w:rsidP="00567185">
            <w:pPr>
              <w:spacing w:before="120" w:after="120"/>
              <w:rPr>
                <w:rFonts w:ascii="Arial" w:hAnsi="Arial" w:cs="Arial"/>
                <w:sz w:val="20"/>
                <w:szCs w:val="20"/>
              </w:rPr>
            </w:pPr>
          </w:p>
        </w:tc>
        <w:tc>
          <w:tcPr>
            <w:tcW w:w="1530" w:type="dxa"/>
            <w:vAlign w:val="center"/>
          </w:tcPr>
          <w:p w14:paraId="1868714D" w14:textId="77777777" w:rsidR="00BF4429" w:rsidRPr="0027712F" w:rsidRDefault="00BF4429" w:rsidP="00567185">
            <w:pPr>
              <w:spacing w:before="120" w:after="120"/>
              <w:rPr>
                <w:rFonts w:ascii="Arial" w:hAnsi="Arial" w:cs="Arial"/>
                <w:sz w:val="20"/>
                <w:szCs w:val="20"/>
              </w:rPr>
            </w:pPr>
          </w:p>
        </w:tc>
        <w:tc>
          <w:tcPr>
            <w:tcW w:w="1170" w:type="dxa"/>
            <w:vAlign w:val="center"/>
          </w:tcPr>
          <w:p w14:paraId="79CF59BB" w14:textId="77777777" w:rsidR="00BF4429" w:rsidRPr="0027712F" w:rsidRDefault="00BF4429" w:rsidP="00567185">
            <w:pPr>
              <w:spacing w:before="120" w:after="120"/>
              <w:rPr>
                <w:rFonts w:ascii="Arial" w:hAnsi="Arial" w:cs="Arial"/>
                <w:sz w:val="20"/>
                <w:szCs w:val="20"/>
              </w:rPr>
            </w:pPr>
          </w:p>
        </w:tc>
      </w:tr>
      <w:tr w:rsidR="00BF4429" w:rsidRPr="0027712F" w14:paraId="0DAB6F8A" w14:textId="77777777" w:rsidTr="003C7B88">
        <w:trPr>
          <w:cantSplit/>
        </w:trPr>
        <w:tc>
          <w:tcPr>
            <w:tcW w:w="957" w:type="dxa"/>
            <w:vMerge/>
            <w:vAlign w:val="center"/>
          </w:tcPr>
          <w:p w14:paraId="7FBDA9A5" w14:textId="77777777" w:rsidR="00BF4429" w:rsidRPr="0027712F" w:rsidRDefault="00BF4429"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2080B1B0" w14:textId="3493A2F8"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42FA0C02" w14:textId="77777777" w:rsidR="00BF4429" w:rsidRPr="0027712F" w:rsidRDefault="00BF4429" w:rsidP="00567185">
            <w:pPr>
              <w:spacing w:before="120" w:after="120"/>
              <w:rPr>
                <w:rFonts w:ascii="Arial" w:hAnsi="Arial" w:cs="Arial"/>
                <w:sz w:val="20"/>
                <w:szCs w:val="20"/>
              </w:rPr>
            </w:pPr>
          </w:p>
        </w:tc>
      </w:tr>
      <w:tr w:rsidR="00BF4429" w:rsidRPr="0027712F" w14:paraId="1F653DF7" w14:textId="77777777" w:rsidTr="000E6DB3">
        <w:trPr>
          <w:cantSplit/>
        </w:trPr>
        <w:tc>
          <w:tcPr>
            <w:tcW w:w="957" w:type="dxa"/>
            <w:vMerge w:val="restart"/>
            <w:vAlign w:val="center"/>
          </w:tcPr>
          <w:p w14:paraId="2E764A03" w14:textId="2D557586" w:rsidR="00BF4429" w:rsidRPr="0027712F" w:rsidRDefault="00BF4429"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MAP-27</w:t>
            </w:r>
          </w:p>
        </w:tc>
        <w:tc>
          <w:tcPr>
            <w:tcW w:w="3690" w:type="dxa"/>
            <w:vAlign w:val="center"/>
          </w:tcPr>
          <w:p w14:paraId="0B0230F5" w14:textId="67217FC8" w:rsidR="00BF4429" w:rsidRPr="0027712F" w:rsidRDefault="00BF4429" w:rsidP="003C7B88">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CE7701" w:rsidRPr="0027712F">
              <w:rPr>
                <w:rFonts w:ascii="Arial" w:hAnsi="Arial" w:cs="Arial"/>
                <w:sz w:val="20"/>
                <w:szCs w:val="20"/>
              </w:rPr>
              <w:t>shall</w:t>
            </w:r>
            <w:r w:rsidR="00CE7701" w:rsidRPr="0027712F">
              <w:rPr>
                <w:rFonts w:ascii="Arial" w:hAnsi="Arial" w:cs="Arial"/>
                <w:b/>
                <w:i/>
                <w:sz w:val="20"/>
                <w:szCs w:val="20"/>
              </w:rPr>
              <w:t xml:space="preserve"> </w:t>
            </w:r>
            <w:r w:rsidRPr="0027712F">
              <w:rPr>
                <w:rFonts w:ascii="Arial" w:hAnsi="Arial" w:cs="Arial"/>
                <w:sz w:val="20"/>
                <w:szCs w:val="20"/>
              </w:rPr>
              <w:t>produce an audit trail of all user logon transactions,</w:t>
            </w:r>
            <w:r w:rsidRPr="0027712F">
              <w:rPr>
                <w:rFonts w:ascii="Arial" w:hAnsi="Arial" w:cs="Arial"/>
                <w:spacing w:val="-47"/>
                <w:sz w:val="20"/>
                <w:szCs w:val="20"/>
              </w:rPr>
              <w:t xml:space="preserve"> </w:t>
            </w:r>
            <w:r w:rsidRPr="0027712F">
              <w:rPr>
                <w:rFonts w:ascii="Arial" w:hAnsi="Arial" w:cs="Arial"/>
                <w:sz w:val="20"/>
                <w:szCs w:val="20"/>
              </w:rPr>
              <w:t>including</w:t>
            </w:r>
            <w:r w:rsidRPr="0027712F">
              <w:rPr>
                <w:rFonts w:ascii="Arial" w:hAnsi="Arial" w:cs="Arial"/>
                <w:spacing w:val="-2"/>
                <w:sz w:val="20"/>
                <w:szCs w:val="20"/>
              </w:rPr>
              <w:t xml:space="preserve"> </w:t>
            </w:r>
            <w:r w:rsidRPr="0027712F">
              <w:rPr>
                <w:rFonts w:ascii="Arial" w:hAnsi="Arial" w:cs="Arial"/>
                <w:sz w:val="20"/>
                <w:szCs w:val="20"/>
              </w:rPr>
              <w:t>password</w:t>
            </w:r>
            <w:r w:rsidRPr="0027712F">
              <w:rPr>
                <w:rFonts w:ascii="Arial" w:hAnsi="Arial" w:cs="Arial"/>
                <w:spacing w:val="-2"/>
                <w:sz w:val="20"/>
                <w:szCs w:val="20"/>
              </w:rPr>
              <w:t xml:space="preserve"> </w:t>
            </w:r>
            <w:r w:rsidRPr="0027712F">
              <w:rPr>
                <w:rFonts w:ascii="Arial" w:hAnsi="Arial" w:cs="Arial"/>
                <w:sz w:val="20"/>
                <w:szCs w:val="20"/>
              </w:rPr>
              <w:t>resets,</w:t>
            </w:r>
            <w:r w:rsidRPr="0027712F">
              <w:rPr>
                <w:rFonts w:ascii="Arial" w:hAnsi="Arial" w:cs="Arial"/>
                <w:spacing w:val="-2"/>
                <w:sz w:val="20"/>
                <w:szCs w:val="20"/>
              </w:rPr>
              <w:t xml:space="preserve"> </w:t>
            </w:r>
            <w:r w:rsidRPr="0027712F">
              <w:rPr>
                <w:rFonts w:ascii="Arial" w:hAnsi="Arial" w:cs="Arial"/>
                <w:sz w:val="20"/>
                <w:szCs w:val="20"/>
              </w:rPr>
              <w:t>for</w:t>
            </w:r>
            <w:r w:rsidRPr="0027712F">
              <w:rPr>
                <w:rFonts w:ascii="Arial" w:hAnsi="Arial" w:cs="Arial"/>
                <w:spacing w:val="-1"/>
                <w:sz w:val="20"/>
                <w:szCs w:val="20"/>
              </w:rPr>
              <w:t xml:space="preserve"> </w:t>
            </w:r>
            <w:r w:rsidRPr="0027712F">
              <w:rPr>
                <w:rFonts w:ascii="Arial" w:hAnsi="Arial" w:cs="Arial"/>
                <w:sz w:val="20"/>
                <w:szCs w:val="20"/>
              </w:rPr>
              <w:t>the direct-connect,</w:t>
            </w:r>
            <w:r w:rsidRPr="0027712F">
              <w:rPr>
                <w:rFonts w:ascii="Arial" w:hAnsi="Arial" w:cs="Arial"/>
                <w:spacing w:val="1"/>
                <w:sz w:val="20"/>
                <w:szCs w:val="20"/>
              </w:rPr>
              <w:t xml:space="preserve"> </w:t>
            </w:r>
            <w:r w:rsidRPr="0027712F">
              <w:rPr>
                <w:rFonts w:ascii="Arial" w:hAnsi="Arial" w:cs="Arial"/>
                <w:sz w:val="20"/>
                <w:szCs w:val="20"/>
              </w:rPr>
              <w:t>HTTPS clients.</w:t>
            </w:r>
          </w:p>
        </w:tc>
        <w:tc>
          <w:tcPr>
            <w:tcW w:w="1260" w:type="dxa"/>
            <w:vAlign w:val="center"/>
          </w:tcPr>
          <w:p w14:paraId="6E1CCEA3" w14:textId="77777777" w:rsidR="00BF4429" w:rsidRPr="0027712F" w:rsidRDefault="00BF4429" w:rsidP="00567185">
            <w:pPr>
              <w:spacing w:before="120" w:after="120"/>
              <w:rPr>
                <w:rFonts w:ascii="Arial" w:hAnsi="Arial" w:cs="Arial"/>
                <w:sz w:val="20"/>
                <w:szCs w:val="20"/>
              </w:rPr>
            </w:pPr>
          </w:p>
        </w:tc>
        <w:tc>
          <w:tcPr>
            <w:tcW w:w="990" w:type="dxa"/>
            <w:vAlign w:val="center"/>
          </w:tcPr>
          <w:p w14:paraId="623046CA" w14:textId="77777777" w:rsidR="00BF4429" w:rsidRPr="0027712F" w:rsidRDefault="00BF4429" w:rsidP="00567185">
            <w:pPr>
              <w:spacing w:before="120" w:after="120"/>
              <w:rPr>
                <w:rFonts w:ascii="Arial" w:hAnsi="Arial" w:cs="Arial"/>
                <w:sz w:val="20"/>
                <w:szCs w:val="20"/>
              </w:rPr>
            </w:pPr>
          </w:p>
        </w:tc>
        <w:tc>
          <w:tcPr>
            <w:tcW w:w="1530" w:type="dxa"/>
            <w:vAlign w:val="center"/>
          </w:tcPr>
          <w:p w14:paraId="71188BB8" w14:textId="77777777" w:rsidR="00BF4429" w:rsidRPr="0027712F" w:rsidRDefault="00BF4429" w:rsidP="00567185">
            <w:pPr>
              <w:spacing w:before="120" w:after="120"/>
              <w:rPr>
                <w:rFonts w:ascii="Arial" w:hAnsi="Arial" w:cs="Arial"/>
                <w:sz w:val="20"/>
                <w:szCs w:val="20"/>
              </w:rPr>
            </w:pPr>
          </w:p>
        </w:tc>
        <w:tc>
          <w:tcPr>
            <w:tcW w:w="1170" w:type="dxa"/>
            <w:vAlign w:val="center"/>
          </w:tcPr>
          <w:p w14:paraId="55B517F7" w14:textId="77777777" w:rsidR="00BF4429" w:rsidRPr="0027712F" w:rsidRDefault="00BF4429" w:rsidP="00567185">
            <w:pPr>
              <w:spacing w:before="120" w:after="120"/>
              <w:rPr>
                <w:rFonts w:ascii="Arial" w:hAnsi="Arial" w:cs="Arial"/>
                <w:sz w:val="20"/>
                <w:szCs w:val="20"/>
              </w:rPr>
            </w:pPr>
          </w:p>
        </w:tc>
      </w:tr>
      <w:tr w:rsidR="00BF4429" w:rsidRPr="0027712F" w14:paraId="7BFF5338" w14:textId="77777777" w:rsidTr="003C7B88">
        <w:trPr>
          <w:cantSplit/>
        </w:trPr>
        <w:tc>
          <w:tcPr>
            <w:tcW w:w="957" w:type="dxa"/>
            <w:vMerge/>
            <w:vAlign w:val="center"/>
          </w:tcPr>
          <w:p w14:paraId="300E73F6" w14:textId="77777777" w:rsidR="00BF4429" w:rsidRPr="0027712F" w:rsidRDefault="00BF4429"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0EBBAB1E" w14:textId="47F81B47"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195F85B8" w14:textId="77777777" w:rsidR="00BF4429" w:rsidRDefault="00BF4429" w:rsidP="00567185">
            <w:pPr>
              <w:spacing w:before="120" w:after="120"/>
              <w:rPr>
                <w:rFonts w:ascii="Arial" w:hAnsi="Arial" w:cs="Arial"/>
                <w:sz w:val="20"/>
                <w:szCs w:val="20"/>
              </w:rPr>
            </w:pPr>
          </w:p>
          <w:p w14:paraId="1E429949" w14:textId="2F7AE993" w:rsidR="00B12E25" w:rsidRPr="0027712F" w:rsidRDefault="00B12E25" w:rsidP="00567185">
            <w:pPr>
              <w:spacing w:before="120" w:after="120"/>
              <w:rPr>
                <w:rFonts w:ascii="Arial" w:hAnsi="Arial" w:cs="Arial"/>
                <w:sz w:val="20"/>
                <w:szCs w:val="20"/>
              </w:rPr>
            </w:pPr>
          </w:p>
        </w:tc>
      </w:tr>
      <w:tr w:rsidR="00BF4429" w:rsidRPr="0027712F" w14:paraId="5F61EBBC" w14:textId="77777777" w:rsidTr="000E6DB3">
        <w:trPr>
          <w:cantSplit/>
        </w:trPr>
        <w:tc>
          <w:tcPr>
            <w:tcW w:w="957" w:type="dxa"/>
            <w:vMerge w:val="restart"/>
            <w:vAlign w:val="center"/>
          </w:tcPr>
          <w:p w14:paraId="0A070167" w14:textId="53AB9593" w:rsidR="00BF4429" w:rsidRPr="0027712F" w:rsidRDefault="00BF4429"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MAP-28</w:t>
            </w:r>
          </w:p>
        </w:tc>
        <w:tc>
          <w:tcPr>
            <w:tcW w:w="3690" w:type="dxa"/>
            <w:vAlign w:val="center"/>
          </w:tcPr>
          <w:p w14:paraId="49CD89A2" w14:textId="4F30DE06" w:rsidR="00BF4429" w:rsidRPr="0027712F" w:rsidRDefault="00BF4429" w:rsidP="003C7B88">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CE7701" w:rsidRPr="0027712F">
              <w:rPr>
                <w:rFonts w:ascii="Arial" w:hAnsi="Arial" w:cs="Arial"/>
                <w:sz w:val="20"/>
                <w:szCs w:val="20"/>
              </w:rPr>
              <w:t>shall</w:t>
            </w:r>
            <w:r w:rsidR="00CE7701" w:rsidRPr="0027712F">
              <w:rPr>
                <w:rFonts w:ascii="Arial" w:hAnsi="Arial" w:cs="Arial"/>
                <w:b/>
                <w:i/>
                <w:sz w:val="20"/>
                <w:szCs w:val="20"/>
              </w:rPr>
              <w:t xml:space="preserve"> </w:t>
            </w:r>
            <w:r w:rsidRPr="0027712F">
              <w:rPr>
                <w:rFonts w:ascii="Arial" w:hAnsi="Arial" w:cs="Arial"/>
                <w:sz w:val="20"/>
                <w:szCs w:val="20"/>
              </w:rPr>
              <w:t>allow for the use of pointing devices, hot keys, key combinations, buttons, and</w:t>
            </w:r>
            <w:r w:rsidRPr="0027712F">
              <w:rPr>
                <w:rFonts w:ascii="Arial" w:hAnsi="Arial" w:cs="Arial"/>
                <w:spacing w:val="-4"/>
                <w:sz w:val="20"/>
                <w:szCs w:val="20"/>
              </w:rPr>
              <w:t xml:space="preserve"> </w:t>
            </w:r>
            <w:r w:rsidRPr="0027712F">
              <w:rPr>
                <w:rFonts w:ascii="Arial" w:hAnsi="Arial" w:cs="Arial"/>
                <w:sz w:val="20"/>
                <w:szCs w:val="20"/>
              </w:rPr>
              <w:t>hyperlinks.</w:t>
            </w:r>
          </w:p>
        </w:tc>
        <w:tc>
          <w:tcPr>
            <w:tcW w:w="1260" w:type="dxa"/>
            <w:vAlign w:val="center"/>
          </w:tcPr>
          <w:p w14:paraId="6D25F50C" w14:textId="77777777" w:rsidR="00BF4429" w:rsidRPr="0027712F" w:rsidRDefault="00BF4429" w:rsidP="00567185">
            <w:pPr>
              <w:spacing w:before="120" w:after="120"/>
              <w:rPr>
                <w:rFonts w:ascii="Arial" w:hAnsi="Arial" w:cs="Arial"/>
                <w:sz w:val="20"/>
                <w:szCs w:val="20"/>
              </w:rPr>
            </w:pPr>
          </w:p>
        </w:tc>
        <w:tc>
          <w:tcPr>
            <w:tcW w:w="990" w:type="dxa"/>
            <w:vAlign w:val="center"/>
          </w:tcPr>
          <w:p w14:paraId="6436CE75" w14:textId="77777777" w:rsidR="00BF4429" w:rsidRPr="0027712F" w:rsidRDefault="00BF4429" w:rsidP="00567185">
            <w:pPr>
              <w:spacing w:before="120" w:after="120"/>
              <w:rPr>
                <w:rFonts w:ascii="Arial" w:hAnsi="Arial" w:cs="Arial"/>
                <w:sz w:val="20"/>
                <w:szCs w:val="20"/>
              </w:rPr>
            </w:pPr>
          </w:p>
        </w:tc>
        <w:tc>
          <w:tcPr>
            <w:tcW w:w="1530" w:type="dxa"/>
            <w:vAlign w:val="center"/>
          </w:tcPr>
          <w:p w14:paraId="259B5D82" w14:textId="77777777" w:rsidR="00BF4429" w:rsidRPr="0027712F" w:rsidRDefault="00BF4429" w:rsidP="00567185">
            <w:pPr>
              <w:spacing w:before="120" w:after="120"/>
              <w:rPr>
                <w:rFonts w:ascii="Arial" w:hAnsi="Arial" w:cs="Arial"/>
                <w:sz w:val="20"/>
                <w:szCs w:val="20"/>
              </w:rPr>
            </w:pPr>
          </w:p>
        </w:tc>
        <w:tc>
          <w:tcPr>
            <w:tcW w:w="1170" w:type="dxa"/>
            <w:vAlign w:val="center"/>
          </w:tcPr>
          <w:p w14:paraId="545F197E" w14:textId="77777777" w:rsidR="00BF4429" w:rsidRPr="0027712F" w:rsidRDefault="00BF4429" w:rsidP="00567185">
            <w:pPr>
              <w:spacing w:before="120" w:after="120"/>
              <w:rPr>
                <w:rFonts w:ascii="Arial" w:hAnsi="Arial" w:cs="Arial"/>
                <w:sz w:val="20"/>
                <w:szCs w:val="20"/>
              </w:rPr>
            </w:pPr>
          </w:p>
        </w:tc>
      </w:tr>
      <w:tr w:rsidR="00BF4429" w:rsidRPr="0027712F" w14:paraId="0A02CCF0" w14:textId="77777777" w:rsidTr="003C7B88">
        <w:trPr>
          <w:cantSplit/>
        </w:trPr>
        <w:tc>
          <w:tcPr>
            <w:tcW w:w="957" w:type="dxa"/>
            <w:vMerge/>
            <w:vAlign w:val="center"/>
          </w:tcPr>
          <w:p w14:paraId="7D05FD00" w14:textId="77777777" w:rsidR="00BF4429" w:rsidRPr="0027712F" w:rsidRDefault="00BF4429"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1334063A" w14:textId="74367AC6"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2245D452" w14:textId="77777777" w:rsidR="00BF4429" w:rsidRDefault="00BF4429" w:rsidP="00567185">
            <w:pPr>
              <w:spacing w:before="120" w:after="120"/>
              <w:rPr>
                <w:rFonts w:ascii="Arial" w:hAnsi="Arial" w:cs="Arial"/>
                <w:sz w:val="20"/>
                <w:szCs w:val="20"/>
              </w:rPr>
            </w:pPr>
          </w:p>
          <w:p w14:paraId="362379C2" w14:textId="0099AB1B" w:rsidR="00B12E25" w:rsidRPr="0027712F" w:rsidRDefault="00B12E25" w:rsidP="00567185">
            <w:pPr>
              <w:spacing w:before="120" w:after="120"/>
              <w:rPr>
                <w:rFonts w:ascii="Arial" w:hAnsi="Arial" w:cs="Arial"/>
                <w:sz w:val="20"/>
                <w:szCs w:val="20"/>
              </w:rPr>
            </w:pPr>
          </w:p>
        </w:tc>
      </w:tr>
      <w:tr w:rsidR="00BF4429" w:rsidRPr="0027712F" w14:paraId="74014372" w14:textId="77777777" w:rsidTr="000E6DB3">
        <w:trPr>
          <w:cantSplit/>
        </w:trPr>
        <w:tc>
          <w:tcPr>
            <w:tcW w:w="957" w:type="dxa"/>
            <w:vMerge w:val="restart"/>
            <w:vAlign w:val="center"/>
          </w:tcPr>
          <w:p w14:paraId="4A9D79E4" w14:textId="2EAA0D25" w:rsidR="00BF4429" w:rsidRPr="0027712F" w:rsidRDefault="00BF4429"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MAP-29</w:t>
            </w:r>
          </w:p>
        </w:tc>
        <w:tc>
          <w:tcPr>
            <w:tcW w:w="3690" w:type="dxa"/>
            <w:vAlign w:val="center"/>
          </w:tcPr>
          <w:p w14:paraId="1659FD91" w14:textId="10ED3BD0" w:rsidR="00BF4429" w:rsidRPr="0027712F" w:rsidRDefault="00BF4429" w:rsidP="003C7B88">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solution’s client application </w:t>
            </w:r>
            <w:r w:rsidR="00FF1BD9" w:rsidRPr="0027712F">
              <w:rPr>
                <w:rFonts w:ascii="Arial" w:hAnsi="Arial" w:cs="Arial"/>
                <w:sz w:val="20"/>
                <w:szCs w:val="20"/>
              </w:rPr>
              <w:t>shall</w:t>
            </w:r>
            <w:r w:rsidR="00FF1BD9" w:rsidRPr="0027712F">
              <w:rPr>
                <w:rFonts w:ascii="Arial" w:hAnsi="Arial" w:cs="Arial"/>
                <w:b/>
                <w:i/>
                <w:sz w:val="20"/>
                <w:szCs w:val="20"/>
              </w:rPr>
              <w:t xml:space="preserve"> </w:t>
            </w:r>
            <w:r w:rsidRPr="0027712F">
              <w:rPr>
                <w:rFonts w:ascii="Arial" w:hAnsi="Arial" w:cs="Arial"/>
                <w:sz w:val="20"/>
                <w:szCs w:val="20"/>
              </w:rPr>
              <w:t>be Web browser-based and utilize best-of-breed</w:t>
            </w:r>
            <w:r w:rsidRPr="0027712F">
              <w:rPr>
                <w:rFonts w:ascii="Arial" w:hAnsi="Arial" w:cs="Arial"/>
                <w:spacing w:val="-2"/>
                <w:sz w:val="20"/>
                <w:szCs w:val="20"/>
              </w:rPr>
              <w:t xml:space="preserve"> </w:t>
            </w:r>
            <w:r w:rsidRPr="0027712F">
              <w:rPr>
                <w:rFonts w:ascii="Arial" w:hAnsi="Arial" w:cs="Arial"/>
                <w:sz w:val="20"/>
                <w:szCs w:val="20"/>
              </w:rPr>
              <w:t>Web</w:t>
            </w:r>
            <w:r w:rsidRPr="0027712F">
              <w:rPr>
                <w:rFonts w:ascii="Arial" w:hAnsi="Arial" w:cs="Arial"/>
                <w:spacing w:val="-1"/>
                <w:sz w:val="20"/>
                <w:szCs w:val="20"/>
              </w:rPr>
              <w:t xml:space="preserve"> </w:t>
            </w:r>
            <w:r w:rsidRPr="0027712F">
              <w:rPr>
                <w:rFonts w:ascii="Arial" w:hAnsi="Arial" w:cs="Arial"/>
                <w:sz w:val="20"/>
                <w:szCs w:val="20"/>
              </w:rPr>
              <w:t>form</w:t>
            </w:r>
            <w:r w:rsidRPr="0027712F">
              <w:rPr>
                <w:rFonts w:ascii="Arial" w:hAnsi="Arial" w:cs="Arial"/>
                <w:spacing w:val="-3"/>
                <w:sz w:val="20"/>
                <w:szCs w:val="20"/>
              </w:rPr>
              <w:t xml:space="preserve"> </w:t>
            </w:r>
            <w:r w:rsidRPr="0027712F">
              <w:rPr>
                <w:rFonts w:ascii="Arial" w:hAnsi="Arial" w:cs="Arial"/>
                <w:sz w:val="20"/>
                <w:szCs w:val="20"/>
              </w:rPr>
              <w:t>design</w:t>
            </w:r>
            <w:r w:rsidRPr="0027712F">
              <w:rPr>
                <w:rFonts w:ascii="Arial" w:hAnsi="Arial" w:cs="Arial"/>
                <w:spacing w:val="-1"/>
                <w:sz w:val="20"/>
                <w:szCs w:val="20"/>
              </w:rPr>
              <w:t xml:space="preserve"> </w:t>
            </w:r>
            <w:r w:rsidRPr="0027712F">
              <w:rPr>
                <w:rFonts w:ascii="Arial" w:hAnsi="Arial" w:cs="Arial"/>
                <w:sz w:val="20"/>
                <w:szCs w:val="20"/>
              </w:rPr>
              <w:t>and</w:t>
            </w:r>
            <w:r w:rsidRPr="0027712F">
              <w:rPr>
                <w:rFonts w:ascii="Arial" w:hAnsi="Arial" w:cs="Arial"/>
                <w:spacing w:val="-1"/>
                <w:sz w:val="20"/>
                <w:szCs w:val="20"/>
              </w:rPr>
              <w:t xml:space="preserve"> </w:t>
            </w:r>
            <w:r w:rsidRPr="0027712F">
              <w:rPr>
                <w:rFonts w:ascii="Arial" w:hAnsi="Arial" w:cs="Arial"/>
                <w:sz w:val="20"/>
                <w:szCs w:val="20"/>
              </w:rPr>
              <w:t>usability elements.</w:t>
            </w:r>
          </w:p>
        </w:tc>
        <w:tc>
          <w:tcPr>
            <w:tcW w:w="1260" w:type="dxa"/>
            <w:vAlign w:val="center"/>
          </w:tcPr>
          <w:p w14:paraId="15616012" w14:textId="77777777" w:rsidR="00BF4429" w:rsidRPr="0027712F" w:rsidRDefault="00BF4429" w:rsidP="00567185">
            <w:pPr>
              <w:spacing w:before="120" w:after="120"/>
              <w:rPr>
                <w:rFonts w:ascii="Arial" w:hAnsi="Arial" w:cs="Arial"/>
                <w:sz w:val="20"/>
                <w:szCs w:val="20"/>
              </w:rPr>
            </w:pPr>
          </w:p>
        </w:tc>
        <w:tc>
          <w:tcPr>
            <w:tcW w:w="990" w:type="dxa"/>
            <w:vAlign w:val="center"/>
          </w:tcPr>
          <w:p w14:paraId="53AF5573" w14:textId="77777777" w:rsidR="00BF4429" w:rsidRPr="0027712F" w:rsidRDefault="00BF4429" w:rsidP="00567185">
            <w:pPr>
              <w:spacing w:before="120" w:after="120"/>
              <w:rPr>
                <w:rFonts w:ascii="Arial" w:hAnsi="Arial" w:cs="Arial"/>
                <w:sz w:val="20"/>
                <w:szCs w:val="20"/>
              </w:rPr>
            </w:pPr>
          </w:p>
        </w:tc>
        <w:tc>
          <w:tcPr>
            <w:tcW w:w="1530" w:type="dxa"/>
            <w:vAlign w:val="center"/>
          </w:tcPr>
          <w:p w14:paraId="086DFE7D" w14:textId="77777777" w:rsidR="00BF4429" w:rsidRPr="0027712F" w:rsidRDefault="00BF4429" w:rsidP="00567185">
            <w:pPr>
              <w:spacing w:before="120" w:after="120"/>
              <w:rPr>
                <w:rFonts w:ascii="Arial" w:hAnsi="Arial" w:cs="Arial"/>
                <w:sz w:val="20"/>
                <w:szCs w:val="20"/>
              </w:rPr>
            </w:pPr>
          </w:p>
        </w:tc>
        <w:tc>
          <w:tcPr>
            <w:tcW w:w="1170" w:type="dxa"/>
            <w:vAlign w:val="center"/>
          </w:tcPr>
          <w:p w14:paraId="7EC8AF7D" w14:textId="77777777" w:rsidR="00BF4429" w:rsidRPr="0027712F" w:rsidRDefault="00BF4429" w:rsidP="00567185">
            <w:pPr>
              <w:spacing w:before="120" w:after="120"/>
              <w:rPr>
                <w:rFonts w:ascii="Arial" w:hAnsi="Arial" w:cs="Arial"/>
                <w:sz w:val="20"/>
                <w:szCs w:val="20"/>
              </w:rPr>
            </w:pPr>
          </w:p>
        </w:tc>
      </w:tr>
      <w:tr w:rsidR="00BF4429" w:rsidRPr="0027712F" w14:paraId="3B74F7DA" w14:textId="77777777" w:rsidTr="003C7B88">
        <w:trPr>
          <w:cantSplit/>
        </w:trPr>
        <w:tc>
          <w:tcPr>
            <w:tcW w:w="957" w:type="dxa"/>
            <w:vMerge/>
            <w:vAlign w:val="center"/>
          </w:tcPr>
          <w:p w14:paraId="4C7F4834" w14:textId="77777777" w:rsidR="00BF4429" w:rsidRPr="0027712F" w:rsidRDefault="00BF4429"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437EC0B1" w14:textId="493A8F65"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4EAE013C" w14:textId="77777777" w:rsidR="00BF4429" w:rsidRDefault="00BF4429" w:rsidP="00567185">
            <w:pPr>
              <w:spacing w:before="120" w:after="120"/>
              <w:rPr>
                <w:rFonts w:ascii="Arial" w:hAnsi="Arial" w:cs="Arial"/>
                <w:sz w:val="20"/>
                <w:szCs w:val="20"/>
              </w:rPr>
            </w:pPr>
          </w:p>
          <w:p w14:paraId="2A092248" w14:textId="6BEF1964" w:rsidR="00B12E25" w:rsidRPr="0027712F" w:rsidRDefault="00B12E25" w:rsidP="00567185">
            <w:pPr>
              <w:spacing w:before="120" w:after="120"/>
              <w:rPr>
                <w:rFonts w:ascii="Arial" w:hAnsi="Arial" w:cs="Arial"/>
                <w:sz w:val="20"/>
                <w:szCs w:val="20"/>
              </w:rPr>
            </w:pPr>
          </w:p>
        </w:tc>
      </w:tr>
      <w:tr w:rsidR="00567185" w:rsidRPr="0027712F" w14:paraId="512B5887" w14:textId="77777777" w:rsidTr="000E6DB3">
        <w:trPr>
          <w:cantSplit/>
        </w:trPr>
        <w:tc>
          <w:tcPr>
            <w:tcW w:w="957" w:type="dxa"/>
            <w:vAlign w:val="center"/>
          </w:tcPr>
          <w:p w14:paraId="6F856220" w14:textId="39FBDBDB" w:rsidR="00567185" w:rsidRPr="0027712F" w:rsidRDefault="00567185" w:rsidP="003C7B88">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MAP-30</w:t>
            </w:r>
          </w:p>
        </w:tc>
        <w:tc>
          <w:tcPr>
            <w:tcW w:w="3690" w:type="dxa"/>
            <w:vAlign w:val="center"/>
          </w:tcPr>
          <w:p w14:paraId="6B124D40" w14:textId="720CFA3D" w:rsidR="00567185" w:rsidRPr="0027712F" w:rsidRDefault="00567185" w:rsidP="003C7B88">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solution’s client application screens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be printable to</w:t>
            </w:r>
            <w:r w:rsidRPr="0027712F">
              <w:rPr>
                <w:rFonts w:ascii="Arial" w:hAnsi="Arial" w:cs="Arial"/>
                <w:spacing w:val="1"/>
                <w:sz w:val="20"/>
                <w:szCs w:val="20"/>
              </w:rPr>
              <w:t xml:space="preserve"> </w:t>
            </w:r>
            <w:r w:rsidRPr="0027712F">
              <w:rPr>
                <w:rFonts w:ascii="Arial" w:hAnsi="Arial" w:cs="Arial"/>
                <w:sz w:val="20"/>
                <w:szCs w:val="20"/>
              </w:rPr>
              <w:t>configurable local or networked printers, using print commands provided by the</w:t>
            </w:r>
            <w:r w:rsidRPr="0027712F">
              <w:rPr>
                <w:rFonts w:ascii="Arial" w:hAnsi="Arial" w:cs="Arial"/>
                <w:spacing w:val="1"/>
                <w:sz w:val="20"/>
                <w:szCs w:val="20"/>
              </w:rPr>
              <w:t xml:space="preserve"> </w:t>
            </w:r>
            <w:r w:rsidRPr="0027712F">
              <w:rPr>
                <w:rFonts w:ascii="Arial" w:hAnsi="Arial" w:cs="Arial"/>
                <w:sz w:val="20"/>
                <w:szCs w:val="20"/>
              </w:rPr>
              <w:t>browser.</w:t>
            </w:r>
            <w:r w:rsidRPr="0027712F">
              <w:rPr>
                <w:rFonts w:ascii="Arial" w:hAnsi="Arial" w:cs="Arial"/>
                <w:spacing w:val="1"/>
                <w:sz w:val="20"/>
                <w:szCs w:val="20"/>
              </w:rPr>
              <w:t xml:space="preserve"> </w:t>
            </w:r>
            <w:r w:rsidRPr="0027712F">
              <w:rPr>
                <w:rFonts w:ascii="Arial" w:hAnsi="Arial" w:cs="Arial"/>
                <w:sz w:val="20"/>
                <w:szCs w:val="20"/>
              </w:rPr>
              <w:t xml:space="preserve">The solution’s client application screens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be able to be captured</w:t>
            </w:r>
            <w:r w:rsidRPr="0027712F">
              <w:rPr>
                <w:rFonts w:ascii="Arial" w:hAnsi="Arial" w:cs="Arial"/>
                <w:spacing w:val="-2"/>
                <w:sz w:val="20"/>
                <w:szCs w:val="20"/>
              </w:rPr>
              <w:t xml:space="preserve"> </w:t>
            </w:r>
            <w:r w:rsidRPr="0027712F">
              <w:rPr>
                <w:rFonts w:ascii="Arial" w:hAnsi="Arial" w:cs="Arial"/>
                <w:sz w:val="20"/>
                <w:szCs w:val="20"/>
              </w:rPr>
              <w:t>using</w:t>
            </w:r>
            <w:r w:rsidRPr="0027712F">
              <w:rPr>
                <w:rFonts w:ascii="Arial" w:hAnsi="Arial" w:cs="Arial"/>
                <w:spacing w:val="-1"/>
                <w:sz w:val="20"/>
                <w:szCs w:val="20"/>
              </w:rPr>
              <w:t xml:space="preserve"> </w:t>
            </w:r>
            <w:r w:rsidRPr="0027712F">
              <w:rPr>
                <w:rFonts w:ascii="Arial" w:hAnsi="Arial" w:cs="Arial"/>
                <w:sz w:val="20"/>
                <w:szCs w:val="20"/>
              </w:rPr>
              <w:t>commands</w:t>
            </w:r>
            <w:r w:rsidRPr="0027712F">
              <w:rPr>
                <w:rFonts w:ascii="Arial" w:hAnsi="Arial" w:cs="Arial"/>
                <w:spacing w:val="-2"/>
                <w:sz w:val="20"/>
                <w:szCs w:val="20"/>
              </w:rPr>
              <w:t xml:space="preserve"> </w:t>
            </w:r>
            <w:r w:rsidRPr="0027712F">
              <w:rPr>
                <w:rFonts w:ascii="Arial" w:hAnsi="Arial" w:cs="Arial"/>
                <w:sz w:val="20"/>
                <w:szCs w:val="20"/>
              </w:rPr>
              <w:t>provided by the</w:t>
            </w:r>
            <w:r w:rsidRPr="0027712F">
              <w:rPr>
                <w:rFonts w:ascii="Arial" w:hAnsi="Arial" w:cs="Arial"/>
                <w:spacing w:val="1"/>
                <w:sz w:val="20"/>
                <w:szCs w:val="20"/>
              </w:rPr>
              <w:t xml:space="preserve"> </w:t>
            </w:r>
            <w:r w:rsidRPr="0027712F">
              <w:rPr>
                <w:rFonts w:ascii="Arial" w:hAnsi="Arial" w:cs="Arial"/>
                <w:sz w:val="20"/>
                <w:szCs w:val="20"/>
              </w:rPr>
              <w:t>browser.</w:t>
            </w:r>
          </w:p>
        </w:tc>
        <w:tc>
          <w:tcPr>
            <w:tcW w:w="1260" w:type="dxa"/>
            <w:vAlign w:val="center"/>
          </w:tcPr>
          <w:p w14:paraId="382A722F" w14:textId="77777777" w:rsidR="00567185" w:rsidRPr="0027712F" w:rsidRDefault="00567185" w:rsidP="003C7B88">
            <w:pPr>
              <w:spacing w:after="0"/>
              <w:rPr>
                <w:rFonts w:ascii="Arial" w:hAnsi="Arial" w:cs="Arial"/>
                <w:sz w:val="20"/>
                <w:szCs w:val="20"/>
              </w:rPr>
            </w:pPr>
          </w:p>
        </w:tc>
        <w:tc>
          <w:tcPr>
            <w:tcW w:w="990" w:type="dxa"/>
            <w:vAlign w:val="center"/>
          </w:tcPr>
          <w:p w14:paraId="4F6B3822" w14:textId="77777777" w:rsidR="00567185" w:rsidRPr="0027712F" w:rsidRDefault="00567185" w:rsidP="003C7B88">
            <w:pPr>
              <w:spacing w:after="0"/>
              <w:rPr>
                <w:rFonts w:ascii="Arial" w:hAnsi="Arial" w:cs="Arial"/>
                <w:sz w:val="20"/>
                <w:szCs w:val="20"/>
              </w:rPr>
            </w:pPr>
          </w:p>
        </w:tc>
        <w:tc>
          <w:tcPr>
            <w:tcW w:w="1530" w:type="dxa"/>
            <w:vAlign w:val="center"/>
          </w:tcPr>
          <w:p w14:paraId="5F555FFE" w14:textId="77777777" w:rsidR="00567185" w:rsidRPr="0027712F" w:rsidRDefault="00567185" w:rsidP="003C7B88">
            <w:pPr>
              <w:spacing w:after="0"/>
              <w:rPr>
                <w:rFonts w:ascii="Arial" w:hAnsi="Arial" w:cs="Arial"/>
                <w:sz w:val="20"/>
                <w:szCs w:val="20"/>
              </w:rPr>
            </w:pPr>
          </w:p>
        </w:tc>
        <w:tc>
          <w:tcPr>
            <w:tcW w:w="1170" w:type="dxa"/>
            <w:vAlign w:val="center"/>
          </w:tcPr>
          <w:p w14:paraId="695085D6" w14:textId="77777777" w:rsidR="00567185" w:rsidRPr="0027712F" w:rsidRDefault="00567185" w:rsidP="003C7B88">
            <w:pPr>
              <w:spacing w:after="0"/>
              <w:rPr>
                <w:rFonts w:ascii="Arial" w:hAnsi="Arial" w:cs="Arial"/>
                <w:sz w:val="20"/>
                <w:szCs w:val="20"/>
              </w:rPr>
            </w:pPr>
          </w:p>
        </w:tc>
      </w:tr>
      <w:tr w:rsidR="002E2C3F" w:rsidRPr="0027712F" w14:paraId="7FA0CBA3" w14:textId="77777777" w:rsidTr="00820124">
        <w:trPr>
          <w:cantSplit/>
        </w:trPr>
        <w:tc>
          <w:tcPr>
            <w:tcW w:w="957" w:type="dxa"/>
            <w:vAlign w:val="center"/>
          </w:tcPr>
          <w:p w14:paraId="4060DE2E" w14:textId="77777777" w:rsidR="002E2C3F" w:rsidRPr="0027712F" w:rsidRDefault="002E2C3F"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10E9EF3D" w14:textId="77777777" w:rsidR="002E2C3F" w:rsidRPr="0027712F" w:rsidRDefault="002E2C3F" w:rsidP="005C357D">
            <w:pPr>
              <w:spacing w:before="120" w:after="120"/>
              <w:rPr>
                <w:rFonts w:ascii="Arial" w:hAnsi="Arial" w:cs="Arial"/>
                <w:sz w:val="20"/>
                <w:szCs w:val="20"/>
              </w:rPr>
            </w:pPr>
            <w:r w:rsidRPr="0027712F">
              <w:rPr>
                <w:rFonts w:ascii="Arial" w:hAnsi="Arial" w:cs="Arial"/>
                <w:sz w:val="20"/>
                <w:szCs w:val="20"/>
              </w:rPr>
              <w:t>Bidder Response:</w:t>
            </w:r>
          </w:p>
          <w:p w14:paraId="6FFE08B4" w14:textId="77777777" w:rsidR="002E2C3F" w:rsidRPr="0027712F" w:rsidRDefault="002E2C3F" w:rsidP="00567185">
            <w:pPr>
              <w:spacing w:before="120" w:after="120"/>
              <w:rPr>
                <w:rFonts w:ascii="Arial" w:hAnsi="Arial" w:cs="Arial"/>
                <w:sz w:val="20"/>
                <w:szCs w:val="20"/>
              </w:rPr>
            </w:pPr>
          </w:p>
        </w:tc>
      </w:tr>
      <w:tr w:rsidR="00170230" w:rsidRPr="0027712F" w14:paraId="5F8514F2" w14:textId="77777777" w:rsidTr="000E6DB3">
        <w:trPr>
          <w:cantSplit/>
        </w:trPr>
        <w:tc>
          <w:tcPr>
            <w:tcW w:w="957" w:type="dxa"/>
            <w:vMerge w:val="restart"/>
            <w:vAlign w:val="center"/>
          </w:tcPr>
          <w:p w14:paraId="06F02191" w14:textId="1C38C71D" w:rsidR="00170230" w:rsidRPr="0027712F" w:rsidRDefault="00170230"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MAP-31</w:t>
            </w:r>
          </w:p>
        </w:tc>
        <w:tc>
          <w:tcPr>
            <w:tcW w:w="3690" w:type="dxa"/>
            <w:vAlign w:val="center"/>
          </w:tcPr>
          <w:p w14:paraId="45446814" w14:textId="6F998BC6" w:rsidR="00170230" w:rsidRPr="0027712F" w:rsidRDefault="00170230" w:rsidP="003C7B88">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3"/>
                <w:sz w:val="20"/>
                <w:szCs w:val="20"/>
              </w:rPr>
              <w:t xml:space="preserve"> </w:t>
            </w:r>
            <w:r w:rsidRPr="0027712F">
              <w:rPr>
                <w:rFonts w:ascii="Arial" w:hAnsi="Arial" w:cs="Arial"/>
                <w:sz w:val="20"/>
                <w:szCs w:val="20"/>
              </w:rPr>
              <w:t>solution</w:t>
            </w:r>
            <w:r w:rsidRPr="0027712F">
              <w:rPr>
                <w:rFonts w:ascii="Arial" w:hAnsi="Arial" w:cs="Arial"/>
                <w:spacing w:val="-1"/>
                <w:sz w:val="20"/>
                <w:szCs w:val="20"/>
              </w:rPr>
              <w:t xml:space="preserve"> </w:t>
            </w:r>
            <w:r w:rsidR="00CE7701" w:rsidRPr="0027712F">
              <w:rPr>
                <w:rFonts w:ascii="Arial" w:hAnsi="Arial" w:cs="Arial"/>
                <w:sz w:val="20"/>
                <w:szCs w:val="20"/>
              </w:rPr>
              <w:t>shall</w:t>
            </w:r>
            <w:r w:rsidR="00CE7701" w:rsidRPr="0027712F">
              <w:rPr>
                <w:rFonts w:ascii="Arial" w:hAnsi="Arial" w:cs="Arial"/>
                <w:b/>
                <w:i/>
                <w:sz w:val="20"/>
                <w:szCs w:val="20"/>
              </w:rPr>
              <w:t xml:space="preserve"> </w:t>
            </w:r>
            <w:r w:rsidRPr="0027712F">
              <w:rPr>
                <w:rFonts w:ascii="Arial" w:hAnsi="Arial" w:cs="Arial"/>
                <w:sz w:val="20"/>
                <w:szCs w:val="20"/>
              </w:rPr>
              <w:t>allow</w:t>
            </w:r>
            <w:r w:rsidRPr="0027712F">
              <w:rPr>
                <w:rFonts w:ascii="Arial" w:hAnsi="Arial" w:cs="Arial"/>
                <w:spacing w:val="-4"/>
                <w:sz w:val="20"/>
                <w:szCs w:val="20"/>
              </w:rPr>
              <w:t xml:space="preserve"> </w:t>
            </w:r>
            <w:r w:rsidRPr="0027712F">
              <w:rPr>
                <w:rFonts w:ascii="Arial" w:hAnsi="Arial" w:cs="Arial"/>
                <w:sz w:val="20"/>
                <w:szCs w:val="20"/>
              </w:rPr>
              <w:t>automatic</w:t>
            </w:r>
            <w:r w:rsidRPr="0027712F">
              <w:rPr>
                <w:rFonts w:ascii="Arial" w:hAnsi="Arial" w:cs="Arial"/>
                <w:spacing w:val="-2"/>
                <w:sz w:val="20"/>
                <w:szCs w:val="20"/>
              </w:rPr>
              <w:t xml:space="preserve"> </w:t>
            </w:r>
            <w:r w:rsidR="00CE7701" w:rsidRPr="0027712F">
              <w:rPr>
                <w:rFonts w:ascii="Arial" w:hAnsi="Arial" w:cs="Arial"/>
                <w:spacing w:val="-2"/>
                <w:sz w:val="20"/>
                <w:szCs w:val="20"/>
              </w:rPr>
              <w:t xml:space="preserve">and/or unattended </w:t>
            </w:r>
            <w:r w:rsidRPr="0027712F">
              <w:rPr>
                <w:rFonts w:ascii="Arial" w:hAnsi="Arial" w:cs="Arial"/>
                <w:sz w:val="20"/>
                <w:szCs w:val="20"/>
              </w:rPr>
              <w:t>printing</w:t>
            </w:r>
            <w:r w:rsidRPr="0027712F">
              <w:rPr>
                <w:rFonts w:ascii="Arial" w:hAnsi="Arial" w:cs="Arial"/>
                <w:spacing w:val="-3"/>
                <w:sz w:val="20"/>
                <w:szCs w:val="20"/>
              </w:rPr>
              <w:t xml:space="preserve"> </w:t>
            </w:r>
            <w:r w:rsidRPr="0027712F">
              <w:rPr>
                <w:rFonts w:ascii="Arial" w:hAnsi="Arial" w:cs="Arial"/>
                <w:sz w:val="20"/>
                <w:szCs w:val="20"/>
              </w:rPr>
              <w:t>of</w:t>
            </w:r>
            <w:r w:rsidRPr="0027712F">
              <w:rPr>
                <w:rFonts w:ascii="Arial" w:hAnsi="Arial" w:cs="Arial"/>
                <w:spacing w:val="-4"/>
                <w:sz w:val="20"/>
                <w:szCs w:val="20"/>
              </w:rPr>
              <w:t xml:space="preserve"> </w:t>
            </w:r>
            <w:r w:rsidRPr="0027712F">
              <w:rPr>
                <w:rFonts w:ascii="Arial" w:hAnsi="Arial" w:cs="Arial"/>
                <w:sz w:val="20"/>
                <w:szCs w:val="20"/>
              </w:rPr>
              <w:t>messages</w:t>
            </w:r>
            <w:r w:rsidRPr="0027712F">
              <w:rPr>
                <w:rFonts w:ascii="Arial" w:hAnsi="Arial" w:cs="Arial"/>
                <w:spacing w:val="-1"/>
                <w:sz w:val="20"/>
                <w:szCs w:val="20"/>
              </w:rPr>
              <w:t xml:space="preserve"> </w:t>
            </w:r>
            <w:r w:rsidRPr="0027712F">
              <w:rPr>
                <w:rFonts w:ascii="Arial" w:hAnsi="Arial" w:cs="Arial"/>
                <w:sz w:val="20"/>
                <w:szCs w:val="20"/>
              </w:rPr>
              <w:t>as</w:t>
            </w:r>
            <w:r w:rsidRPr="0027712F">
              <w:rPr>
                <w:rFonts w:ascii="Arial" w:hAnsi="Arial" w:cs="Arial"/>
                <w:spacing w:val="-2"/>
                <w:sz w:val="20"/>
                <w:szCs w:val="20"/>
              </w:rPr>
              <w:t xml:space="preserve"> </w:t>
            </w:r>
            <w:r w:rsidRPr="0027712F">
              <w:rPr>
                <w:rFonts w:ascii="Arial" w:hAnsi="Arial" w:cs="Arial"/>
                <w:sz w:val="20"/>
                <w:szCs w:val="20"/>
              </w:rPr>
              <w:t>specified.</w:t>
            </w:r>
          </w:p>
        </w:tc>
        <w:tc>
          <w:tcPr>
            <w:tcW w:w="1260" w:type="dxa"/>
            <w:vAlign w:val="center"/>
          </w:tcPr>
          <w:p w14:paraId="6C59AE24" w14:textId="77777777" w:rsidR="00170230" w:rsidRPr="0027712F" w:rsidRDefault="00170230" w:rsidP="00567185">
            <w:pPr>
              <w:spacing w:before="120" w:after="120"/>
              <w:rPr>
                <w:rFonts w:ascii="Arial" w:hAnsi="Arial" w:cs="Arial"/>
                <w:sz w:val="20"/>
                <w:szCs w:val="20"/>
              </w:rPr>
            </w:pPr>
          </w:p>
        </w:tc>
        <w:tc>
          <w:tcPr>
            <w:tcW w:w="990" w:type="dxa"/>
            <w:vAlign w:val="center"/>
          </w:tcPr>
          <w:p w14:paraId="477A83FA" w14:textId="77777777" w:rsidR="00170230" w:rsidRPr="0027712F" w:rsidRDefault="00170230" w:rsidP="00567185">
            <w:pPr>
              <w:spacing w:before="120" w:after="120"/>
              <w:rPr>
                <w:rFonts w:ascii="Arial" w:hAnsi="Arial" w:cs="Arial"/>
                <w:sz w:val="20"/>
                <w:szCs w:val="20"/>
              </w:rPr>
            </w:pPr>
          </w:p>
        </w:tc>
        <w:tc>
          <w:tcPr>
            <w:tcW w:w="1530" w:type="dxa"/>
            <w:vAlign w:val="center"/>
          </w:tcPr>
          <w:p w14:paraId="4225F30C" w14:textId="77777777" w:rsidR="00170230" w:rsidRPr="0027712F" w:rsidRDefault="00170230" w:rsidP="00567185">
            <w:pPr>
              <w:spacing w:before="120" w:after="120"/>
              <w:rPr>
                <w:rFonts w:ascii="Arial" w:hAnsi="Arial" w:cs="Arial"/>
                <w:sz w:val="20"/>
                <w:szCs w:val="20"/>
              </w:rPr>
            </w:pPr>
          </w:p>
        </w:tc>
        <w:tc>
          <w:tcPr>
            <w:tcW w:w="1170" w:type="dxa"/>
            <w:vAlign w:val="center"/>
          </w:tcPr>
          <w:p w14:paraId="44E9FC69" w14:textId="77777777" w:rsidR="00170230" w:rsidRPr="0027712F" w:rsidRDefault="00170230" w:rsidP="00567185">
            <w:pPr>
              <w:spacing w:before="120" w:after="120"/>
              <w:rPr>
                <w:rFonts w:ascii="Arial" w:hAnsi="Arial" w:cs="Arial"/>
                <w:sz w:val="20"/>
                <w:szCs w:val="20"/>
              </w:rPr>
            </w:pPr>
          </w:p>
        </w:tc>
      </w:tr>
      <w:tr w:rsidR="00170230" w:rsidRPr="0027712F" w14:paraId="77487C08" w14:textId="77777777" w:rsidTr="003C7B88">
        <w:trPr>
          <w:cantSplit/>
        </w:trPr>
        <w:tc>
          <w:tcPr>
            <w:tcW w:w="957" w:type="dxa"/>
            <w:vMerge/>
            <w:vAlign w:val="center"/>
          </w:tcPr>
          <w:p w14:paraId="1AF029E4" w14:textId="77777777" w:rsidR="00170230" w:rsidRPr="0027712F" w:rsidRDefault="00170230"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2E11CD97" w14:textId="4B6A1718"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03DAADC1" w14:textId="77777777" w:rsidR="00170230" w:rsidRPr="0027712F" w:rsidRDefault="00170230" w:rsidP="00567185">
            <w:pPr>
              <w:spacing w:before="120" w:after="120"/>
              <w:rPr>
                <w:rFonts w:ascii="Arial" w:hAnsi="Arial" w:cs="Arial"/>
                <w:sz w:val="20"/>
                <w:szCs w:val="20"/>
              </w:rPr>
            </w:pPr>
          </w:p>
        </w:tc>
      </w:tr>
      <w:tr w:rsidR="00170230" w:rsidRPr="0027712F" w14:paraId="2149D2F1" w14:textId="77777777" w:rsidTr="000E6DB3">
        <w:trPr>
          <w:cantSplit/>
        </w:trPr>
        <w:tc>
          <w:tcPr>
            <w:tcW w:w="957" w:type="dxa"/>
            <w:vMerge w:val="restart"/>
            <w:vAlign w:val="center"/>
          </w:tcPr>
          <w:p w14:paraId="0F8168BA" w14:textId="03F6263B" w:rsidR="00170230" w:rsidRPr="0027712F" w:rsidRDefault="00170230"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MAP-32</w:t>
            </w:r>
          </w:p>
        </w:tc>
        <w:tc>
          <w:tcPr>
            <w:tcW w:w="3690" w:type="dxa"/>
            <w:vAlign w:val="center"/>
          </w:tcPr>
          <w:p w14:paraId="0B171061" w14:textId="1B3FC32D" w:rsidR="00170230" w:rsidRPr="0027712F" w:rsidRDefault="00170230" w:rsidP="003C7B88">
            <w:pPr>
              <w:pStyle w:val="TableParagraph"/>
              <w:ind w:right="240"/>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value-added features normally associated with</w:t>
            </w:r>
            <w:r w:rsidRPr="0027712F">
              <w:rPr>
                <w:rFonts w:ascii="Arial" w:hAnsi="Arial" w:cs="Arial"/>
                <w:spacing w:val="-1"/>
                <w:sz w:val="20"/>
                <w:szCs w:val="20"/>
              </w:rPr>
              <w:t xml:space="preserve"> </w:t>
            </w:r>
            <w:r w:rsidRPr="0027712F">
              <w:rPr>
                <w:rFonts w:ascii="Arial" w:hAnsi="Arial" w:cs="Arial"/>
                <w:sz w:val="20"/>
                <w:szCs w:val="20"/>
              </w:rPr>
              <w:t>a</w:t>
            </w:r>
            <w:r w:rsidRPr="0027712F">
              <w:rPr>
                <w:rFonts w:ascii="Arial" w:hAnsi="Arial" w:cs="Arial"/>
                <w:spacing w:val="-2"/>
                <w:sz w:val="20"/>
                <w:szCs w:val="20"/>
              </w:rPr>
              <w:t xml:space="preserve"> </w:t>
            </w:r>
            <w:r w:rsidRPr="0027712F">
              <w:rPr>
                <w:rFonts w:ascii="Arial" w:hAnsi="Arial" w:cs="Arial"/>
                <w:sz w:val="20"/>
                <w:szCs w:val="20"/>
              </w:rPr>
              <w:t>mail</w:t>
            </w:r>
            <w:r w:rsidRPr="0027712F">
              <w:rPr>
                <w:rFonts w:ascii="Arial" w:hAnsi="Arial" w:cs="Arial"/>
                <w:spacing w:val="-1"/>
                <w:sz w:val="20"/>
                <w:szCs w:val="20"/>
              </w:rPr>
              <w:t xml:space="preserve"> </w:t>
            </w:r>
            <w:r w:rsidRPr="0027712F">
              <w:rPr>
                <w:rFonts w:ascii="Arial" w:hAnsi="Arial" w:cs="Arial"/>
                <w:sz w:val="20"/>
                <w:szCs w:val="20"/>
              </w:rPr>
              <w:t>system, including:</w:t>
            </w:r>
          </w:p>
          <w:p w14:paraId="0EDC1A81" w14:textId="60BA458E" w:rsidR="00170230" w:rsidRPr="0027712F" w:rsidRDefault="00170230" w:rsidP="003C7B88">
            <w:pPr>
              <w:pStyle w:val="MCPBullet1"/>
              <w:numPr>
                <w:ilvl w:val="0"/>
                <w:numId w:val="12"/>
              </w:numPr>
              <w:spacing w:line="240" w:lineRule="auto"/>
              <w:rPr>
                <w:rFonts w:cs="Arial"/>
                <w:sz w:val="20"/>
                <w:szCs w:val="20"/>
              </w:rPr>
            </w:pPr>
            <w:r w:rsidRPr="0027712F">
              <w:rPr>
                <w:rFonts w:cs="Arial"/>
                <w:sz w:val="20"/>
                <w:szCs w:val="20"/>
              </w:rPr>
              <w:t xml:space="preserve">Saving draft messages for finalizing and sending </w:t>
            </w:r>
            <w:proofErr w:type="gramStart"/>
            <w:r w:rsidRPr="0027712F">
              <w:rPr>
                <w:rFonts w:cs="Arial"/>
                <w:sz w:val="20"/>
                <w:szCs w:val="20"/>
              </w:rPr>
              <w:t>at a later time</w:t>
            </w:r>
            <w:proofErr w:type="gramEnd"/>
            <w:r w:rsidRPr="0027712F">
              <w:rPr>
                <w:rFonts w:cs="Arial"/>
                <w:sz w:val="20"/>
                <w:szCs w:val="20"/>
              </w:rPr>
              <w:t>, which</w:t>
            </w:r>
            <w:r w:rsidRPr="0027712F">
              <w:rPr>
                <w:rFonts w:cs="Arial"/>
                <w:spacing w:val="1"/>
                <w:sz w:val="20"/>
                <w:szCs w:val="20"/>
              </w:rPr>
              <w:t xml:space="preserve"> </w:t>
            </w:r>
            <w:r w:rsidR="002563AE" w:rsidRPr="0027712F">
              <w:rPr>
                <w:rFonts w:cs="Arial"/>
                <w:sz w:val="20"/>
                <w:szCs w:val="20"/>
              </w:rPr>
              <w:t>should</w:t>
            </w:r>
            <w:r w:rsidRPr="0027712F">
              <w:rPr>
                <w:rFonts w:cs="Arial"/>
                <w:b/>
                <w:i/>
                <w:sz w:val="20"/>
                <w:szCs w:val="20"/>
              </w:rPr>
              <w:t xml:space="preserve"> </w:t>
            </w:r>
            <w:r w:rsidRPr="0027712F">
              <w:rPr>
                <w:rFonts w:cs="Arial"/>
                <w:sz w:val="20"/>
                <w:szCs w:val="20"/>
              </w:rPr>
              <w:t>be available to other supervisors/users as authorized in the user profile</w:t>
            </w:r>
            <w:r w:rsidR="00A45387" w:rsidRPr="0027712F">
              <w:rPr>
                <w:rFonts w:cs="Arial"/>
                <w:sz w:val="20"/>
                <w:szCs w:val="20"/>
              </w:rPr>
              <w:t>.</w:t>
            </w:r>
          </w:p>
          <w:p w14:paraId="729B4EC1" w14:textId="2B41A242" w:rsidR="00A45387" w:rsidRPr="0027712F" w:rsidRDefault="00170230" w:rsidP="003C7B88">
            <w:pPr>
              <w:pStyle w:val="MCPBullet1"/>
              <w:numPr>
                <w:ilvl w:val="0"/>
                <w:numId w:val="12"/>
              </w:numPr>
              <w:spacing w:line="240" w:lineRule="auto"/>
              <w:rPr>
                <w:rFonts w:cs="Arial"/>
                <w:sz w:val="20"/>
                <w:szCs w:val="20"/>
              </w:rPr>
            </w:pPr>
            <w:r w:rsidRPr="0027712F">
              <w:rPr>
                <w:rFonts w:cs="Arial"/>
                <w:sz w:val="20"/>
                <w:szCs w:val="20"/>
              </w:rPr>
              <w:t>Recovering</w:t>
            </w:r>
            <w:r w:rsidRPr="0027712F">
              <w:rPr>
                <w:rFonts w:cs="Arial"/>
                <w:spacing w:val="-3"/>
                <w:sz w:val="20"/>
                <w:szCs w:val="20"/>
              </w:rPr>
              <w:t xml:space="preserve"> </w:t>
            </w:r>
            <w:r w:rsidRPr="0027712F">
              <w:rPr>
                <w:rFonts w:cs="Arial"/>
                <w:sz w:val="20"/>
                <w:szCs w:val="20"/>
              </w:rPr>
              <w:t>and</w:t>
            </w:r>
            <w:r w:rsidRPr="0027712F">
              <w:rPr>
                <w:rFonts w:cs="Arial"/>
                <w:spacing w:val="-2"/>
                <w:sz w:val="20"/>
                <w:szCs w:val="20"/>
              </w:rPr>
              <w:t xml:space="preserve"> </w:t>
            </w:r>
            <w:r w:rsidRPr="0027712F">
              <w:rPr>
                <w:rFonts w:cs="Arial"/>
                <w:sz w:val="20"/>
                <w:szCs w:val="20"/>
              </w:rPr>
              <w:t>resending</w:t>
            </w:r>
            <w:r w:rsidRPr="0027712F">
              <w:rPr>
                <w:rFonts w:cs="Arial"/>
                <w:spacing w:val="-4"/>
                <w:sz w:val="20"/>
                <w:szCs w:val="20"/>
              </w:rPr>
              <w:t xml:space="preserve"> </w:t>
            </w:r>
            <w:r w:rsidRPr="0027712F">
              <w:rPr>
                <w:rFonts w:cs="Arial"/>
                <w:sz w:val="20"/>
                <w:szCs w:val="20"/>
              </w:rPr>
              <w:t>messages</w:t>
            </w:r>
            <w:r w:rsidRPr="0027712F">
              <w:rPr>
                <w:rFonts w:cs="Arial"/>
                <w:spacing w:val="-1"/>
                <w:sz w:val="20"/>
                <w:szCs w:val="20"/>
              </w:rPr>
              <w:t xml:space="preserve"> </w:t>
            </w:r>
            <w:r w:rsidRPr="0027712F">
              <w:rPr>
                <w:rFonts w:cs="Arial"/>
                <w:sz w:val="20"/>
                <w:szCs w:val="20"/>
              </w:rPr>
              <w:t>at</w:t>
            </w:r>
            <w:r w:rsidRPr="0027712F">
              <w:rPr>
                <w:rFonts w:cs="Arial"/>
                <w:spacing w:val="-1"/>
                <w:sz w:val="20"/>
                <w:szCs w:val="20"/>
              </w:rPr>
              <w:t xml:space="preserve"> </w:t>
            </w:r>
            <w:r w:rsidRPr="0027712F">
              <w:rPr>
                <w:rFonts w:cs="Arial"/>
                <w:sz w:val="20"/>
                <w:szCs w:val="20"/>
              </w:rPr>
              <w:t>all</w:t>
            </w:r>
            <w:r w:rsidRPr="0027712F">
              <w:rPr>
                <w:rFonts w:cs="Arial"/>
                <w:spacing w:val="-2"/>
                <w:sz w:val="20"/>
                <w:szCs w:val="20"/>
              </w:rPr>
              <w:t xml:space="preserve"> </w:t>
            </w:r>
            <w:r w:rsidRPr="0027712F">
              <w:rPr>
                <w:rFonts w:cs="Arial"/>
                <w:sz w:val="20"/>
                <w:szCs w:val="20"/>
              </w:rPr>
              <w:t>levels</w:t>
            </w:r>
            <w:r w:rsidRPr="0027712F">
              <w:rPr>
                <w:rFonts w:cs="Arial"/>
                <w:spacing w:val="-1"/>
                <w:sz w:val="20"/>
                <w:szCs w:val="20"/>
              </w:rPr>
              <w:t xml:space="preserve"> </w:t>
            </w:r>
            <w:r w:rsidRPr="0027712F">
              <w:rPr>
                <w:rFonts w:cs="Arial"/>
                <w:sz w:val="20"/>
                <w:szCs w:val="20"/>
              </w:rPr>
              <w:t>of</w:t>
            </w:r>
            <w:r w:rsidRPr="0027712F">
              <w:rPr>
                <w:rFonts w:cs="Arial"/>
                <w:spacing w:val="-3"/>
                <w:sz w:val="20"/>
                <w:szCs w:val="20"/>
              </w:rPr>
              <w:t xml:space="preserve"> </w:t>
            </w:r>
            <w:r w:rsidRPr="0027712F">
              <w:rPr>
                <w:rFonts w:cs="Arial"/>
                <w:sz w:val="20"/>
                <w:szCs w:val="20"/>
              </w:rPr>
              <w:t>the system</w:t>
            </w:r>
          </w:p>
        </w:tc>
        <w:tc>
          <w:tcPr>
            <w:tcW w:w="1260" w:type="dxa"/>
            <w:vAlign w:val="center"/>
          </w:tcPr>
          <w:p w14:paraId="4B29423E" w14:textId="77777777" w:rsidR="00170230" w:rsidRPr="0027712F" w:rsidRDefault="00170230" w:rsidP="00567185">
            <w:pPr>
              <w:spacing w:before="120" w:after="120"/>
              <w:rPr>
                <w:rFonts w:ascii="Arial" w:hAnsi="Arial" w:cs="Arial"/>
                <w:sz w:val="20"/>
                <w:szCs w:val="20"/>
              </w:rPr>
            </w:pPr>
          </w:p>
        </w:tc>
        <w:tc>
          <w:tcPr>
            <w:tcW w:w="990" w:type="dxa"/>
            <w:vAlign w:val="center"/>
          </w:tcPr>
          <w:p w14:paraId="08DF0F61" w14:textId="77777777" w:rsidR="00170230" w:rsidRPr="0027712F" w:rsidRDefault="00170230" w:rsidP="00567185">
            <w:pPr>
              <w:spacing w:before="120" w:after="120"/>
              <w:rPr>
                <w:rFonts w:ascii="Arial" w:hAnsi="Arial" w:cs="Arial"/>
                <w:sz w:val="20"/>
                <w:szCs w:val="20"/>
              </w:rPr>
            </w:pPr>
          </w:p>
        </w:tc>
        <w:tc>
          <w:tcPr>
            <w:tcW w:w="1530" w:type="dxa"/>
            <w:vAlign w:val="center"/>
          </w:tcPr>
          <w:p w14:paraId="705DC152" w14:textId="77777777" w:rsidR="00170230" w:rsidRPr="0027712F" w:rsidRDefault="00170230" w:rsidP="00567185">
            <w:pPr>
              <w:spacing w:before="120" w:after="120"/>
              <w:rPr>
                <w:rFonts w:ascii="Arial" w:hAnsi="Arial" w:cs="Arial"/>
                <w:sz w:val="20"/>
                <w:szCs w:val="20"/>
              </w:rPr>
            </w:pPr>
          </w:p>
        </w:tc>
        <w:tc>
          <w:tcPr>
            <w:tcW w:w="1170" w:type="dxa"/>
            <w:vAlign w:val="center"/>
          </w:tcPr>
          <w:p w14:paraId="57CE52C2" w14:textId="77777777" w:rsidR="00170230" w:rsidRPr="0027712F" w:rsidRDefault="00170230" w:rsidP="00567185">
            <w:pPr>
              <w:spacing w:before="120" w:after="120"/>
              <w:rPr>
                <w:rFonts w:ascii="Arial" w:hAnsi="Arial" w:cs="Arial"/>
                <w:sz w:val="20"/>
                <w:szCs w:val="20"/>
              </w:rPr>
            </w:pPr>
          </w:p>
        </w:tc>
      </w:tr>
      <w:tr w:rsidR="00170230" w:rsidRPr="0027712F" w14:paraId="4058740C" w14:textId="77777777" w:rsidTr="003C7B88">
        <w:trPr>
          <w:cantSplit/>
        </w:trPr>
        <w:tc>
          <w:tcPr>
            <w:tcW w:w="957" w:type="dxa"/>
            <w:vMerge/>
            <w:vAlign w:val="center"/>
          </w:tcPr>
          <w:p w14:paraId="09CFBFBC" w14:textId="77777777" w:rsidR="00170230" w:rsidRPr="0027712F" w:rsidRDefault="00170230"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6BFFF253" w14:textId="16AA31F5"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637DD9AA" w14:textId="77777777" w:rsidR="00170230" w:rsidRDefault="00170230" w:rsidP="00567185">
            <w:pPr>
              <w:spacing w:before="120" w:after="120"/>
              <w:rPr>
                <w:rFonts w:ascii="Arial" w:hAnsi="Arial" w:cs="Arial"/>
                <w:sz w:val="20"/>
                <w:szCs w:val="20"/>
              </w:rPr>
            </w:pPr>
          </w:p>
          <w:p w14:paraId="072F6593" w14:textId="504433A3" w:rsidR="000E6DB3" w:rsidRPr="0027712F" w:rsidRDefault="000E6DB3" w:rsidP="00567185">
            <w:pPr>
              <w:spacing w:before="120" w:after="120"/>
              <w:rPr>
                <w:rFonts w:ascii="Arial" w:hAnsi="Arial" w:cs="Arial"/>
                <w:sz w:val="20"/>
                <w:szCs w:val="20"/>
              </w:rPr>
            </w:pPr>
          </w:p>
        </w:tc>
      </w:tr>
      <w:tr w:rsidR="00170230" w:rsidRPr="0027712F" w14:paraId="772329AC" w14:textId="77777777" w:rsidTr="000E6DB3">
        <w:trPr>
          <w:cantSplit/>
        </w:trPr>
        <w:tc>
          <w:tcPr>
            <w:tcW w:w="957" w:type="dxa"/>
            <w:vMerge w:val="restart"/>
            <w:vAlign w:val="center"/>
          </w:tcPr>
          <w:p w14:paraId="282E21B2" w14:textId="56E19C85" w:rsidR="00170230" w:rsidRPr="0027712F" w:rsidRDefault="00170230"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MAP-33</w:t>
            </w:r>
          </w:p>
        </w:tc>
        <w:tc>
          <w:tcPr>
            <w:tcW w:w="3690" w:type="dxa"/>
            <w:vAlign w:val="center"/>
          </w:tcPr>
          <w:p w14:paraId="0CCF81B5" w14:textId="71EA8D16" w:rsidR="00170230" w:rsidRPr="0027712F" w:rsidRDefault="00170230" w:rsidP="003C7B88">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A24562" w:rsidRPr="0027712F">
              <w:rPr>
                <w:rFonts w:ascii="Arial" w:hAnsi="Arial" w:cs="Arial"/>
                <w:sz w:val="20"/>
                <w:szCs w:val="20"/>
              </w:rPr>
              <w:t>shall</w:t>
            </w:r>
            <w:r w:rsidR="00A24562" w:rsidRPr="0027712F">
              <w:rPr>
                <w:rFonts w:ascii="Arial" w:hAnsi="Arial" w:cs="Arial"/>
                <w:b/>
                <w:i/>
                <w:sz w:val="20"/>
                <w:szCs w:val="20"/>
              </w:rPr>
              <w:t xml:space="preserve"> </w:t>
            </w:r>
            <w:r w:rsidRPr="0027712F">
              <w:rPr>
                <w:rFonts w:ascii="Arial" w:hAnsi="Arial" w:cs="Arial"/>
                <w:sz w:val="20"/>
                <w:szCs w:val="20"/>
              </w:rPr>
              <w:t>provide a UI with a single primary inquiry form or presentation that includes common inquiries (80% to 100% of all inquiries</w:t>
            </w:r>
            <w:r w:rsidRPr="0027712F">
              <w:rPr>
                <w:rFonts w:ascii="Arial" w:hAnsi="Arial" w:cs="Arial"/>
                <w:spacing w:val="1"/>
                <w:sz w:val="20"/>
                <w:szCs w:val="20"/>
              </w:rPr>
              <w:t xml:space="preserve"> </w:t>
            </w:r>
            <w:r w:rsidRPr="0027712F">
              <w:rPr>
                <w:rFonts w:ascii="Arial" w:hAnsi="Arial" w:cs="Arial"/>
                <w:sz w:val="20"/>
                <w:szCs w:val="20"/>
              </w:rPr>
              <w:t>available).</w:t>
            </w:r>
          </w:p>
        </w:tc>
        <w:tc>
          <w:tcPr>
            <w:tcW w:w="1260" w:type="dxa"/>
            <w:vAlign w:val="center"/>
          </w:tcPr>
          <w:p w14:paraId="0FAFC0A4" w14:textId="77777777" w:rsidR="00170230" w:rsidRPr="0027712F" w:rsidRDefault="00170230" w:rsidP="00567185">
            <w:pPr>
              <w:spacing w:before="120" w:after="120"/>
              <w:rPr>
                <w:rFonts w:ascii="Arial" w:hAnsi="Arial" w:cs="Arial"/>
                <w:sz w:val="20"/>
                <w:szCs w:val="20"/>
              </w:rPr>
            </w:pPr>
          </w:p>
        </w:tc>
        <w:tc>
          <w:tcPr>
            <w:tcW w:w="990" w:type="dxa"/>
            <w:vAlign w:val="center"/>
          </w:tcPr>
          <w:p w14:paraId="647E1CC8" w14:textId="77777777" w:rsidR="00170230" w:rsidRPr="0027712F" w:rsidRDefault="00170230" w:rsidP="00567185">
            <w:pPr>
              <w:spacing w:before="120" w:after="120"/>
              <w:rPr>
                <w:rFonts w:ascii="Arial" w:hAnsi="Arial" w:cs="Arial"/>
                <w:sz w:val="20"/>
                <w:szCs w:val="20"/>
              </w:rPr>
            </w:pPr>
          </w:p>
        </w:tc>
        <w:tc>
          <w:tcPr>
            <w:tcW w:w="1530" w:type="dxa"/>
            <w:vAlign w:val="center"/>
          </w:tcPr>
          <w:p w14:paraId="55231041" w14:textId="77777777" w:rsidR="00170230" w:rsidRPr="0027712F" w:rsidRDefault="00170230" w:rsidP="00567185">
            <w:pPr>
              <w:spacing w:before="120" w:after="120"/>
              <w:rPr>
                <w:rFonts w:ascii="Arial" w:hAnsi="Arial" w:cs="Arial"/>
                <w:sz w:val="20"/>
                <w:szCs w:val="20"/>
              </w:rPr>
            </w:pPr>
          </w:p>
        </w:tc>
        <w:tc>
          <w:tcPr>
            <w:tcW w:w="1170" w:type="dxa"/>
            <w:vAlign w:val="center"/>
          </w:tcPr>
          <w:p w14:paraId="3D336129" w14:textId="77777777" w:rsidR="00170230" w:rsidRPr="0027712F" w:rsidRDefault="00170230" w:rsidP="00567185">
            <w:pPr>
              <w:spacing w:before="120" w:after="120"/>
              <w:rPr>
                <w:rFonts w:ascii="Arial" w:hAnsi="Arial" w:cs="Arial"/>
                <w:sz w:val="20"/>
                <w:szCs w:val="20"/>
              </w:rPr>
            </w:pPr>
          </w:p>
        </w:tc>
      </w:tr>
      <w:tr w:rsidR="00170230" w:rsidRPr="0027712F" w14:paraId="2E0DF9D1" w14:textId="77777777" w:rsidTr="003C7B88">
        <w:trPr>
          <w:cantSplit/>
        </w:trPr>
        <w:tc>
          <w:tcPr>
            <w:tcW w:w="957" w:type="dxa"/>
            <w:vMerge/>
            <w:vAlign w:val="center"/>
          </w:tcPr>
          <w:p w14:paraId="741B27DA" w14:textId="77777777" w:rsidR="00170230" w:rsidRPr="0027712F" w:rsidRDefault="00170230"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7D8BE77F" w14:textId="723034C5"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1BCFC8EC" w14:textId="77777777" w:rsidR="00170230" w:rsidRDefault="00170230" w:rsidP="00567185">
            <w:pPr>
              <w:spacing w:before="120" w:after="120"/>
              <w:rPr>
                <w:rFonts w:ascii="Arial" w:hAnsi="Arial" w:cs="Arial"/>
                <w:sz w:val="20"/>
                <w:szCs w:val="20"/>
              </w:rPr>
            </w:pPr>
          </w:p>
          <w:p w14:paraId="1C421435" w14:textId="6E144CB6" w:rsidR="000E6DB3" w:rsidRPr="0027712F" w:rsidRDefault="000E6DB3" w:rsidP="00567185">
            <w:pPr>
              <w:spacing w:before="120" w:after="120"/>
              <w:rPr>
                <w:rFonts w:ascii="Arial" w:hAnsi="Arial" w:cs="Arial"/>
                <w:sz w:val="20"/>
                <w:szCs w:val="20"/>
              </w:rPr>
            </w:pPr>
          </w:p>
        </w:tc>
      </w:tr>
      <w:tr w:rsidR="00656282" w:rsidRPr="0027712F" w14:paraId="17E79045" w14:textId="77777777" w:rsidTr="000E6DB3">
        <w:trPr>
          <w:cantSplit/>
        </w:trPr>
        <w:tc>
          <w:tcPr>
            <w:tcW w:w="957" w:type="dxa"/>
            <w:vMerge w:val="restart"/>
            <w:vAlign w:val="center"/>
          </w:tcPr>
          <w:p w14:paraId="1B02AC24" w14:textId="0042A577"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MAP-34</w:t>
            </w:r>
          </w:p>
        </w:tc>
        <w:tc>
          <w:tcPr>
            <w:tcW w:w="3690" w:type="dxa"/>
            <w:vAlign w:val="center"/>
          </w:tcPr>
          <w:p w14:paraId="50928FE8" w14:textId="10D9C779" w:rsidR="00656282" w:rsidRPr="0027712F" w:rsidRDefault="00656282" w:rsidP="003C7B88">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A24562" w:rsidRPr="0027712F">
              <w:rPr>
                <w:rFonts w:ascii="Arial" w:hAnsi="Arial" w:cs="Arial"/>
                <w:sz w:val="20"/>
                <w:szCs w:val="20"/>
              </w:rPr>
              <w:t>shall</w:t>
            </w:r>
            <w:r w:rsidR="00A24562" w:rsidRPr="0027712F">
              <w:rPr>
                <w:rFonts w:ascii="Arial" w:hAnsi="Arial" w:cs="Arial"/>
                <w:b/>
                <w:i/>
                <w:sz w:val="20"/>
                <w:szCs w:val="20"/>
              </w:rPr>
              <w:t xml:space="preserve"> </w:t>
            </w:r>
            <w:r w:rsidRPr="0027712F">
              <w:rPr>
                <w:rFonts w:ascii="Arial" w:hAnsi="Arial" w:cs="Arial"/>
                <w:sz w:val="20"/>
                <w:szCs w:val="20"/>
              </w:rPr>
              <w:t>provide users with a consistent UI throughout the application,</w:t>
            </w:r>
            <w:r w:rsidRPr="0027712F">
              <w:rPr>
                <w:rFonts w:ascii="Arial" w:hAnsi="Arial" w:cs="Arial"/>
                <w:spacing w:val="-1"/>
                <w:sz w:val="20"/>
                <w:szCs w:val="20"/>
              </w:rPr>
              <w:t xml:space="preserve"> </w:t>
            </w:r>
            <w:proofErr w:type="gramStart"/>
            <w:r w:rsidRPr="0027712F">
              <w:rPr>
                <w:rFonts w:ascii="Arial" w:hAnsi="Arial" w:cs="Arial"/>
                <w:sz w:val="20"/>
                <w:szCs w:val="20"/>
              </w:rPr>
              <w:t>in</w:t>
            </w:r>
            <w:r w:rsidRPr="0027712F">
              <w:rPr>
                <w:rFonts w:ascii="Arial" w:hAnsi="Arial" w:cs="Arial"/>
                <w:spacing w:val="-3"/>
                <w:sz w:val="20"/>
                <w:szCs w:val="20"/>
              </w:rPr>
              <w:t xml:space="preserve"> </w:t>
            </w:r>
            <w:r w:rsidRPr="0027712F">
              <w:rPr>
                <w:rFonts w:ascii="Arial" w:hAnsi="Arial" w:cs="Arial"/>
                <w:sz w:val="20"/>
                <w:szCs w:val="20"/>
              </w:rPr>
              <w:t>order</w:t>
            </w:r>
            <w:r w:rsidRPr="0027712F">
              <w:rPr>
                <w:rFonts w:ascii="Arial" w:hAnsi="Arial" w:cs="Arial"/>
                <w:spacing w:val="-2"/>
                <w:sz w:val="20"/>
                <w:szCs w:val="20"/>
              </w:rPr>
              <w:t xml:space="preserve"> </w:t>
            </w:r>
            <w:r w:rsidRPr="0027712F">
              <w:rPr>
                <w:rFonts w:ascii="Arial" w:hAnsi="Arial" w:cs="Arial"/>
                <w:sz w:val="20"/>
                <w:szCs w:val="20"/>
              </w:rPr>
              <w:t>to</w:t>
            </w:r>
            <w:proofErr w:type="gramEnd"/>
            <w:r w:rsidRPr="0027712F">
              <w:rPr>
                <w:rFonts w:ascii="Arial" w:hAnsi="Arial" w:cs="Arial"/>
                <w:spacing w:val="-1"/>
                <w:sz w:val="20"/>
                <w:szCs w:val="20"/>
              </w:rPr>
              <w:t xml:space="preserve"> </w:t>
            </w:r>
            <w:r w:rsidRPr="0027712F">
              <w:rPr>
                <w:rFonts w:ascii="Arial" w:hAnsi="Arial" w:cs="Arial"/>
                <w:sz w:val="20"/>
                <w:szCs w:val="20"/>
              </w:rPr>
              <w:t>minimize</w:t>
            </w:r>
            <w:r w:rsidRPr="0027712F">
              <w:rPr>
                <w:rFonts w:ascii="Arial" w:hAnsi="Arial" w:cs="Arial"/>
                <w:spacing w:val="1"/>
                <w:sz w:val="20"/>
                <w:szCs w:val="20"/>
              </w:rPr>
              <w:t xml:space="preserve"> </w:t>
            </w:r>
            <w:r w:rsidRPr="0027712F">
              <w:rPr>
                <w:rFonts w:ascii="Arial" w:hAnsi="Arial" w:cs="Arial"/>
                <w:sz w:val="20"/>
                <w:szCs w:val="20"/>
              </w:rPr>
              <w:t>user training</w:t>
            </w:r>
            <w:r w:rsidRPr="0027712F">
              <w:rPr>
                <w:rFonts w:ascii="Arial" w:hAnsi="Arial" w:cs="Arial"/>
                <w:spacing w:val="-1"/>
                <w:sz w:val="20"/>
                <w:szCs w:val="20"/>
              </w:rPr>
              <w:t xml:space="preserve"> </w:t>
            </w:r>
            <w:r w:rsidRPr="0027712F">
              <w:rPr>
                <w:rFonts w:ascii="Arial" w:hAnsi="Arial" w:cs="Arial"/>
                <w:sz w:val="20"/>
                <w:szCs w:val="20"/>
              </w:rPr>
              <w:t>and</w:t>
            </w:r>
            <w:r w:rsidRPr="0027712F">
              <w:rPr>
                <w:rFonts w:ascii="Arial" w:hAnsi="Arial" w:cs="Arial"/>
                <w:spacing w:val="-2"/>
                <w:sz w:val="20"/>
                <w:szCs w:val="20"/>
              </w:rPr>
              <w:t xml:space="preserve"> </w:t>
            </w:r>
            <w:r w:rsidRPr="0027712F">
              <w:rPr>
                <w:rFonts w:ascii="Arial" w:hAnsi="Arial" w:cs="Arial"/>
                <w:sz w:val="20"/>
                <w:szCs w:val="20"/>
              </w:rPr>
              <w:t>system</w:t>
            </w:r>
            <w:r w:rsidRPr="0027712F">
              <w:rPr>
                <w:rFonts w:ascii="Arial" w:hAnsi="Arial" w:cs="Arial"/>
                <w:spacing w:val="-1"/>
                <w:sz w:val="20"/>
                <w:szCs w:val="20"/>
              </w:rPr>
              <w:t xml:space="preserve"> </w:t>
            </w:r>
            <w:r w:rsidRPr="0027712F">
              <w:rPr>
                <w:rFonts w:ascii="Arial" w:hAnsi="Arial" w:cs="Arial"/>
                <w:sz w:val="20"/>
                <w:szCs w:val="20"/>
              </w:rPr>
              <w:t>administration.</w:t>
            </w:r>
          </w:p>
        </w:tc>
        <w:tc>
          <w:tcPr>
            <w:tcW w:w="1260" w:type="dxa"/>
            <w:vAlign w:val="center"/>
          </w:tcPr>
          <w:p w14:paraId="21A7A547" w14:textId="77777777" w:rsidR="00656282" w:rsidRPr="0027712F" w:rsidRDefault="00656282" w:rsidP="00567185">
            <w:pPr>
              <w:spacing w:before="120" w:after="120"/>
              <w:rPr>
                <w:rFonts w:ascii="Arial" w:hAnsi="Arial" w:cs="Arial"/>
                <w:sz w:val="20"/>
                <w:szCs w:val="20"/>
              </w:rPr>
            </w:pPr>
          </w:p>
        </w:tc>
        <w:tc>
          <w:tcPr>
            <w:tcW w:w="990" w:type="dxa"/>
            <w:vAlign w:val="center"/>
          </w:tcPr>
          <w:p w14:paraId="377C6125" w14:textId="77777777" w:rsidR="00656282" w:rsidRPr="0027712F" w:rsidRDefault="00656282" w:rsidP="00567185">
            <w:pPr>
              <w:spacing w:before="120" w:after="120"/>
              <w:rPr>
                <w:rFonts w:ascii="Arial" w:hAnsi="Arial" w:cs="Arial"/>
                <w:sz w:val="20"/>
                <w:szCs w:val="20"/>
              </w:rPr>
            </w:pPr>
          </w:p>
        </w:tc>
        <w:tc>
          <w:tcPr>
            <w:tcW w:w="1530" w:type="dxa"/>
            <w:vAlign w:val="center"/>
          </w:tcPr>
          <w:p w14:paraId="39A7A5CE" w14:textId="77777777" w:rsidR="00656282" w:rsidRPr="0027712F" w:rsidRDefault="00656282" w:rsidP="00567185">
            <w:pPr>
              <w:spacing w:before="120" w:after="120"/>
              <w:rPr>
                <w:rFonts w:ascii="Arial" w:hAnsi="Arial" w:cs="Arial"/>
                <w:sz w:val="20"/>
                <w:szCs w:val="20"/>
              </w:rPr>
            </w:pPr>
          </w:p>
        </w:tc>
        <w:tc>
          <w:tcPr>
            <w:tcW w:w="1170" w:type="dxa"/>
            <w:vAlign w:val="center"/>
          </w:tcPr>
          <w:p w14:paraId="6F908FBF" w14:textId="77777777" w:rsidR="00656282" w:rsidRPr="0027712F" w:rsidRDefault="00656282" w:rsidP="00567185">
            <w:pPr>
              <w:spacing w:before="120" w:after="120"/>
              <w:rPr>
                <w:rFonts w:ascii="Arial" w:hAnsi="Arial" w:cs="Arial"/>
                <w:sz w:val="20"/>
                <w:szCs w:val="20"/>
              </w:rPr>
            </w:pPr>
          </w:p>
        </w:tc>
      </w:tr>
      <w:tr w:rsidR="00656282" w:rsidRPr="0027712F" w14:paraId="2A7812FB" w14:textId="77777777" w:rsidTr="003C7B88">
        <w:trPr>
          <w:cantSplit/>
        </w:trPr>
        <w:tc>
          <w:tcPr>
            <w:tcW w:w="957" w:type="dxa"/>
            <w:vMerge/>
            <w:vAlign w:val="center"/>
          </w:tcPr>
          <w:p w14:paraId="6264071A" w14:textId="77777777" w:rsidR="00656282" w:rsidRPr="0027712F" w:rsidRDefault="00656282"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5ADEEFA0" w14:textId="6F960303"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14139053" w14:textId="77777777" w:rsidR="00656282" w:rsidRDefault="00656282" w:rsidP="00567185">
            <w:pPr>
              <w:spacing w:before="120" w:after="120"/>
              <w:rPr>
                <w:rFonts w:ascii="Arial" w:hAnsi="Arial" w:cs="Arial"/>
                <w:sz w:val="20"/>
                <w:szCs w:val="20"/>
              </w:rPr>
            </w:pPr>
          </w:p>
          <w:p w14:paraId="78929557" w14:textId="0D5BC14E" w:rsidR="000E6DB3" w:rsidRPr="0027712F" w:rsidRDefault="000E6DB3" w:rsidP="00567185">
            <w:pPr>
              <w:spacing w:before="120" w:after="120"/>
              <w:rPr>
                <w:rFonts w:ascii="Arial" w:hAnsi="Arial" w:cs="Arial"/>
                <w:sz w:val="20"/>
                <w:szCs w:val="20"/>
              </w:rPr>
            </w:pPr>
          </w:p>
        </w:tc>
      </w:tr>
      <w:tr w:rsidR="00656282" w:rsidRPr="0027712F" w14:paraId="29C5DC2E" w14:textId="77777777" w:rsidTr="000E6DB3">
        <w:trPr>
          <w:cantSplit/>
        </w:trPr>
        <w:tc>
          <w:tcPr>
            <w:tcW w:w="957" w:type="dxa"/>
            <w:vMerge w:val="restart"/>
            <w:vAlign w:val="center"/>
          </w:tcPr>
          <w:p w14:paraId="2996608A" w14:textId="7F18777F"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MAP-35</w:t>
            </w:r>
          </w:p>
        </w:tc>
        <w:tc>
          <w:tcPr>
            <w:tcW w:w="3690" w:type="dxa"/>
            <w:vAlign w:val="center"/>
          </w:tcPr>
          <w:p w14:paraId="09024DD3" w14:textId="0B1A6910" w:rsidR="00656282" w:rsidRPr="0027712F" w:rsidRDefault="00656282" w:rsidP="003C7B88">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A24562" w:rsidRPr="0027712F">
              <w:rPr>
                <w:rFonts w:ascii="Arial" w:hAnsi="Arial" w:cs="Arial"/>
                <w:sz w:val="20"/>
                <w:szCs w:val="20"/>
              </w:rPr>
              <w:t>shall</w:t>
            </w:r>
            <w:r w:rsidR="00A24562" w:rsidRPr="0027712F">
              <w:rPr>
                <w:rFonts w:ascii="Arial" w:hAnsi="Arial" w:cs="Arial"/>
                <w:b/>
                <w:i/>
                <w:sz w:val="20"/>
                <w:szCs w:val="20"/>
              </w:rPr>
              <w:t xml:space="preserve"> </w:t>
            </w:r>
            <w:r w:rsidRPr="0027712F">
              <w:rPr>
                <w:rFonts w:ascii="Arial" w:hAnsi="Arial" w:cs="Arial"/>
                <w:sz w:val="20"/>
                <w:szCs w:val="20"/>
              </w:rPr>
              <w:t xml:space="preserve">provide a command line, as well as screen entry. Users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be able to enter messages on the command line without affecting operations in</w:t>
            </w:r>
            <w:r w:rsidRPr="0027712F">
              <w:rPr>
                <w:rFonts w:ascii="Arial" w:hAnsi="Arial" w:cs="Arial"/>
                <w:spacing w:val="-3"/>
                <w:sz w:val="20"/>
                <w:szCs w:val="20"/>
              </w:rPr>
              <w:t xml:space="preserve"> </w:t>
            </w:r>
            <w:r w:rsidRPr="0027712F">
              <w:rPr>
                <w:rFonts w:ascii="Arial" w:hAnsi="Arial" w:cs="Arial"/>
                <w:sz w:val="20"/>
                <w:szCs w:val="20"/>
              </w:rPr>
              <w:t>the forms</w:t>
            </w:r>
            <w:r w:rsidRPr="0027712F">
              <w:rPr>
                <w:rFonts w:ascii="Arial" w:hAnsi="Arial" w:cs="Arial"/>
                <w:spacing w:val="-2"/>
                <w:sz w:val="20"/>
                <w:szCs w:val="20"/>
              </w:rPr>
              <w:t xml:space="preserve"> </w:t>
            </w:r>
            <w:r w:rsidRPr="0027712F">
              <w:rPr>
                <w:rFonts w:ascii="Arial" w:hAnsi="Arial" w:cs="Arial"/>
                <w:sz w:val="20"/>
                <w:szCs w:val="20"/>
              </w:rPr>
              <w:t>or</w:t>
            </w:r>
            <w:r w:rsidRPr="0027712F">
              <w:rPr>
                <w:rFonts w:ascii="Arial" w:hAnsi="Arial" w:cs="Arial"/>
                <w:spacing w:val="-2"/>
                <w:sz w:val="20"/>
                <w:szCs w:val="20"/>
              </w:rPr>
              <w:t xml:space="preserve"> </w:t>
            </w:r>
            <w:r w:rsidRPr="0027712F">
              <w:rPr>
                <w:rFonts w:ascii="Arial" w:hAnsi="Arial" w:cs="Arial"/>
                <w:sz w:val="20"/>
                <w:szCs w:val="20"/>
              </w:rPr>
              <w:t>other</w:t>
            </w:r>
            <w:r w:rsidRPr="0027712F">
              <w:rPr>
                <w:rFonts w:ascii="Arial" w:hAnsi="Arial" w:cs="Arial"/>
                <w:spacing w:val="-2"/>
                <w:sz w:val="20"/>
                <w:szCs w:val="20"/>
              </w:rPr>
              <w:t xml:space="preserve"> </w:t>
            </w:r>
            <w:r w:rsidRPr="0027712F">
              <w:rPr>
                <w:rFonts w:ascii="Arial" w:hAnsi="Arial" w:cs="Arial"/>
                <w:sz w:val="20"/>
                <w:szCs w:val="20"/>
              </w:rPr>
              <w:t>work area.</w:t>
            </w:r>
          </w:p>
        </w:tc>
        <w:tc>
          <w:tcPr>
            <w:tcW w:w="1260" w:type="dxa"/>
            <w:vAlign w:val="center"/>
          </w:tcPr>
          <w:p w14:paraId="38705A44" w14:textId="77777777" w:rsidR="00656282" w:rsidRPr="0027712F" w:rsidRDefault="00656282" w:rsidP="00567185">
            <w:pPr>
              <w:spacing w:before="120" w:after="120"/>
              <w:rPr>
                <w:rFonts w:ascii="Arial" w:hAnsi="Arial" w:cs="Arial"/>
                <w:sz w:val="20"/>
                <w:szCs w:val="20"/>
              </w:rPr>
            </w:pPr>
          </w:p>
        </w:tc>
        <w:tc>
          <w:tcPr>
            <w:tcW w:w="990" w:type="dxa"/>
            <w:vAlign w:val="center"/>
          </w:tcPr>
          <w:p w14:paraId="4943A889" w14:textId="77777777" w:rsidR="00656282" w:rsidRPr="0027712F" w:rsidRDefault="00656282" w:rsidP="00567185">
            <w:pPr>
              <w:spacing w:before="120" w:after="120"/>
              <w:rPr>
                <w:rFonts w:ascii="Arial" w:hAnsi="Arial" w:cs="Arial"/>
                <w:sz w:val="20"/>
                <w:szCs w:val="20"/>
              </w:rPr>
            </w:pPr>
          </w:p>
        </w:tc>
        <w:tc>
          <w:tcPr>
            <w:tcW w:w="1530" w:type="dxa"/>
            <w:vAlign w:val="center"/>
          </w:tcPr>
          <w:p w14:paraId="43A574B3" w14:textId="77777777" w:rsidR="00656282" w:rsidRPr="0027712F" w:rsidRDefault="00656282" w:rsidP="00567185">
            <w:pPr>
              <w:spacing w:before="120" w:after="120"/>
              <w:rPr>
                <w:rFonts w:ascii="Arial" w:hAnsi="Arial" w:cs="Arial"/>
                <w:sz w:val="20"/>
                <w:szCs w:val="20"/>
              </w:rPr>
            </w:pPr>
          </w:p>
        </w:tc>
        <w:tc>
          <w:tcPr>
            <w:tcW w:w="1170" w:type="dxa"/>
            <w:vAlign w:val="center"/>
          </w:tcPr>
          <w:p w14:paraId="3D7AC434" w14:textId="77777777" w:rsidR="00656282" w:rsidRPr="0027712F" w:rsidRDefault="00656282" w:rsidP="00567185">
            <w:pPr>
              <w:spacing w:before="120" w:after="120"/>
              <w:rPr>
                <w:rFonts w:ascii="Arial" w:hAnsi="Arial" w:cs="Arial"/>
                <w:sz w:val="20"/>
                <w:szCs w:val="20"/>
              </w:rPr>
            </w:pPr>
          </w:p>
        </w:tc>
      </w:tr>
      <w:tr w:rsidR="00656282" w:rsidRPr="0027712F" w14:paraId="2690AD38" w14:textId="77777777" w:rsidTr="003C7B88">
        <w:trPr>
          <w:cantSplit/>
        </w:trPr>
        <w:tc>
          <w:tcPr>
            <w:tcW w:w="957" w:type="dxa"/>
            <w:vMerge/>
            <w:vAlign w:val="center"/>
          </w:tcPr>
          <w:p w14:paraId="037DF730" w14:textId="77777777" w:rsidR="00656282" w:rsidRPr="0027712F" w:rsidRDefault="00656282"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10166049" w14:textId="06ECBDEE"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555DDF8D" w14:textId="77777777" w:rsidR="00656282" w:rsidRDefault="00656282" w:rsidP="00567185">
            <w:pPr>
              <w:spacing w:before="120" w:after="120"/>
              <w:rPr>
                <w:rFonts w:ascii="Arial" w:hAnsi="Arial" w:cs="Arial"/>
                <w:sz w:val="20"/>
                <w:szCs w:val="20"/>
              </w:rPr>
            </w:pPr>
          </w:p>
          <w:p w14:paraId="4509DDD9" w14:textId="4D948277" w:rsidR="000E6DB3" w:rsidRPr="0027712F" w:rsidRDefault="000E6DB3" w:rsidP="00567185">
            <w:pPr>
              <w:spacing w:before="120" w:after="120"/>
              <w:rPr>
                <w:rFonts w:ascii="Arial" w:hAnsi="Arial" w:cs="Arial"/>
                <w:sz w:val="20"/>
                <w:szCs w:val="20"/>
              </w:rPr>
            </w:pPr>
          </w:p>
        </w:tc>
      </w:tr>
      <w:tr w:rsidR="00656282" w:rsidRPr="0027712F" w14:paraId="225DD337" w14:textId="77777777" w:rsidTr="000E6DB3">
        <w:trPr>
          <w:cantSplit/>
        </w:trPr>
        <w:tc>
          <w:tcPr>
            <w:tcW w:w="957" w:type="dxa"/>
            <w:vMerge w:val="restart"/>
            <w:vAlign w:val="center"/>
          </w:tcPr>
          <w:p w14:paraId="269C89A9" w14:textId="575BD897"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MAP-36</w:t>
            </w:r>
          </w:p>
        </w:tc>
        <w:tc>
          <w:tcPr>
            <w:tcW w:w="3690" w:type="dxa"/>
            <w:vAlign w:val="center"/>
          </w:tcPr>
          <w:p w14:paraId="5E59CDAB" w14:textId="0F3D396C" w:rsidR="00656282" w:rsidRPr="0027712F" w:rsidRDefault="00656282" w:rsidP="003C7B88">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allow tasks to be entered by keystroke and/or</w:t>
            </w:r>
            <w:r w:rsidRPr="0027712F">
              <w:rPr>
                <w:rFonts w:ascii="Arial" w:hAnsi="Arial" w:cs="Arial"/>
                <w:spacing w:val="1"/>
                <w:sz w:val="20"/>
                <w:szCs w:val="20"/>
              </w:rPr>
              <w:t xml:space="preserve"> </w:t>
            </w:r>
            <w:r w:rsidRPr="0027712F">
              <w:rPr>
                <w:rFonts w:ascii="Arial" w:hAnsi="Arial" w:cs="Arial"/>
                <w:sz w:val="20"/>
                <w:szCs w:val="20"/>
              </w:rPr>
              <w:t>mouse action.</w:t>
            </w:r>
            <w:r w:rsidRPr="0027712F">
              <w:rPr>
                <w:rFonts w:ascii="Arial" w:hAnsi="Arial" w:cs="Arial"/>
                <w:spacing w:val="1"/>
                <w:sz w:val="20"/>
                <w:szCs w:val="20"/>
              </w:rPr>
              <w:t xml:space="preserve"> </w:t>
            </w:r>
            <w:r w:rsidRPr="0027712F">
              <w:rPr>
                <w:rFonts w:ascii="Arial" w:hAnsi="Arial" w:cs="Arial"/>
                <w:sz w:val="20"/>
                <w:szCs w:val="20"/>
              </w:rPr>
              <w:t xml:space="preserve">However, the system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allow all commands to be initiated by keystroke</w:t>
            </w:r>
            <w:r w:rsidRPr="0027712F">
              <w:rPr>
                <w:rFonts w:ascii="Arial" w:hAnsi="Arial" w:cs="Arial"/>
                <w:spacing w:val="-1"/>
                <w:sz w:val="20"/>
                <w:szCs w:val="20"/>
              </w:rPr>
              <w:t xml:space="preserve"> </w:t>
            </w:r>
            <w:r w:rsidRPr="0027712F">
              <w:rPr>
                <w:rFonts w:ascii="Arial" w:hAnsi="Arial" w:cs="Arial"/>
                <w:sz w:val="20"/>
                <w:szCs w:val="20"/>
              </w:rPr>
              <w:t>if</w:t>
            </w:r>
            <w:r w:rsidRPr="0027712F">
              <w:rPr>
                <w:rFonts w:ascii="Arial" w:hAnsi="Arial" w:cs="Arial"/>
                <w:spacing w:val="-3"/>
                <w:sz w:val="20"/>
                <w:szCs w:val="20"/>
              </w:rPr>
              <w:t xml:space="preserve"> </w:t>
            </w:r>
            <w:r w:rsidRPr="0027712F">
              <w:rPr>
                <w:rFonts w:ascii="Arial" w:hAnsi="Arial" w:cs="Arial"/>
                <w:sz w:val="20"/>
                <w:szCs w:val="20"/>
              </w:rPr>
              <w:t>desired.</w:t>
            </w:r>
          </w:p>
        </w:tc>
        <w:tc>
          <w:tcPr>
            <w:tcW w:w="1260" w:type="dxa"/>
            <w:vAlign w:val="center"/>
          </w:tcPr>
          <w:p w14:paraId="3633F895" w14:textId="77777777" w:rsidR="00656282" w:rsidRPr="0027712F" w:rsidRDefault="00656282" w:rsidP="00567185">
            <w:pPr>
              <w:spacing w:before="120" w:after="120"/>
              <w:rPr>
                <w:rFonts w:ascii="Arial" w:hAnsi="Arial" w:cs="Arial"/>
                <w:sz w:val="20"/>
                <w:szCs w:val="20"/>
              </w:rPr>
            </w:pPr>
          </w:p>
        </w:tc>
        <w:tc>
          <w:tcPr>
            <w:tcW w:w="990" w:type="dxa"/>
            <w:vAlign w:val="center"/>
          </w:tcPr>
          <w:p w14:paraId="02D42F58" w14:textId="77777777" w:rsidR="00656282" w:rsidRPr="0027712F" w:rsidRDefault="00656282" w:rsidP="00567185">
            <w:pPr>
              <w:spacing w:before="120" w:after="120"/>
              <w:rPr>
                <w:rFonts w:ascii="Arial" w:hAnsi="Arial" w:cs="Arial"/>
                <w:sz w:val="20"/>
                <w:szCs w:val="20"/>
              </w:rPr>
            </w:pPr>
          </w:p>
        </w:tc>
        <w:tc>
          <w:tcPr>
            <w:tcW w:w="1530" w:type="dxa"/>
            <w:vAlign w:val="center"/>
          </w:tcPr>
          <w:p w14:paraId="2128F3D3" w14:textId="77777777" w:rsidR="00656282" w:rsidRPr="0027712F" w:rsidRDefault="00656282" w:rsidP="00567185">
            <w:pPr>
              <w:spacing w:before="120" w:after="120"/>
              <w:rPr>
                <w:rFonts w:ascii="Arial" w:hAnsi="Arial" w:cs="Arial"/>
                <w:sz w:val="20"/>
                <w:szCs w:val="20"/>
              </w:rPr>
            </w:pPr>
          </w:p>
        </w:tc>
        <w:tc>
          <w:tcPr>
            <w:tcW w:w="1170" w:type="dxa"/>
            <w:vAlign w:val="center"/>
          </w:tcPr>
          <w:p w14:paraId="3B1EA99E" w14:textId="77777777" w:rsidR="00656282" w:rsidRPr="0027712F" w:rsidRDefault="00656282" w:rsidP="00567185">
            <w:pPr>
              <w:spacing w:before="120" w:after="120"/>
              <w:rPr>
                <w:rFonts w:ascii="Arial" w:hAnsi="Arial" w:cs="Arial"/>
                <w:sz w:val="20"/>
                <w:szCs w:val="20"/>
              </w:rPr>
            </w:pPr>
          </w:p>
        </w:tc>
      </w:tr>
      <w:tr w:rsidR="00656282" w:rsidRPr="0027712F" w14:paraId="1A6C8FFE" w14:textId="77777777" w:rsidTr="003C7B88">
        <w:trPr>
          <w:cantSplit/>
        </w:trPr>
        <w:tc>
          <w:tcPr>
            <w:tcW w:w="957" w:type="dxa"/>
            <w:vMerge/>
            <w:vAlign w:val="center"/>
          </w:tcPr>
          <w:p w14:paraId="6E014FF2" w14:textId="77777777" w:rsidR="00656282" w:rsidRPr="0027712F" w:rsidRDefault="00656282"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0384C0C6" w14:textId="63789CAD"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3A7D8413" w14:textId="77777777" w:rsidR="00656282" w:rsidRDefault="00656282" w:rsidP="00567185">
            <w:pPr>
              <w:spacing w:before="120" w:after="120"/>
              <w:rPr>
                <w:rFonts w:ascii="Arial" w:hAnsi="Arial" w:cs="Arial"/>
                <w:sz w:val="20"/>
                <w:szCs w:val="20"/>
              </w:rPr>
            </w:pPr>
          </w:p>
          <w:p w14:paraId="622401F9" w14:textId="5A2AE419" w:rsidR="00B12E25" w:rsidRPr="0027712F" w:rsidRDefault="00B12E25" w:rsidP="00567185">
            <w:pPr>
              <w:spacing w:before="120" w:after="120"/>
              <w:rPr>
                <w:rFonts w:ascii="Arial" w:hAnsi="Arial" w:cs="Arial"/>
                <w:sz w:val="20"/>
                <w:szCs w:val="20"/>
              </w:rPr>
            </w:pPr>
          </w:p>
        </w:tc>
      </w:tr>
      <w:tr w:rsidR="00656282" w:rsidRPr="0027712F" w14:paraId="1C97C519" w14:textId="77777777" w:rsidTr="000E6DB3">
        <w:trPr>
          <w:cantSplit/>
        </w:trPr>
        <w:tc>
          <w:tcPr>
            <w:tcW w:w="957" w:type="dxa"/>
            <w:vMerge w:val="restart"/>
            <w:vAlign w:val="center"/>
          </w:tcPr>
          <w:p w14:paraId="047C9D08" w14:textId="49DDBB46"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MAP-37</w:t>
            </w:r>
          </w:p>
        </w:tc>
        <w:tc>
          <w:tcPr>
            <w:tcW w:w="3690" w:type="dxa"/>
            <w:vAlign w:val="center"/>
          </w:tcPr>
          <w:p w14:paraId="3BA0EA4A" w14:textId="73A6E5DD" w:rsidR="00656282" w:rsidRPr="0027712F" w:rsidRDefault="00656282" w:rsidP="003C7B88">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A24562" w:rsidRPr="0027712F">
              <w:rPr>
                <w:rFonts w:ascii="Arial" w:hAnsi="Arial" w:cs="Arial"/>
                <w:sz w:val="20"/>
                <w:szCs w:val="20"/>
              </w:rPr>
              <w:t>shall</w:t>
            </w:r>
            <w:r w:rsidR="00A24562" w:rsidRPr="0027712F">
              <w:rPr>
                <w:rFonts w:ascii="Arial" w:hAnsi="Arial" w:cs="Arial"/>
                <w:b/>
                <w:i/>
                <w:sz w:val="20"/>
                <w:szCs w:val="20"/>
              </w:rPr>
              <w:t xml:space="preserve"> </w:t>
            </w:r>
            <w:r w:rsidRPr="0027712F">
              <w:rPr>
                <w:rFonts w:ascii="Arial" w:hAnsi="Arial" w:cs="Arial"/>
                <w:sz w:val="20"/>
                <w:szCs w:val="20"/>
              </w:rPr>
              <w:t>provide standard UI items, such as drop-down</w:t>
            </w:r>
            <w:r w:rsidRPr="0027712F">
              <w:rPr>
                <w:rFonts w:ascii="Arial" w:hAnsi="Arial" w:cs="Arial"/>
                <w:spacing w:val="1"/>
                <w:sz w:val="20"/>
                <w:szCs w:val="20"/>
              </w:rPr>
              <w:t xml:space="preserve"> </w:t>
            </w:r>
            <w:r w:rsidRPr="0027712F">
              <w:rPr>
                <w:rFonts w:ascii="Arial" w:hAnsi="Arial" w:cs="Arial"/>
                <w:sz w:val="20"/>
                <w:szCs w:val="20"/>
              </w:rPr>
              <w:t>menus, to make selection easier for frequently used fields, such as message keys, all</w:t>
            </w:r>
            <w:r w:rsidRPr="0027712F">
              <w:rPr>
                <w:rFonts w:ascii="Arial" w:hAnsi="Arial" w:cs="Arial"/>
                <w:spacing w:val="-1"/>
                <w:sz w:val="20"/>
                <w:szCs w:val="20"/>
              </w:rPr>
              <w:t xml:space="preserve"> </w:t>
            </w:r>
            <w:r w:rsidRPr="0027712F">
              <w:rPr>
                <w:rFonts w:ascii="Arial" w:hAnsi="Arial" w:cs="Arial"/>
                <w:sz w:val="20"/>
                <w:szCs w:val="20"/>
              </w:rPr>
              <w:t>code</w:t>
            </w:r>
            <w:r w:rsidRPr="0027712F">
              <w:rPr>
                <w:rFonts w:ascii="Arial" w:hAnsi="Arial" w:cs="Arial"/>
                <w:spacing w:val="-2"/>
                <w:sz w:val="20"/>
                <w:szCs w:val="20"/>
              </w:rPr>
              <w:t xml:space="preserve"> </w:t>
            </w:r>
            <w:r w:rsidRPr="0027712F">
              <w:rPr>
                <w:rFonts w:ascii="Arial" w:hAnsi="Arial" w:cs="Arial"/>
                <w:sz w:val="20"/>
                <w:szCs w:val="20"/>
              </w:rPr>
              <w:t>tables, and</w:t>
            </w:r>
            <w:r w:rsidRPr="0027712F">
              <w:rPr>
                <w:rFonts w:ascii="Arial" w:hAnsi="Arial" w:cs="Arial"/>
                <w:spacing w:val="-1"/>
                <w:sz w:val="20"/>
                <w:szCs w:val="20"/>
              </w:rPr>
              <w:t xml:space="preserve"> </w:t>
            </w:r>
            <w:r w:rsidRPr="0027712F">
              <w:rPr>
                <w:rFonts w:ascii="Arial" w:hAnsi="Arial" w:cs="Arial"/>
                <w:sz w:val="20"/>
                <w:szCs w:val="20"/>
              </w:rPr>
              <w:t>agency</w:t>
            </w:r>
            <w:r w:rsidRPr="0027712F">
              <w:rPr>
                <w:rFonts w:ascii="Arial" w:hAnsi="Arial" w:cs="Arial"/>
                <w:spacing w:val="-2"/>
                <w:sz w:val="20"/>
                <w:szCs w:val="20"/>
              </w:rPr>
              <w:t xml:space="preserve"> </w:t>
            </w:r>
            <w:r w:rsidRPr="0027712F">
              <w:rPr>
                <w:rFonts w:ascii="Arial" w:hAnsi="Arial" w:cs="Arial"/>
                <w:sz w:val="20"/>
                <w:szCs w:val="20"/>
              </w:rPr>
              <w:t>IDs.</w:t>
            </w:r>
          </w:p>
        </w:tc>
        <w:tc>
          <w:tcPr>
            <w:tcW w:w="1260" w:type="dxa"/>
            <w:vAlign w:val="center"/>
          </w:tcPr>
          <w:p w14:paraId="2748DD12" w14:textId="77777777" w:rsidR="00656282" w:rsidRPr="0027712F" w:rsidRDefault="00656282" w:rsidP="00567185">
            <w:pPr>
              <w:spacing w:before="120" w:after="120"/>
              <w:rPr>
                <w:rFonts w:ascii="Arial" w:hAnsi="Arial" w:cs="Arial"/>
                <w:sz w:val="20"/>
                <w:szCs w:val="20"/>
              </w:rPr>
            </w:pPr>
          </w:p>
        </w:tc>
        <w:tc>
          <w:tcPr>
            <w:tcW w:w="990" w:type="dxa"/>
            <w:vAlign w:val="center"/>
          </w:tcPr>
          <w:p w14:paraId="3155BA41" w14:textId="77777777" w:rsidR="00656282" w:rsidRPr="0027712F" w:rsidRDefault="00656282" w:rsidP="00567185">
            <w:pPr>
              <w:spacing w:before="120" w:after="120"/>
              <w:rPr>
                <w:rFonts w:ascii="Arial" w:hAnsi="Arial" w:cs="Arial"/>
                <w:sz w:val="20"/>
                <w:szCs w:val="20"/>
              </w:rPr>
            </w:pPr>
          </w:p>
        </w:tc>
        <w:tc>
          <w:tcPr>
            <w:tcW w:w="1530" w:type="dxa"/>
            <w:vAlign w:val="center"/>
          </w:tcPr>
          <w:p w14:paraId="40D72ABA" w14:textId="77777777" w:rsidR="00656282" w:rsidRPr="0027712F" w:rsidRDefault="00656282" w:rsidP="00567185">
            <w:pPr>
              <w:spacing w:before="120" w:after="120"/>
              <w:rPr>
                <w:rFonts w:ascii="Arial" w:hAnsi="Arial" w:cs="Arial"/>
                <w:sz w:val="20"/>
                <w:szCs w:val="20"/>
              </w:rPr>
            </w:pPr>
          </w:p>
        </w:tc>
        <w:tc>
          <w:tcPr>
            <w:tcW w:w="1170" w:type="dxa"/>
            <w:vAlign w:val="center"/>
          </w:tcPr>
          <w:p w14:paraId="198EF69E" w14:textId="77777777" w:rsidR="00656282" w:rsidRPr="0027712F" w:rsidRDefault="00656282" w:rsidP="00567185">
            <w:pPr>
              <w:spacing w:before="120" w:after="120"/>
              <w:rPr>
                <w:rFonts w:ascii="Arial" w:hAnsi="Arial" w:cs="Arial"/>
                <w:sz w:val="20"/>
                <w:szCs w:val="20"/>
              </w:rPr>
            </w:pPr>
          </w:p>
        </w:tc>
      </w:tr>
      <w:tr w:rsidR="00656282" w:rsidRPr="0027712F" w14:paraId="1344F720" w14:textId="77777777" w:rsidTr="003C7B88">
        <w:trPr>
          <w:cantSplit/>
        </w:trPr>
        <w:tc>
          <w:tcPr>
            <w:tcW w:w="957" w:type="dxa"/>
            <w:vMerge/>
            <w:vAlign w:val="center"/>
          </w:tcPr>
          <w:p w14:paraId="0460B0F8" w14:textId="77777777" w:rsidR="00656282" w:rsidRPr="0027712F" w:rsidRDefault="00656282"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104D6423" w14:textId="0E4DAD09"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783B3AA0" w14:textId="77777777" w:rsidR="00656282" w:rsidRPr="0027712F" w:rsidRDefault="00656282" w:rsidP="00567185">
            <w:pPr>
              <w:spacing w:before="120" w:after="120"/>
              <w:rPr>
                <w:rFonts w:ascii="Arial" w:hAnsi="Arial" w:cs="Arial"/>
                <w:sz w:val="20"/>
                <w:szCs w:val="20"/>
              </w:rPr>
            </w:pPr>
          </w:p>
        </w:tc>
      </w:tr>
      <w:tr w:rsidR="00656282" w:rsidRPr="0027712F" w14:paraId="2C61E645" w14:textId="77777777" w:rsidTr="000E6DB3">
        <w:trPr>
          <w:cantSplit/>
        </w:trPr>
        <w:tc>
          <w:tcPr>
            <w:tcW w:w="957" w:type="dxa"/>
            <w:vMerge w:val="restart"/>
            <w:vAlign w:val="center"/>
          </w:tcPr>
          <w:p w14:paraId="0570FE51" w14:textId="21718D6E"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MAP-38</w:t>
            </w:r>
          </w:p>
        </w:tc>
        <w:tc>
          <w:tcPr>
            <w:tcW w:w="3690" w:type="dxa"/>
            <w:vAlign w:val="center"/>
          </w:tcPr>
          <w:p w14:paraId="5AD91FAC" w14:textId="6DE0BD31" w:rsidR="00656282" w:rsidRPr="0027712F" w:rsidRDefault="00656282" w:rsidP="003C7B88">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w:t>
            </w:r>
            <w:r w:rsidR="00A24562" w:rsidRPr="0027712F">
              <w:rPr>
                <w:rFonts w:ascii="Arial" w:hAnsi="Arial" w:cs="Arial"/>
                <w:sz w:val="20"/>
                <w:szCs w:val="20"/>
              </w:rPr>
              <w:t xml:space="preserve"> </w:t>
            </w:r>
            <w:r w:rsidRPr="0027712F">
              <w:rPr>
                <w:rFonts w:ascii="Arial" w:hAnsi="Arial" w:cs="Arial"/>
                <w:sz w:val="20"/>
                <w:szCs w:val="20"/>
              </w:rPr>
              <w:t>functionality for code table lookups</w:t>
            </w:r>
            <w:r w:rsidR="00043202" w:rsidRPr="0027712F">
              <w:rPr>
                <w:rFonts w:ascii="Arial" w:hAnsi="Arial" w:cs="Arial"/>
                <w:sz w:val="20"/>
                <w:szCs w:val="20"/>
              </w:rPr>
              <w:t xml:space="preserve"> to be narrowed down</w:t>
            </w:r>
            <w:r w:rsidRPr="0027712F">
              <w:rPr>
                <w:rFonts w:ascii="Arial" w:hAnsi="Arial" w:cs="Arial"/>
                <w:spacing w:val="-4"/>
                <w:sz w:val="20"/>
                <w:szCs w:val="20"/>
              </w:rPr>
              <w:t xml:space="preserve"> </w:t>
            </w:r>
            <w:r w:rsidRPr="0027712F">
              <w:rPr>
                <w:rFonts w:ascii="Arial" w:hAnsi="Arial" w:cs="Arial"/>
                <w:sz w:val="20"/>
                <w:szCs w:val="20"/>
              </w:rPr>
              <w:t>as</w:t>
            </w:r>
            <w:r w:rsidRPr="0027712F">
              <w:rPr>
                <w:rFonts w:ascii="Arial" w:hAnsi="Arial" w:cs="Arial"/>
                <w:spacing w:val="-1"/>
                <w:sz w:val="20"/>
                <w:szCs w:val="20"/>
              </w:rPr>
              <w:t xml:space="preserve"> </w:t>
            </w:r>
            <w:r w:rsidRPr="0027712F">
              <w:rPr>
                <w:rFonts w:ascii="Arial" w:hAnsi="Arial" w:cs="Arial"/>
                <w:sz w:val="20"/>
                <w:szCs w:val="20"/>
              </w:rPr>
              <w:t>the user</w:t>
            </w:r>
            <w:r w:rsidRPr="0027712F">
              <w:rPr>
                <w:rFonts w:ascii="Arial" w:hAnsi="Arial" w:cs="Arial"/>
                <w:spacing w:val="-3"/>
                <w:sz w:val="20"/>
                <w:szCs w:val="20"/>
              </w:rPr>
              <w:t xml:space="preserve"> </w:t>
            </w:r>
            <w:r w:rsidRPr="0027712F">
              <w:rPr>
                <w:rFonts w:ascii="Arial" w:hAnsi="Arial" w:cs="Arial"/>
                <w:sz w:val="20"/>
                <w:szCs w:val="20"/>
              </w:rPr>
              <w:t>begins</w:t>
            </w:r>
            <w:r w:rsidRPr="0027712F">
              <w:rPr>
                <w:rFonts w:ascii="Arial" w:hAnsi="Arial" w:cs="Arial"/>
                <w:spacing w:val="-1"/>
                <w:sz w:val="20"/>
                <w:szCs w:val="20"/>
              </w:rPr>
              <w:t xml:space="preserve"> </w:t>
            </w:r>
            <w:r w:rsidRPr="0027712F">
              <w:rPr>
                <w:rFonts w:ascii="Arial" w:hAnsi="Arial" w:cs="Arial"/>
                <w:sz w:val="20"/>
                <w:szCs w:val="20"/>
              </w:rPr>
              <w:t>to</w:t>
            </w:r>
            <w:r w:rsidRPr="0027712F">
              <w:rPr>
                <w:rFonts w:ascii="Arial" w:hAnsi="Arial" w:cs="Arial"/>
                <w:spacing w:val="-3"/>
                <w:sz w:val="20"/>
                <w:szCs w:val="20"/>
              </w:rPr>
              <w:t xml:space="preserve"> </w:t>
            </w:r>
            <w:r w:rsidRPr="0027712F">
              <w:rPr>
                <w:rFonts w:ascii="Arial" w:hAnsi="Arial" w:cs="Arial"/>
                <w:sz w:val="20"/>
                <w:szCs w:val="20"/>
              </w:rPr>
              <w:t>enter</w:t>
            </w:r>
            <w:r w:rsidRPr="0027712F">
              <w:rPr>
                <w:rFonts w:ascii="Arial" w:hAnsi="Arial" w:cs="Arial"/>
                <w:spacing w:val="-1"/>
                <w:sz w:val="20"/>
                <w:szCs w:val="20"/>
              </w:rPr>
              <w:t xml:space="preserve"> </w:t>
            </w:r>
            <w:r w:rsidRPr="0027712F">
              <w:rPr>
                <w:rFonts w:ascii="Arial" w:hAnsi="Arial" w:cs="Arial"/>
                <w:sz w:val="20"/>
                <w:szCs w:val="20"/>
              </w:rPr>
              <w:t>data in</w:t>
            </w:r>
            <w:r w:rsidRPr="0027712F">
              <w:rPr>
                <w:rFonts w:ascii="Arial" w:hAnsi="Arial" w:cs="Arial"/>
                <w:spacing w:val="-4"/>
                <w:sz w:val="20"/>
                <w:szCs w:val="20"/>
              </w:rPr>
              <w:t xml:space="preserve"> </w:t>
            </w:r>
            <w:r w:rsidRPr="0027712F">
              <w:rPr>
                <w:rFonts w:ascii="Arial" w:hAnsi="Arial" w:cs="Arial"/>
                <w:sz w:val="20"/>
                <w:szCs w:val="20"/>
              </w:rPr>
              <w:t>the</w:t>
            </w:r>
            <w:r w:rsidRPr="0027712F">
              <w:rPr>
                <w:rFonts w:ascii="Arial" w:hAnsi="Arial" w:cs="Arial"/>
                <w:spacing w:val="-3"/>
                <w:sz w:val="20"/>
                <w:szCs w:val="20"/>
              </w:rPr>
              <w:t xml:space="preserve"> </w:t>
            </w:r>
            <w:r w:rsidRPr="0027712F">
              <w:rPr>
                <w:rFonts w:ascii="Arial" w:hAnsi="Arial" w:cs="Arial"/>
                <w:sz w:val="20"/>
                <w:szCs w:val="20"/>
              </w:rPr>
              <w:t>code table lookup</w:t>
            </w:r>
            <w:r w:rsidRPr="0027712F">
              <w:rPr>
                <w:rFonts w:ascii="Arial" w:hAnsi="Arial" w:cs="Arial"/>
                <w:spacing w:val="-2"/>
                <w:sz w:val="20"/>
                <w:szCs w:val="20"/>
              </w:rPr>
              <w:t xml:space="preserve"> </w:t>
            </w:r>
            <w:r w:rsidRPr="0027712F">
              <w:rPr>
                <w:rFonts w:ascii="Arial" w:hAnsi="Arial" w:cs="Arial"/>
                <w:sz w:val="20"/>
                <w:szCs w:val="20"/>
              </w:rPr>
              <w:t>field.</w:t>
            </w:r>
          </w:p>
        </w:tc>
        <w:tc>
          <w:tcPr>
            <w:tcW w:w="1260" w:type="dxa"/>
            <w:vAlign w:val="center"/>
          </w:tcPr>
          <w:p w14:paraId="56A0F6CE" w14:textId="77777777" w:rsidR="00656282" w:rsidRPr="0027712F" w:rsidRDefault="00656282" w:rsidP="00567185">
            <w:pPr>
              <w:spacing w:before="120" w:after="120"/>
              <w:rPr>
                <w:rFonts w:ascii="Arial" w:hAnsi="Arial" w:cs="Arial"/>
                <w:sz w:val="20"/>
                <w:szCs w:val="20"/>
              </w:rPr>
            </w:pPr>
          </w:p>
        </w:tc>
        <w:tc>
          <w:tcPr>
            <w:tcW w:w="990" w:type="dxa"/>
            <w:vAlign w:val="center"/>
          </w:tcPr>
          <w:p w14:paraId="78291732" w14:textId="77777777" w:rsidR="00656282" w:rsidRPr="0027712F" w:rsidRDefault="00656282" w:rsidP="00567185">
            <w:pPr>
              <w:spacing w:before="120" w:after="120"/>
              <w:rPr>
                <w:rFonts w:ascii="Arial" w:hAnsi="Arial" w:cs="Arial"/>
                <w:sz w:val="20"/>
                <w:szCs w:val="20"/>
              </w:rPr>
            </w:pPr>
          </w:p>
        </w:tc>
        <w:tc>
          <w:tcPr>
            <w:tcW w:w="1530" w:type="dxa"/>
            <w:vAlign w:val="center"/>
          </w:tcPr>
          <w:p w14:paraId="5B6BDB9D" w14:textId="77777777" w:rsidR="00656282" w:rsidRPr="0027712F" w:rsidRDefault="00656282" w:rsidP="00567185">
            <w:pPr>
              <w:spacing w:before="120" w:after="120"/>
              <w:rPr>
                <w:rFonts w:ascii="Arial" w:hAnsi="Arial" w:cs="Arial"/>
                <w:sz w:val="20"/>
                <w:szCs w:val="20"/>
              </w:rPr>
            </w:pPr>
          </w:p>
        </w:tc>
        <w:tc>
          <w:tcPr>
            <w:tcW w:w="1170" w:type="dxa"/>
            <w:vAlign w:val="center"/>
          </w:tcPr>
          <w:p w14:paraId="53D4F904" w14:textId="77777777" w:rsidR="00656282" w:rsidRPr="0027712F" w:rsidRDefault="00656282" w:rsidP="00567185">
            <w:pPr>
              <w:spacing w:before="120" w:after="120"/>
              <w:rPr>
                <w:rFonts w:ascii="Arial" w:hAnsi="Arial" w:cs="Arial"/>
                <w:sz w:val="20"/>
                <w:szCs w:val="20"/>
              </w:rPr>
            </w:pPr>
          </w:p>
        </w:tc>
      </w:tr>
      <w:tr w:rsidR="00656282" w:rsidRPr="0027712F" w14:paraId="7C96183D" w14:textId="77777777" w:rsidTr="003C7B88">
        <w:trPr>
          <w:cantSplit/>
        </w:trPr>
        <w:tc>
          <w:tcPr>
            <w:tcW w:w="957" w:type="dxa"/>
            <w:vMerge/>
            <w:vAlign w:val="center"/>
          </w:tcPr>
          <w:p w14:paraId="2F6C3B43" w14:textId="77777777" w:rsidR="00656282" w:rsidRPr="0027712F" w:rsidRDefault="00656282"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6124BB3A" w14:textId="077E698F"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2B18315F" w14:textId="77777777" w:rsidR="00656282" w:rsidRDefault="00656282" w:rsidP="00567185">
            <w:pPr>
              <w:spacing w:before="120" w:after="120"/>
              <w:rPr>
                <w:rFonts w:ascii="Arial" w:hAnsi="Arial" w:cs="Arial"/>
                <w:sz w:val="20"/>
                <w:szCs w:val="20"/>
              </w:rPr>
            </w:pPr>
          </w:p>
          <w:p w14:paraId="748A66C9" w14:textId="04722C3F" w:rsidR="00B12E25" w:rsidRPr="0027712F" w:rsidRDefault="00B12E25" w:rsidP="00567185">
            <w:pPr>
              <w:spacing w:before="120" w:after="120"/>
              <w:rPr>
                <w:rFonts w:ascii="Arial" w:hAnsi="Arial" w:cs="Arial"/>
                <w:sz w:val="20"/>
                <w:szCs w:val="20"/>
              </w:rPr>
            </w:pPr>
          </w:p>
        </w:tc>
      </w:tr>
      <w:tr w:rsidR="00656282" w:rsidRPr="0027712F" w14:paraId="10D2E23E" w14:textId="77777777" w:rsidTr="000E6DB3">
        <w:trPr>
          <w:cantSplit/>
        </w:trPr>
        <w:tc>
          <w:tcPr>
            <w:tcW w:w="957" w:type="dxa"/>
            <w:vMerge w:val="restart"/>
            <w:vAlign w:val="center"/>
          </w:tcPr>
          <w:p w14:paraId="65B14907" w14:textId="1568118D"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MAP-39</w:t>
            </w:r>
          </w:p>
        </w:tc>
        <w:tc>
          <w:tcPr>
            <w:tcW w:w="3690" w:type="dxa"/>
            <w:vAlign w:val="center"/>
          </w:tcPr>
          <w:p w14:paraId="5D4B6EFA" w14:textId="5E89E8BD" w:rsidR="00656282" w:rsidRPr="0027712F" w:rsidRDefault="00656282" w:rsidP="003C7B88">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2"/>
                <w:sz w:val="20"/>
                <w:szCs w:val="20"/>
              </w:rPr>
              <w:t xml:space="preserve"> </w:t>
            </w:r>
            <w:r w:rsidRPr="0027712F">
              <w:rPr>
                <w:rFonts w:ascii="Arial" w:hAnsi="Arial" w:cs="Arial"/>
                <w:sz w:val="20"/>
                <w:szCs w:val="20"/>
              </w:rPr>
              <w:t>solution</w:t>
            </w:r>
            <w:r w:rsidRPr="0027712F">
              <w:rPr>
                <w:rFonts w:ascii="Arial" w:hAnsi="Arial" w:cs="Arial"/>
                <w:spacing w:val="-1"/>
                <w:sz w:val="20"/>
                <w:szCs w:val="20"/>
              </w:rPr>
              <w:t xml:space="preserve"> </w:t>
            </w:r>
            <w:r w:rsidR="00A24562" w:rsidRPr="0027712F">
              <w:rPr>
                <w:rFonts w:ascii="Arial" w:hAnsi="Arial" w:cs="Arial"/>
                <w:sz w:val="20"/>
                <w:szCs w:val="20"/>
              </w:rPr>
              <w:t>shall</w:t>
            </w:r>
            <w:r w:rsidR="00A24562" w:rsidRPr="0027712F">
              <w:rPr>
                <w:rFonts w:ascii="Arial" w:hAnsi="Arial" w:cs="Arial"/>
                <w:b/>
                <w:i/>
                <w:spacing w:val="1"/>
                <w:sz w:val="20"/>
                <w:szCs w:val="20"/>
              </w:rPr>
              <w:t xml:space="preserve"> </w:t>
            </w:r>
            <w:r w:rsidRPr="0027712F">
              <w:rPr>
                <w:rFonts w:ascii="Arial" w:hAnsi="Arial" w:cs="Arial"/>
                <w:sz w:val="20"/>
                <w:szCs w:val="20"/>
              </w:rPr>
              <w:t>allow</w:t>
            </w:r>
            <w:r w:rsidRPr="0027712F">
              <w:rPr>
                <w:rFonts w:ascii="Arial" w:hAnsi="Arial" w:cs="Arial"/>
                <w:spacing w:val="-1"/>
                <w:sz w:val="20"/>
                <w:szCs w:val="20"/>
              </w:rPr>
              <w:t xml:space="preserve"> </w:t>
            </w:r>
            <w:r w:rsidRPr="0027712F">
              <w:rPr>
                <w:rFonts w:ascii="Arial" w:hAnsi="Arial" w:cs="Arial"/>
                <w:sz w:val="20"/>
                <w:szCs w:val="20"/>
              </w:rPr>
              <w:t>for</w:t>
            </w:r>
            <w:r w:rsidRPr="0027712F">
              <w:rPr>
                <w:rFonts w:ascii="Arial" w:hAnsi="Arial" w:cs="Arial"/>
                <w:spacing w:val="-3"/>
                <w:sz w:val="20"/>
                <w:szCs w:val="20"/>
              </w:rPr>
              <w:t xml:space="preserve"> </w:t>
            </w:r>
            <w:r w:rsidRPr="0027712F">
              <w:rPr>
                <w:rFonts w:ascii="Arial" w:hAnsi="Arial" w:cs="Arial"/>
                <w:sz w:val="20"/>
                <w:szCs w:val="20"/>
              </w:rPr>
              <w:t>automated</w:t>
            </w:r>
            <w:r w:rsidRPr="0027712F">
              <w:rPr>
                <w:rFonts w:ascii="Arial" w:hAnsi="Arial" w:cs="Arial"/>
                <w:spacing w:val="-1"/>
                <w:sz w:val="20"/>
                <w:szCs w:val="20"/>
              </w:rPr>
              <w:t xml:space="preserve"> </w:t>
            </w:r>
            <w:r w:rsidRPr="0027712F">
              <w:rPr>
                <w:rFonts w:ascii="Arial" w:hAnsi="Arial" w:cs="Arial"/>
                <w:sz w:val="20"/>
                <w:szCs w:val="20"/>
              </w:rPr>
              <w:t>updates</w:t>
            </w:r>
            <w:r w:rsidRPr="0027712F">
              <w:rPr>
                <w:rFonts w:ascii="Arial" w:hAnsi="Arial" w:cs="Arial"/>
                <w:spacing w:val="-2"/>
                <w:sz w:val="20"/>
                <w:szCs w:val="20"/>
              </w:rPr>
              <w:t xml:space="preserve"> </w:t>
            </w:r>
            <w:r w:rsidRPr="0027712F">
              <w:rPr>
                <w:rFonts w:ascii="Arial" w:hAnsi="Arial" w:cs="Arial"/>
                <w:sz w:val="20"/>
                <w:szCs w:val="20"/>
              </w:rPr>
              <w:t>to</w:t>
            </w:r>
            <w:r w:rsidRPr="0027712F">
              <w:rPr>
                <w:rFonts w:ascii="Arial" w:hAnsi="Arial" w:cs="Arial"/>
                <w:spacing w:val="-2"/>
                <w:sz w:val="20"/>
                <w:szCs w:val="20"/>
              </w:rPr>
              <w:t xml:space="preserve"> </w:t>
            </w:r>
            <w:r w:rsidRPr="0027712F">
              <w:rPr>
                <w:rFonts w:ascii="Arial" w:hAnsi="Arial" w:cs="Arial"/>
                <w:sz w:val="20"/>
                <w:szCs w:val="20"/>
              </w:rPr>
              <w:t>the UI</w:t>
            </w:r>
            <w:r w:rsidRPr="0027712F">
              <w:rPr>
                <w:rFonts w:ascii="Arial" w:hAnsi="Arial" w:cs="Arial"/>
                <w:spacing w:val="-1"/>
                <w:sz w:val="20"/>
                <w:szCs w:val="20"/>
              </w:rPr>
              <w:t xml:space="preserve"> </w:t>
            </w:r>
            <w:r w:rsidRPr="0027712F">
              <w:rPr>
                <w:rFonts w:ascii="Arial" w:hAnsi="Arial" w:cs="Arial"/>
                <w:sz w:val="20"/>
                <w:szCs w:val="20"/>
              </w:rPr>
              <w:t>application.</w:t>
            </w:r>
          </w:p>
        </w:tc>
        <w:tc>
          <w:tcPr>
            <w:tcW w:w="1260" w:type="dxa"/>
            <w:vAlign w:val="center"/>
          </w:tcPr>
          <w:p w14:paraId="31ED5A11" w14:textId="77777777" w:rsidR="00656282" w:rsidRPr="0027712F" w:rsidRDefault="00656282" w:rsidP="00567185">
            <w:pPr>
              <w:spacing w:before="120" w:after="120"/>
              <w:rPr>
                <w:rFonts w:ascii="Arial" w:hAnsi="Arial" w:cs="Arial"/>
                <w:sz w:val="20"/>
                <w:szCs w:val="20"/>
              </w:rPr>
            </w:pPr>
          </w:p>
        </w:tc>
        <w:tc>
          <w:tcPr>
            <w:tcW w:w="990" w:type="dxa"/>
            <w:vAlign w:val="center"/>
          </w:tcPr>
          <w:p w14:paraId="79A51191" w14:textId="77777777" w:rsidR="00656282" w:rsidRPr="0027712F" w:rsidRDefault="00656282" w:rsidP="00567185">
            <w:pPr>
              <w:spacing w:before="120" w:after="120"/>
              <w:rPr>
                <w:rFonts w:ascii="Arial" w:hAnsi="Arial" w:cs="Arial"/>
                <w:sz w:val="20"/>
                <w:szCs w:val="20"/>
              </w:rPr>
            </w:pPr>
          </w:p>
        </w:tc>
        <w:tc>
          <w:tcPr>
            <w:tcW w:w="1530" w:type="dxa"/>
            <w:vAlign w:val="center"/>
          </w:tcPr>
          <w:p w14:paraId="4C9FEE3F" w14:textId="77777777" w:rsidR="00656282" w:rsidRPr="0027712F" w:rsidRDefault="00656282" w:rsidP="00567185">
            <w:pPr>
              <w:spacing w:before="120" w:after="120"/>
              <w:rPr>
                <w:rFonts w:ascii="Arial" w:hAnsi="Arial" w:cs="Arial"/>
                <w:sz w:val="20"/>
                <w:szCs w:val="20"/>
              </w:rPr>
            </w:pPr>
          </w:p>
        </w:tc>
        <w:tc>
          <w:tcPr>
            <w:tcW w:w="1170" w:type="dxa"/>
            <w:vAlign w:val="center"/>
          </w:tcPr>
          <w:p w14:paraId="2E83C96B" w14:textId="77777777" w:rsidR="00656282" w:rsidRPr="0027712F" w:rsidRDefault="00656282" w:rsidP="00567185">
            <w:pPr>
              <w:spacing w:before="120" w:after="120"/>
              <w:rPr>
                <w:rFonts w:ascii="Arial" w:hAnsi="Arial" w:cs="Arial"/>
                <w:sz w:val="20"/>
                <w:szCs w:val="20"/>
              </w:rPr>
            </w:pPr>
          </w:p>
        </w:tc>
      </w:tr>
      <w:tr w:rsidR="00656282" w:rsidRPr="0027712F" w14:paraId="3E978B4F" w14:textId="77777777" w:rsidTr="003C7B88">
        <w:trPr>
          <w:cantSplit/>
        </w:trPr>
        <w:tc>
          <w:tcPr>
            <w:tcW w:w="957" w:type="dxa"/>
            <w:vMerge/>
            <w:vAlign w:val="center"/>
          </w:tcPr>
          <w:p w14:paraId="1B05279E" w14:textId="77777777" w:rsidR="00656282" w:rsidRPr="0027712F" w:rsidRDefault="00656282"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26E87D49" w14:textId="0F8C4E00"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3F0F074B" w14:textId="77777777" w:rsidR="00656282" w:rsidRPr="0027712F" w:rsidRDefault="00656282" w:rsidP="00567185">
            <w:pPr>
              <w:spacing w:before="120" w:after="120"/>
              <w:rPr>
                <w:rFonts w:ascii="Arial" w:hAnsi="Arial" w:cs="Arial"/>
                <w:sz w:val="20"/>
                <w:szCs w:val="20"/>
              </w:rPr>
            </w:pPr>
          </w:p>
        </w:tc>
      </w:tr>
      <w:tr w:rsidR="00656282" w:rsidRPr="0027712F" w14:paraId="745CA97F" w14:textId="77777777" w:rsidTr="000E6DB3">
        <w:trPr>
          <w:cantSplit/>
        </w:trPr>
        <w:tc>
          <w:tcPr>
            <w:tcW w:w="957" w:type="dxa"/>
            <w:vMerge w:val="restart"/>
            <w:vAlign w:val="center"/>
          </w:tcPr>
          <w:p w14:paraId="20EE28F0" w14:textId="1FEBDE88"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MAP-40</w:t>
            </w:r>
          </w:p>
        </w:tc>
        <w:tc>
          <w:tcPr>
            <w:tcW w:w="3690" w:type="dxa"/>
            <w:vAlign w:val="center"/>
          </w:tcPr>
          <w:p w14:paraId="6BA54C5C" w14:textId="784B9481" w:rsidR="00656282" w:rsidRPr="0027712F" w:rsidRDefault="00656282" w:rsidP="003C7B88">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A24562" w:rsidRPr="0027712F">
              <w:rPr>
                <w:rFonts w:ascii="Arial" w:hAnsi="Arial" w:cs="Arial"/>
                <w:sz w:val="20"/>
                <w:szCs w:val="20"/>
              </w:rPr>
              <w:t>shall</w:t>
            </w:r>
            <w:r w:rsidR="00A24562" w:rsidRPr="0027712F">
              <w:rPr>
                <w:rFonts w:ascii="Arial" w:hAnsi="Arial" w:cs="Arial"/>
                <w:b/>
                <w:i/>
                <w:sz w:val="20"/>
                <w:szCs w:val="20"/>
              </w:rPr>
              <w:t xml:space="preserve"> </w:t>
            </w:r>
            <w:r w:rsidRPr="0027712F">
              <w:rPr>
                <w:rFonts w:ascii="Arial" w:hAnsi="Arial" w:cs="Arial"/>
                <w:sz w:val="20"/>
                <w:szCs w:val="20"/>
              </w:rPr>
              <w:t>utilize prefill fields in appropriate preformatted screens,</w:t>
            </w:r>
            <w:r w:rsidRPr="0027712F">
              <w:rPr>
                <w:rFonts w:ascii="Arial" w:hAnsi="Arial" w:cs="Arial"/>
                <w:spacing w:val="-5"/>
                <w:sz w:val="20"/>
                <w:szCs w:val="20"/>
              </w:rPr>
              <w:t xml:space="preserve"> </w:t>
            </w:r>
            <w:r w:rsidRPr="0027712F">
              <w:rPr>
                <w:rFonts w:ascii="Arial" w:hAnsi="Arial" w:cs="Arial"/>
                <w:sz w:val="20"/>
                <w:szCs w:val="20"/>
              </w:rPr>
              <w:t>eliminating</w:t>
            </w:r>
            <w:r w:rsidRPr="0027712F">
              <w:rPr>
                <w:rFonts w:ascii="Arial" w:hAnsi="Arial" w:cs="Arial"/>
                <w:spacing w:val="-2"/>
                <w:sz w:val="20"/>
                <w:szCs w:val="20"/>
              </w:rPr>
              <w:t xml:space="preserve"> </w:t>
            </w:r>
            <w:r w:rsidRPr="0027712F">
              <w:rPr>
                <w:rFonts w:ascii="Arial" w:hAnsi="Arial" w:cs="Arial"/>
                <w:sz w:val="20"/>
                <w:szCs w:val="20"/>
              </w:rPr>
              <w:t>redundant</w:t>
            </w:r>
            <w:r w:rsidRPr="0027712F">
              <w:rPr>
                <w:rFonts w:ascii="Arial" w:hAnsi="Arial" w:cs="Arial"/>
                <w:spacing w:val="-2"/>
                <w:sz w:val="20"/>
                <w:szCs w:val="20"/>
              </w:rPr>
              <w:t xml:space="preserve"> </w:t>
            </w:r>
            <w:r w:rsidRPr="0027712F">
              <w:rPr>
                <w:rFonts w:ascii="Arial" w:hAnsi="Arial" w:cs="Arial"/>
                <w:sz w:val="20"/>
                <w:szCs w:val="20"/>
              </w:rPr>
              <w:t>data</w:t>
            </w:r>
            <w:r w:rsidRPr="0027712F">
              <w:rPr>
                <w:rFonts w:ascii="Arial" w:hAnsi="Arial" w:cs="Arial"/>
                <w:spacing w:val="-1"/>
                <w:sz w:val="20"/>
                <w:szCs w:val="20"/>
              </w:rPr>
              <w:t xml:space="preserve"> </w:t>
            </w:r>
            <w:r w:rsidRPr="0027712F">
              <w:rPr>
                <w:rFonts w:ascii="Arial" w:hAnsi="Arial" w:cs="Arial"/>
                <w:sz w:val="20"/>
                <w:szCs w:val="20"/>
              </w:rPr>
              <w:t>entry</w:t>
            </w:r>
            <w:r w:rsidRPr="0027712F">
              <w:rPr>
                <w:rFonts w:ascii="Arial" w:hAnsi="Arial" w:cs="Arial"/>
                <w:spacing w:val="-3"/>
                <w:sz w:val="20"/>
                <w:szCs w:val="20"/>
              </w:rPr>
              <w:t xml:space="preserve"> </w:t>
            </w:r>
            <w:r w:rsidRPr="0027712F">
              <w:rPr>
                <w:rFonts w:ascii="Arial" w:hAnsi="Arial" w:cs="Arial"/>
                <w:sz w:val="20"/>
                <w:szCs w:val="20"/>
              </w:rPr>
              <w:t>without</w:t>
            </w:r>
            <w:r w:rsidRPr="0027712F">
              <w:rPr>
                <w:rFonts w:ascii="Arial" w:hAnsi="Arial" w:cs="Arial"/>
                <w:spacing w:val="-2"/>
                <w:sz w:val="20"/>
                <w:szCs w:val="20"/>
              </w:rPr>
              <w:t xml:space="preserve"> </w:t>
            </w:r>
            <w:r w:rsidRPr="0027712F">
              <w:rPr>
                <w:rFonts w:ascii="Arial" w:hAnsi="Arial" w:cs="Arial"/>
                <w:sz w:val="20"/>
                <w:szCs w:val="20"/>
              </w:rPr>
              <w:t>impacting</w:t>
            </w:r>
            <w:r w:rsidRPr="0027712F">
              <w:rPr>
                <w:rFonts w:ascii="Arial" w:hAnsi="Arial" w:cs="Arial"/>
                <w:spacing w:val="-3"/>
                <w:sz w:val="20"/>
                <w:szCs w:val="20"/>
              </w:rPr>
              <w:t xml:space="preserve"> </w:t>
            </w:r>
            <w:r w:rsidRPr="0027712F">
              <w:rPr>
                <w:rFonts w:ascii="Arial" w:hAnsi="Arial" w:cs="Arial"/>
                <w:sz w:val="20"/>
                <w:szCs w:val="20"/>
              </w:rPr>
              <w:t>the usability.</w:t>
            </w:r>
          </w:p>
        </w:tc>
        <w:tc>
          <w:tcPr>
            <w:tcW w:w="1260" w:type="dxa"/>
            <w:vAlign w:val="center"/>
          </w:tcPr>
          <w:p w14:paraId="3F6F6912" w14:textId="77777777" w:rsidR="00656282" w:rsidRPr="0027712F" w:rsidRDefault="00656282" w:rsidP="00567185">
            <w:pPr>
              <w:spacing w:before="120" w:after="120"/>
              <w:rPr>
                <w:rFonts w:ascii="Arial" w:hAnsi="Arial" w:cs="Arial"/>
                <w:sz w:val="20"/>
                <w:szCs w:val="20"/>
              </w:rPr>
            </w:pPr>
          </w:p>
        </w:tc>
        <w:tc>
          <w:tcPr>
            <w:tcW w:w="990" w:type="dxa"/>
            <w:vAlign w:val="center"/>
          </w:tcPr>
          <w:p w14:paraId="301EB6ED" w14:textId="77777777" w:rsidR="00656282" w:rsidRPr="0027712F" w:rsidRDefault="00656282" w:rsidP="00567185">
            <w:pPr>
              <w:spacing w:before="120" w:after="120"/>
              <w:rPr>
                <w:rFonts w:ascii="Arial" w:hAnsi="Arial" w:cs="Arial"/>
                <w:sz w:val="20"/>
                <w:szCs w:val="20"/>
              </w:rPr>
            </w:pPr>
          </w:p>
        </w:tc>
        <w:tc>
          <w:tcPr>
            <w:tcW w:w="1530" w:type="dxa"/>
            <w:vAlign w:val="center"/>
          </w:tcPr>
          <w:p w14:paraId="255C5E58" w14:textId="77777777" w:rsidR="00656282" w:rsidRPr="0027712F" w:rsidRDefault="00656282" w:rsidP="00567185">
            <w:pPr>
              <w:spacing w:before="120" w:after="120"/>
              <w:rPr>
                <w:rFonts w:ascii="Arial" w:hAnsi="Arial" w:cs="Arial"/>
                <w:sz w:val="20"/>
                <w:szCs w:val="20"/>
              </w:rPr>
            </w:pPr>
          </w:p>
        </w:tc>
        <w:tc>
          <w:tcPr>
            <w:tcW w:w="1170" w:type="dxa"/>
            <w:vAlign w:val="center"/>
          </w:tcPr>
          <w:p w14:paraId="639C0AF1" w14:textId="77777777" w:rsidR="00656282" w:rsidRPr="0027712F" w:rsidRDefault="00656282" w:rsidP="00567185">
            <w:pPr>
              <w:spacing w:before="120" w:after="120"/>
              <w:rPr>
                <w:rFonts w:ascii="Arial" w:hAnsi="Arial" w:cs="Arial"/>
                <w:sz w:val="20"/>
                <w:szCs w:val="20"/>
              </w:rPr>
            </w:pPr>
          </w:p>
        </w:tc>
      </w:tr>
      <w:tr w:rsidR="005C357D" w:rsidRPr="0027712F" w14:paraId="646ACE56" w14:textId="77777777" w:rsidTr="003C7B88">
        <w:trPr>
          <w:cantSplit/>
        </w:trPr>
        <w:tc>
          <w:tcPr>
            <w:tcW w:w="957" w:type="dxa"/>
            <w:vMerge/>
          </w:tcPr>
          <w:p w14:paraId="2C5B9FFC" w14:textId="77777777" w:rsidR="005C357D" w:rsidRPr="0027712F" w:rsidRDefault="005C357D" w:rsidP="005C357D">
            <w:pPr>
              <w:autoSpaceDE w:val="0"/>
              <w:autoSpaceDN w:val="0"/>
              <w:adjustRightInd w:val="0"/>
              <w:spacing w:before="60" w:after="60" w:line="240" w:lineRule="auto"/>
              <w:rPr>
                <w:rFonts w:ascii="Arial" w:hAnsi="Arial" w:cs="Arial"/>
                <w:sz w:val="20"/>
                <w:szCs w:val="20"/>
              </w:rPr>
            </w:pPr>
          </w:p>
        </w:tc>
        <w:tc>
          <w:tcPr>
            <w:tcW w:w="8640" w:type="dxa"/>
            <w:gridSpan w:val="5"/>
          </w:tcPr>
          <w:p w14:paraId="56CB1E62" w14:textId="77777777" w:rsidR="005C357D"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0B36E422" w14:textId="77777777" w:rsidR="00B12E25" w:rsidRDefault="00B12E25" w:rsidP="005C357D">
            <w:pPr>
              <w:spacing w:before="120" w:after="120"/>
              <w:rPr>
                <w:rFonts w:ascii="Arial" w:hAnsi="Arial" w:cs="Arial"/>
                <w:sz w:val="20"/>
                <w:szCs w:val="20"/>
              </w:rPr>
            </w:pPr>
          </w:p>
          <w:p w14:paraId="7140F7AE" w14:textId="49598B04" w:rsidR="00B12E25" w:rsidRPr="0027712F" w:rsidRDefault="00B12E25" w:rsidP="005C357D">
            <w:pPr>
              <w:spacing w:before="120" w:after="120"/>
              <w:rPr>
                <w:rFonts w:ascii="Arial" w:hAnsi="Arial" w:cs="Arial"/>
                <w:sz w:val="20"/>
                <w:szCs w:val="20"/>
              </w:rPr>
            </w:pPr>
          </w:p>
        </w:tc>
      </w:tr>
      <w:tr w:rsidR="00656282" w:rsidRPr="0027712F" w14:paraId="2F3D7231" w14:textId="77777777" w:rsidTr="000E6DB3">
        <w:trPr>
          <w:cantSplit/>
        </w:trPr>
        <w:tc>
          <w:tcPr>
            <w:tcW w:w="957" w:type="dxa"/>
            <w:vMerge w:val="restart"/>
            <w:vAlign w:val="center"/>
          </w:tcPr>
          <w:p w14:paraId="495D01A4" w14:textId="37501E99"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MAP-41</w:t>
            </w:r>
          </w:p>
        </w:tc>
        <w:tc>
          <w:tcPr>
            <w:tcW w:w="3690" w:type="dxa"/>
            <w:vAlign w:val="center"/>
          </w:tcPr>
          <w:p w14:paraId="713B4A7E" w14:textId="5A78163B" w:rsidR="00656282" w:rsidRPr="0027712F" w:rsidRDefault="00656282" w:rsidP="003C7B88">
            <w:pPr>
              <w:pStyle w:val="TableParagraph"/>
              <w:ind w:right="240"/>
              <w:rPr>
                <w:rFonts w:ascii="Arial" w:hAnsi="Arial" w:cs="Arial"/>
                <w:sz w:val="20"/>
                <w:szCs w:val="20"/>
              </w:rPr>
            </w:pPr>
            <w:r w:rsidRPr="0027712F">
              <w:rPr>
                <w:rFonts w:ascii="Arial" w:hAnsi="Arial" w:cs="Arial"/>
                <w:sz w:val="20"/>
                <w:szCs w:val="20"/>
              </w:rPr>
              <w:t xml:space="preserve">The solution </w:t>
            </w:r>
            <w:r w:rsidR="00A24562" w:rsidRPr="0027712F">
              <w:rPr>
                <w:rFonts w:ascii="Arial" w:hAnsi="Arial" w:cs="Arial"/>
                <w:sz w:val="20"/>
                <w:szCs w:val="20"/>
              </w:rPr>
              <w:t>shall</w:t>
            </w:r>
            <w:r w:rsidR="00A24562" w:rsidRPr="0027712F">
              <w:rPr>
                <w:rFonts w:ascii="Arial" w:hAnsi="Arial" w:cs="Arial"/>
                <w:b/>
                <w:i/>
                <w:sz w:val="20"/>
                <w:szCs w:val="20"/>
              </w:rPr>
              <w:t xml:space="preserve"> </w:t>
            </w:r>
            <w:r w:rsidRPr="0027712F">
              <w:rPr>
                <w:rFonts w:ascii="Arial" w:hAnsi="Arial" w:cs="Arial"/>
                <w:sz w:val="20"/>
                <w:szCs w:val="20"/>
              </w:rPr>
              <w:t>provide quick entry methods such as hot keys to</w:t>
            </w:r>
            <w:r w:rsidRPr="0027712F">
              <w:rPr>
                <w:rFonts w:ascii="Arial" w:hAnsi="Arial" w:cs="Arial"/>
                <w:spacing w:val="1"/>
                <w:sz w:val="20"/>
                <w:szCs w:val="20"/>
              </w:rPr>
              <w:t xml:space="preserve"> </w:t>
            </w:r>
            <w:r w:rsidRPr="0027712F">
              <w:rPr>
                <w:rFonts w:ascii="Arial" w:hAnsi="Arial" w:cs="Arial"/>
                <w:sz w:val="20"/>
                <w:szCs w:val="20"/>
              </w:rPr>
              <w:t>minimize the keystrokes required to perform inquiries.</w:t>
            </w:r>
            <w:r w:rsidRPr="0027712F">
              <w:rPr>
                <w:rFonts w:ascii="Arial" w:hAnsi="Arial" w:cs="Arial"/>
                <w:spacing w:val="1"/>
                <w:sz w:val="20"/>
                <w:szCs w:val="20"/>
              </w:rPr>
              <w:t xml:space="preserve"> </w:t>
            </w:r>
            <w:r w:rsidRPr="0027712F">
              <w:rPr>
                <w:rFonts w:ascii="Arial" w:hAnsi="Arial" w:cs="Arial"/>
                <w:sz w:val="20"/>
                <w:szCs w:val="20"/>
              </w:rPr>
              <w:t>Such hot keys would</w:t>
            </w:r>
            <w:r w:rsidRPr="0027712F">
              <w:rPr>
                <w:rFonts w:ascii="Arial" w:hAnsi="Arial" w:cs="Arial"/>
                <w:spacing w:val="1"/>
                <w:sz w:val="20"/>
                <w:szCs w:val="20"/>
              </w:rPr>
              <w:t xml:space="preserve"> </w:t>
            </w:r>
            <w:r w:rsidRPr="0027712F">
              <w:rPr>
                <w:rFonts w:ascii="Arial" w:hAnsi="Arial" w:cs="Arial"/>
                <w:sz w:val="20"/>
                <w:szCs w:val="20"/>
              </w:rPr>
              <w:t>enable the entry of single data inquiries on the command line, and the inquiry</w:t>
            </w:r>
            <w:r w:rsidRPr="0027712F">
              <w:rPr>
                <w:rFonts w:ascii="Arial" w:hAnsi="Arial" w:cs="Arial"/>
                <w:spacing w:val="1"/>
                <w:sz w:val="20"/>
                <w:szCs w:val="20"/>
              </w:rPr>
              <w:t xml:space="preserve"> </w:t>
            </w:r>
            <w:r w:rsidRPr="0027712F">
              <w:rPr>
                <w:rFonts w:ascii="Arial" w:hAnsi="Arial" w:cs="Arial"/>
                <w:sz w:val="20"/>
                <w:szCs w:val="20"/>
              </w:rPr>
              <w:t>would then be executed according to the hot key used.</w:t>
            </w:r>
            <w:r w:rsidRPr="0027712F">
              <w:rPr>
                <w:rFonts w:ascii="Arial" w:hAnsi="Arial" w:cs="Arial"/>
                <w:spacing w:val="1"/>
                <w:sz w:val="20"/>
                <w:szCs w:val="20"/>
              </w:rPr>
              <w:t xml:space="preserve"> </w:t>
            </w:r>
            <w:r w:rsidRPr="0027712F">
              <w:rPr>
                <w:rFonts w:ascii="Arial" w:hAnsi="Arial" w:cs="Arial"/>
                <w:sz w:val="20"/>
                <w:szCs w:val="20"/>
              </w:rPr>
              <w:t>The single data inquiries include, but are not limited to:</w:t>
            </w:r>
          </w:p>
          <w:p w14:paraId="0AA5AF73" w14:textId="6B8774D7" w:rsidR="00656282" w:rsidRPr="0027712F" w:rsidRDefault="00656282" w:rsidP="003C7B88">
            <w:pPr>
              <w:pStyle w:val="MCPBullet1"/>
              <w:numPr>
                <w:ilvl w:val="0"/>
                <w:numId w:val="13"/>
              </w:numPr>
              <w:spacing w:line="240" w:lineRule="auto"/>
              <w:rPr>
                <w:rFonts w:cs="Arial"/>
                <w:sz w:val="20"/>
                <w:szCs w:val="20"/>
              </w:rPr>
            </w:pPr>
            <w:r w:rsidRPr="0027712F">
              <w:rPr>
                <w:rFonts w:cs="Arial"/>
                <w:sz w:val="20"/>
                <w:szCs w:val="20"/>
              </w:rPr>
              <w:t>Driver’s</w:t>
            </w:r>
            <w:r w:rsidRPr="0027712F">
              <w:rPr>
                <w:rFonts w:cs="Arial"/>
                <w:spacing w:val="-3"/>
                <w:sz w:val="20"/>
                <w:szCs w:val="20"/>
              </w:rPr>
              <w:t xml:space="preserve"> </w:t>
            </w:r>
            <w:r w:rsidRPr="0027712F">
              <w:rPr>
                <w:rFonts w:cs="Arial"/>
                <w:sz w:val="20"/>
                <w:szCs w:val="20"/>
              </w:rPr>
              <w:t>license</w:t>
            </w:r>
            <w:r w:rsidRPr="0027712F">
              <w:rPr>
                <w:rFonts w:cs="Arial"/>
                <w:spacing w:val="-2"/>
                <w:sz w:val="20"/>
                <w:szCs w:val="20"/>
              </w:rPr>
              <w:t xml:space="preserve"> </w:t>
            </w:r>
            <w:r w:rsidRPr="0027712F">
              <w:rPr>
                <w:rFonts w:cs="Arial"/>
                <w:sz w:val="20"/>
                <w:szCs w:val="20"/>
              </w:rPr>
              <w:t>number</w:t>
            </w:r>
            <w:r w:rsidRPr="0027712F">
              <w:rPr>
                <w:rFonts w:cs="Arial"/>
                <w:spacing w:val="-5"/>
                <w:sz w:val="20"/>
                <w:szCs w:val="20"/>
              </w:rPr>
              <w:t xml:space="preserve"> </w:t>
            </w:r>
            <w:r w:rsidRPr="0027712F">
              <w:rPr>
                <w:rFonts w:cs="Arial"/>
                <w:sz w:val="20"/>
                <w:szCs w:val="20"/>
              </w:rPr>
              <w:t>(DLN</w:t>
            </w:r>
            <w:r w:rsidR="00AD77F5" w:rsidRPr="0027712F">
              <w:rPr>
                <w:rFonts w:cs="Arial"/>
                <w:sz w:val="20"/>
                <w:szCs w:val="20"/>
              </w:rPr>
              <w:t>/OLN</w:t>
            </w:r>
            <w:r w:rsidRPr="0027712F">
              <w:rPr>
                <w:rFonts w:cs="Arial"/>
                <w:sz w:val="20"/>
                <w:szCs w:val="20"/>
              </w:rPr>
              <w:t>)</w:t>
            </w:r>
            <w:r w:rsidR="00A45387" w:rsidRPr="0027712F">
              <w:rPr>
                <w:rFonts w:cs="Arial"/>
                <w:sz w:val="20"/>
                <w:szCs w:val="20"/>
              </w:rPr>
              <w:t>.</w:t>
            </w:r>
          </w:p>
          <w:p w14:paraId="11488301" w14:textId="42A04998" w:rsidR="00656282" w:rsidRPr="0027712F" w:rsidRDefault="00656282" w:rsidP="003C7B88">
            <w:pPr>
              <w:pStyle w:val="MCPBullet1"/>
              <w:numPr>
                <w:ilvl w:val="0"/>
                <w:numId w:val="13"/>
              </w:numPr>
              <w:spacing w:line="240" w:lineRule="auto"/>
              <w:rPr>
                <w:rFonts w:cs="Arial"/>
                <w:sz w:val="20"/>
                <w:szCs w:val="20"/>
              </w:rPr>
            </w:pPr>
            <w:r w:rsidRPr="0027712F">
              <w:rPr>
                <w:rFonts w:cs="Arial"/>
                <w:sz w:val="20"/>
                <w:szCs w:val="20"/>
              </w:rPr>
              <w:t>License</w:t>
            </w:r>
            <w:r w:rsidRPr="0027712F">
              <w:rPr>
                <w:rFonts w:cs="Arial"/>
                <w:spacing w:val="-3"/>
                <w:sz w:val="20"/>
                <w:szCs w:val="20"/>
              </w:rPr>
              <w:t xml:space="preserve"> </w:t>
            </w:r>
            <w:r w:rsidRPr="0027712F">
              <w:rPr>
                <w:rFonts w:cs="Arial"/>
                <w:sz w:val="20"/>
                <w:szCs w:val="20"/>
              </w:rPr>
              <w:t>plate</w:t>
            </w:r>
            <w:r w:rsidRPr="0027712F">
              <w:rPr>
                <w:rFonts w:cs="Arial"/>
                <w:spacing w:val="-2"/>
                <w:sz w:val="20"/>
                <w:szCs w:val="20"/>
              </w:rPr>
              <w:t xml:space="preserve"> </w:t>
            </w:r>
            <w:r w:rsidRPr="0027712F">
              <w:rPr>
                <w:rFonts w:cs="Arial"/>
                <w:sz w:val="20"/>
                <w:szCs w:val="20"/>
              </w:rPr>
              <w:t>number</w:t>
            </w:r>
            <w:r w:rsidR="00A45387" w:rsidRPr="0027712F">
              <w:rPr>
                <w:rFonts w:cs="Arial"/>
                <w:sz w:val="20"/>
                <w:szCs w:val="20"/>
              </w:rPr>
              <w:t>.</w:t>
            </w:r>
          </w:p>
          <w:p w14:paraId="25D687FE" w14:textId="463F7FC9" w:rsidR="00656282" w:rsidRPr="0027712F" w:rsidRDefault="00656282" w:rsidP="003C7B88">
            <w:pPr>
              <w:pStyle w:val="MCPBullet1"/>
              <w:numPr>
                <w:ilvl w:val="0"/>
                <w:numId w:val="13"/>
              </w:numPr>
              <w:spacing w:line="240" w:lineRule="auto"/>
              <w:rPr>
                <w:rFonts w:cs="Arial"/>
                <w:sz w:val="20"/>
                <w:szCs w:val="20"/>
              </w:rPr>
            </w:pPr>
            <w:r w:rsidRPr="0027712F">
              <w:rPr>
                <w:rFonts w:cs="Arial"/>
                <w:sz w:val="20"/>
                <w:szCs w:val="20"/>
              </w:rPr>
              <w:t>Name</w:t>
            </w:r>
            <w:r w:rsidR="00A45387" w:rsidRPr="0027712F">
              <w:rPr>
                <w:rFonts w:cs="Arial"/>
                <w:sz w:val="20"/>
                <w:szCs w:val="20"/>
              </w:rPr>
              <w:t>.</w:t>
            </w:r>
          </w:p>
          <w:p w14:paraId="1014D27A" w14:textId="0587EB51" w:rsidR="00A45387" w:rsidRPr="0027712F" w:rsidRDefault="00656282" w:rsidP="003C7B88">
            <w:pPr>
              <w:pStyle w:val="MCPBullet1"/>
              <w:numPr>
                <w:ilvl w:val="0"/>
                <w:numId w:val="13"/>
              </w:numPr>
              <w:spacing w:line="240" w:lineRule="auto"/>
              <w:rPr>
                <w:rFonts w:cs="Arial"/>
                <w:sz w:val="20"/>
                <w:szCs w:val="20"/>
              </w:rPr>
            </w:pPr>
            <w:r w:rsidRPr="0027712F">
              <w:rPr>
                <w:rFonts w:cs="Arial"/>
                <w:sz w:val="20"/>
                <w:szCs w:val="20"/>
              </w:rPr>
              <w:t>Vehicle</w:t>
            </w:r>
            <w:r w:rsidRPr="0027712F">
              <w:rPr>
                <w:rFonts w:cs="Arial"/>
                <w:spacing w:val="-2"/>
                <w:sz w:val="20"/>
                <w:szCs w:val="20"/>
              </w:rPr>
              <w:t xml:space="preserve"> </w:t>
            </w:r>
            <w:r w:rsidRPr="0027712F">
              <w:rPr>
                <w:rFonts w:cs="Arial"/>
                <w:sz w:val="20"/>
                <w:szCs w:val="20"/>
              </w:rPr>
              <w:t>identification</w:t>
            </w:r>
            <w:r w:rsidRPr="0027712F">
              <w:rPr>
                <w:rFonts w:cs="Arial"/>
                <w:spacing w:val="-2"/>
                <w:sz w:val="20"/>
                <w:szCs w:val="20"/>
              </w:rPr>
              <w:t xml:space="preserve"> </w:t>
            </w:r>
            <w:r w:rsidRPr="0027712F">
              <w:rPr>
                <w:rFonts w:cs="Arial"/>
                <w:sz w:val="20"/>
                <w:szCs w:val="20"/>
              </w:rPr>
              <w:t>number</w:t>
            </w:r>
            <w:r w:rsidR="00A45387" w:rsidRPr="0027712F">
              <w:rPr>
                <w:rFonts w:cs="Arial"/>
                <w:sz w:val="20"/>
                <w:szCs w:val="20"/>
              </w:rPr>
              <w:t>.</w:t>
            </w:r>
          </w:p>
        </w:tc>
        <w:tc>
          <w:tcPr>
            <w:tcW w:w="1260" w:type="dxa"/>
            <w:vAlign w:val="center"/>
          </w:tcPr>
          <w:p w14:paraId="09DB3EAE" w14:textId="77777777" w:rsidR="00656282" w:rsidRPr="0027712F" w:rsidRDefault="00656282" w:rsidP="00567185">
            <w:pPr>
              <w:spacing w:before="120" w:after="120"/>
              <w:rPr>
                <w:rFonts w:ascii="Arial" w:hAnsi="Arial" w:cs="Arial"/>
                <w:sz w:val="20"/>
                <w:szCs w:val="20"/>
              </w:rPr>
            </w:pPr>
          </w:p>
        </w:tc>
        <w:tc>
          <w:tcPr>
            <w:tcW w:w="990" w:type="dxa"/>
            <w:vAlign w:val="center"/>
          </w:tcPr>
          <w:p w14:paraId="3B006111" w14:textId="77777777" w:rsidR="00656282" w:rsidRPr="0027712F" w:rsidRDefault="00656282" w:rsidP="00567185">
            <w:pPr>
              <w:spacing w:before="120" w:after="120"/>
              <w:rPr>
                <w:rFonts w:ascii="Arial" w:hAnsi="Arial" w:cs="Arial"/>
                <w:sz w:val="20"/>
                <w:szCs w:val="20"/>
              </w:rPr>
            </w:pPr>
          </w:p>
        </w:tc>
        <w:tc>
          <w:tcPr>
            <w:tcW w:w="1530" w:type="dxa"/>
            <w:vAlign w:val="center"/>
          </w:tcPr>
          <w:p w14:paraId="1898AA6F" w14:textId="77777777" w:rsidR="00656282" w:rsidRPr="0027712F" w:rsidRDefault="00656282" w:rsidP="00567185">
            <w:pPr>
              <w:spacing w:before="120" w:after="120"/>
              <w:rPr>
                <w:rFonts w:ascii="Arial" w:hAnsi="Arial" w:cs="Arial"/>
                <w:sz w:val="20"/>
                <w:szCs w:val="20"/>
              </w:rPr>
            </w:pPr>
          </w:p>
        </w:tc>
        <w:tc>
          <w:tcPr>
            <w:tcW w:w="1170" w:type="dxa"/>
            <w:vAlign w:val="center"/>
          </w:tcPr>
          <w:p w14:paraId="33CF3553" w14:textId="77777777" w:rsidR="00656282" w:rsidRPr="0027712F" w:rsidRDefault="00656282" w:rsidP="00567185">
            <w:pPr>
              <w:spacing w:before="120" w:after="120"/>
              <w:rPr>
                <w:rFonts w:ascii="Arial" w:hAnsi="Arial" w:cs="Arial"/>
                <w:sz w:val="20"/>
                <w:szCs w:val="20"/>
              </w:rPr>
            </w:pPr>
          </w:p>
        </w:tc>
      </w:tr>
      <w:tr w:rsidR="00656282" w:rsidRPr="0027712F" w14:paraId="7380EF96" w14:textId="77777777" w:rsidTr="003C7B88">
        <w:trPr>
          <w:cantSplit/>
        </w:trPr>
        <w:tc>
          <w:tcPr>
            <w:tcW w:w="957" w:type="dxa"/>
            <w:vMerge/>
            <w:vAlign w:val="center"/>
          </w:tcPr>
          <w:p w14:paraId="71F2FA8A" w14:textId="77777777" w:rsidR="00656282" w:rsidRPr="0027712F" w:rsidRDefault="00656282"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05AF880F" w14:textId="2880C094"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0BE53723" w14:textId="53DAB15C" w:rsidR="00B12E25" w:rsidRPr="0027712F" w:rsidRDefault="00B12E25" w:rsidP="00567185">
            <w:pPr>
              <w:spacing w:before="120" w:after="120"/>
              <w:rPr>
                <w:rFonts w:ascii="Arial" w:hAnsi="Arial" w:cs="Arial"/>
                <w:sz w:val="20"/>
                <w:szCs w:val="20"/>
              </w:rPr>
            </w:pPr>
          </w:p>
        </w:tc>
      </w:tr>
      <w:tr w:rsidR="00656282" w:rsidRPr="0027712F" w14:paraId="10252F15" w14:textId="77777777" w:rsidTr="000E6DB3">
        <w:trPr>
          <w:cantSplit/>
        </w:trPr>
        <w:tc>
          <w:tcPr>
            <w:tcW w:w="957" w:type="dxa"/>
            <w:vMerge w:val="restart"/>
            <w:vAlign w:val="center"/>
          </w:tcPr>
          <w:p w14:paraId="4343ED0F" w14:textId="3B60A92B"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MAP-42</w:t>
            </w:r>
          </w:p>
        </w:tc>
        <w:tc>
          <w:tcPr>
            <w:tcW w:w="3690" w:type="dxa"/>
            <w:vAlign w:val="center"/>
          </w:tcPr>
          <w:p w14:paraId="1FEA34C3" w14:textId="0265A5A6" w:rsidR="00656282" w:rsidRPr="0027712F" w:rsidRDefault="00656282" w:rsidP="003C7B88">
            <w:pPr>
              <w:spacing w:after="0" w:line="240" w:lineRule="auto"/>
              <w:ind w:right="240"/>
              <w:rPr>
                <w:rFonts w:ascii="Arial" w:hAnsi="Arial" w:cs="Arial"/>
                <w:sz w:val="20"/>
                <w:szCs w:val="20"/>
              </w:rPr>
            </w:pPr>
            <w:r w:rsidRPr="0027712F">
              <w:rPr>
                <w:rFonts w:ascii="Arial" w:hAnsi="Arial" w:cs="Arial"/>
                <w:sz w:val="20"/>
                <w:szCs w:val="20"/>
              </w:rPr>
              <w:t xml:space="preserve">The solution </w:t>
            </w:r>
            <w:r w:rsidR="00AD77F5" w:rsidRPr="0027712F">
              <w:rPr>
                <w:rFonts w:ascii="Arial" w:hAnsi="Arial" w:cs="Arial"/>
                <w:sz w:val="20"/>
                <w:szCs w:val="20"/>
              </w:rPr>
              <w:t>shall</w:t>
            </w:r>
            <w:r w:rsidR="00AD77F5" w:rsidRPr="0027712F">
              <w:rPr>
                <w:rFonts w:ascii="Arial" w:hAnsi="Arial" w:cs="Arial"/>
                <w:b/>
                <w:i/>
                <w:sz w:val="20"/>
                <w:szCs w:val="20"/>
              </w:rPr>
              <w:t xml:space="preserve"> </w:t>
            </w:r>
            <w:r w:rsidRPr="0027712F">
              <w:rPr>
                <w:rFonts w:ascii="Arial" w:hAnsi="Arial" w:cs="Arial"/>
                <w:sz w:val="20"/>
                <w:szCs w:val="20"/>
              </w:rPr>
              <w:t>provide menus to facilitate access to less</w:t>
            </w:r>
            <w:r w:rsidRPr="0027712F">
              <w:rPr>
                <w:rFonts w:ascii="Arial" w:hAnsi="Arial" w:cs="Arial"/>
                <w:spacing w:val="1"/>
                <w:sz w:val="20"/>
                <w:szCs w:val="20"/>
              </w:rPr>
              <w:t xml:space="preserve"> </w:t>
            </w:r>
            <w:r w:rsidRPr="0027712F">
              <w:rPr>
                <w:rFonts w:ascii="Arial" w:hAnsi="Arial" w:cs="Arial"/>
                <w:sz w:val="20"/>
                <w:szCs w:val="20"/>
              </w:rPr>
              <w:t>frequently</w:t>
            </w:r>
            <w:r w:rsidRPr="0027712F">
              <w:rPr>
                <w:rFonts w:ascii="Arial" w:hAnsi="Arial" w:cs="Arial"/>
                <w:spacing w:val="-1"/>
                <w:sz w:val="20"/>
                <w:szCs w:val="20"/>
              </w:rPr>
              <w:t xml:space="preserve"> </w:t>
            </w:r>
            <w:r w:rsidRPr="0027712F">
              <w:rPr>
                <w:rFonts w:ascii="Arial" w:hAnsi="Arial" w:cs="Arial"/>
                <w:sz w:val="20"/>
                <w:szCs w:val="20"/>
              </w:rPr>
              <w:t>used</w:t>
            </w:r>
            <w:r w:rsidRPr="0027712F">
              <w:rPr>
                <w:rFonts w:ascii="Arial" w:hAnsi="Arial" w:cs="Arial"/>
                <w:spacing w:val="-2"/>
                <w:sz w:val="20"/>
                <w:szCs w:val="20"/>
              </w:rPr>
              <w:t xml:space="preserve"> </w:t>
            </w:r>
            <w:r w:rsidRPr="0027712F">
              <w:rPr>
                <w:rFonts w:ascii="Arial" w:hAnsi="Arial" w:cs="Arial"/>
                <w:sz w:val="20"/>
                <w:szCs w:val="20"/>
              </w:rPr>
              <w:t>functions</w:t>
            </w:r>
            <w:r w:rsidRPr="0027712F">
              <w:rPr>
                <w:rFonts w:ascii="Arial" w:hAnsi="Arial" w:cs="Arial"/>
                <w:spacing w:val="-2"/>
                <w:sz w:val="20"/>
                <w:szCs w:val="20"/>
              </w:rPr>
              <w:t xml:space="preserve"> </w:t>
            </w:r>
            <w:r w:rsidRPr="0027712F">
              <w:rPr>
                <w:rFonts w:ascii="Arial" w:hAnsi="Arial" w:cs="Arial"/>
                <w:sz w:val="20"/>
                <w:szCs w:val="20"/>
              </w:rPr>
              <w:t>and</w:t>
            </w:r>
            <w:r w:rsidRPr="0027712F">
              <w:rPr>
                <w:rFonts w:ascii="Arial" w:hAnsi="Arial" w:cs="Arial"/>
                <w:spacing w:val="-2"/>
                <w:sz w:val="20"/>
                <w:szCs w:val="20"/>
              </w:rPr>
              <w:t xml:space="preserve"> </w:t>
            </w:r>
            <w:r w:rsidRPr="0027712F">
              <w:rPr>
                <w:rFonts w:ascii="Arial" w:hAnsi="Arial" w:cs="Arial"/>
                <w:sz w:val="20"/>
                <w:szCs w:val="20"/>
              </w:rPr>
              <w:t>to</w:t>
            </w:r>
            <w:r w:rsidRPr="0027712F">
              <w:rPr>
                <w:rFonts w:ascii="Arial" w:hAnsi="Arial" w:cs="Arial"/>
                <w:spacing w:val="-1"/>
                <w:sz w:val="20"/>
                <w:szCs w:val="20"/>
              </w:rPr>
              <w:t xml:space="preserve"> </w:t>
            </w:r>
            <w:r w:rsidRPr="0027712F">
              <w:rPr>
                <w:rFonts w:ascii="Arial" w:hAnsi="Arial" w:cs="Arial"/>
                <w:sz w:val="20"/>
                <w:szCs w:val="20"/>
              </w:rPr>
              <w:t>aid</w:t>
            </w:r>
            <w:r w:rsidRPr="0027712F">
              <w:rPr>
                <w:rFonts w:ascii="Arial" w:hAnsi="Arial" w:cs="Arial"/>
                <w:spacing w:val="-3"/>
                <w:sz w:val="20"/>
                <w:szCs w:val="20"/>
              </w:rPr>
              <w:t xml:space="preserve"> </w:t>
            </w:r>
            <w:r w:rsidRPr="0027712F">
              <w:rPr>
                <w:rFonts w:ascii="Arial" w:hAnsi="Arial" w:cs="Arial"/>
                <w:sz w:val="20"/>
                <w:szCs w:val="20"/>
              </w:rPr>
              <w:t>users</w:t>
            </w:r>
            <w:r w:rsidRPr="0027712F">
              <w:rPr>
                <w:rFonts w:ascii="Arial" w:hAnsi="Arial" w:cs="Arial"/>
                <w:spacing w:val="-4"/>
                <w:sz w:val="20"/>
                <w:szCs w:val="20"/>
              </w:rPr>
              <w:t xml:space="preserve"> </w:t>
            </w:r>
            <w:r w:rsidRPr="0027712F">
              <w:rPr>
                <w:rFonts w:ascii="Arial" w:hAnsi="Arial" w:cs="Arial"/>
                <w:sz w:val="20"/>
                <w:szCs w:val="20"/>
              </w:rPr>
              <w:t>with</w:t>
            </w:r>
            <w:r w:rsidRPr="0027712F">
              <w:rPr>
                <w:rFonts w:ascii="Arial" w:hAnsi="Arial" w:cs="Arial"/>
                <w:spacing w:val="-1"/>
                <w:sz w:val="20"/>
                <w:szCs w:val="20"/>
              </w:rPr>
              <w:t xml:space="preserve"> </w:t>
            </w:r>
            <w:r w:rsidRPr="0027712F">
              <w:rPr>
                <w:rFonts w:ascii="Arial" w:hAnsi="Arial" w:cs="Arial"/>
                <w:sz w:val="20"/>
                <w:szCs w:val="20"/>
              </w:rPr>
              <w:t>applications</w:t>
            </w:r>
            <w:r w:rsidRPr="0027712F">
              <w:rPr>
                <w:rFonts w:ascii="Arial" w:hAnsi="Arial" w:cs="Arial"/>
                <w:spacing w:val="-2"/>
                <w:sz w:val="20"/>
                <w:szCs w:val="20"/>
              </w:rPr>
              <w:t xml:space="preserve"> </w:t>
            </w:r>
            <w:r w:rsidRPr="0027712F">
              <w:rPr>
                <w:rFonts w:ascii="Arial" w:hAnsi="Arial" w:cs="Arial"/>
                <w:sz w:val="20"/>
                <w:szCs w:val="20"/>
              </w:rPr>
              <w:t>used</w:t>
            </w:r>
            <w:r w:rsidRPr="0027712F">
              <w:rPr>
                <w:rFonts w:ascii="Arial" w:hAnsi="Arial" w:cs="Arial"/>
                <w:spacing w:val="-2"/>
                <w:sz w:val="20"/>
                <w:szCs w:val="20"/>
              </w:rPr>
              <w:t xml:space="preserve"> </w:t>
            </w:r>
            <w:r w:rsidRPr="0027712F">
              <w:rPr>
                <w:rFonts w:ascii="Arial" w:hAnsi="Arial" w:cs="Arial"/>
                <w:sz w:val="20"/>
                <w:szCs w:val="20"/>
              </w:rPr>
              <w:t>infrequently.</w:t>
            </w:r>
          </w:p>
        </w:tc>
        <w:tc>
          <w:tcPr>
            <w:tcW w:w="1260" w:type="dxa"/>
            <w:vAlign w:val="center"/>
          </w:tcPr>
          <w:p w14:paraId="76F6EE49" w14:textId="77777777" w:rsidR="00656282" w:rsidRPr="0027712F" w:rsidRDefault="00656282" w:rsidP="00567185">
            <w:pPr>
              <w:spacing w:before="120" w:after="120"/>
              <w:rPr>
                <w:rFonts w:ascii="Arial" w:hAnsi="Arial" w:cs="Arial"/>
                <w:sz w:val="20"/>
                <w:szCs w:val="20"/>
              </w:rPr>
            </w:pPr>
          </w:p>
        </w:tc>
        <w:tc>
          <w:tcPr>
            <w:tcW w:w="990" w:type="dxa"/>
            <w:vAlign w:val="center"/>
          </w:tcPr>
          <w:p w14:paraId="7A20515D" w14:textId="77777777" w:rsidR="00656282" w:rsidRPr="0027712F" w:rsidRDefault="00656282" w:rsidP="00567185">
            <w:pPr>
              <w:spacing w:before="120" w:after="120"/>
              <w:rPr>
                <w:rFonts w:ascii="Arial" w:hAnsi="Arial" w:cs="Arial"/>
                <w:sz w:val="20"/>
                <w:szCs w:val="20"/>
              </w:rPr>
            </w:pPr>
          </w:p>
        </w:tc>
        <w:tc>
          <w:tcPr>
            <w:tcW w:w="1530" w:type="dxa"/>
            <w:vAlign w:val="center"/>
          </w:tcPr>
          <w:p w14:paraId="44DE5DE3" w14:textId="77777777" w:rsidR="00656282" w:rsidRPr="0027712F" w:rsidRDefault="00656282" w:rsidP="00567185">
            <w:pPr>
              <w:spacing w:before="120" w:after="120"/>
              <w:rPr>
                <w:rFonts w:ascii="Arial" w:hAnsi="Arial" w:cs="Arial"/>
                <w:sz w:val="20"/>
                <w:szCs w:val="20"/>
              </w:rPr>
            </w:pPr>
          </w:p>
        </w:tc>
        <w:tc>
          <w:tcPr>
            <w:tcW w:w="1170" w:type="dxa"/>
            <w:vAlign w:val="center"/>
          </w:tcPr>
          <w:p w14:paraId="21C4A61B" w14:textId="77777777" w:rsidR="00656282" w:rsidRPr="0027712F" w:rsidRDefault="00656282" w:rsidP="00567185">
            <w:pPr>
              <w:spacing w:before="120" w:after="120"/>
              <w:rPr>
                <w:rFonts w:ascii="Arial" w:hAnsi="Arial" w:cs="Arial"/>
                <w:sz w:val="20"/>
                <w:szCs w:val="20"/>
              </w:rPr>
            </w:pPr>
          </w:p>
        </w:tc>
      </w:tr>
      <w:tr w:rsidR="00656282" w:rsidRPr="0027712F" w14:paraId="1CFE790F" w14:textId="77777777" w:rsidTr="003C7B88">
        <w:trPr>
          <w:cantSplit/>
        </w:trPr>
        <w:tc>
          <w:tcPr>
            <w:tcW w:w="957" w:type="dxa"/>
            <w:vMerge/>
            <w:vAlign w:val="center"/>
          </w:tcPr>
          <w:p w14:paraId="1837EBAC" w14:textId="77777777" w:rsidR="00656282" w:rsidRPr="0027712F" w:rsidRDefault="00656282"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7BCE8685" w14:textId="3F66148A"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7E9E610F" w14:textId="340F8C7D" w:rsidR="00B12E25" w:rsidRPr="0027712F" w:rsidRDefault="00B12E25" w:rsidP="00567185">
            <w:pPr>
              <w:spacing w:before="120" w:after="120"/>
              <w:rPr>
                <w:rFonts w:ascii="Arial" w:hAnsi="Arial" w:cs="Arial"/>
                <w:sz w:val="20"/>
                <w:szCs w:val="20"/>
              </w:rPr>
            </w:pPr>
          </w:p>
        </w:tc>
      </w:tr>
      <w:tr w:rsidR="00656282" w:rsidRPr="0027712F" w14:paraId="41B464CC" w14:textId="77777777" w:rsidTr="000E6DB3">
        <w:trPr>
          <w:cantSplit/>
        </w:trPr>
        <w:tc>
          <w:tcPr>
            <w:tcW w:w="957" w:type="dxa"/>
            <w:vMerge w:val="restart"/>
            <w:vAlign w:val="center"/>
          </w:tcPr>
          <w:p w14:paraId="4E9BA6A3" w14:textId="5EFE06C8"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MAP-43</w:t>
            </w:r>
          </w:p>
        </w:tc>
        <w:tc>
          <w:tcPr>
            <w:tcW w:w="3690" w:type="dxa"/>
            <w:vAlign w:val="center"/>
          </w:tcPr>
          <w:p w14:paraId="445496B4" w14:textId="063B37EF" w:rsidR="00656282" w:rsidRPr="0027712F" w:rsidRDefault="00656282" w:rsidP="003C7B88">
            <w:pPr>
              <w:spacing w:after="0" w:line="240" w:lineRule="auto"/>
              <w:ind w:right="240"/>
              <w:rPr>
                <w:rFonts w:ascii="Arial" w:hAnsi="Arial" w:cs="Arial"/>
                <w:sz w:val="20"/>
                <w:szCs w:val="20"/>
              </w:rPr>
            </w:pPr>
            <w:r w:rsidRPr="0027712F">
              <w:rPr>
                <w:rFonts w:ascii="Arial" w:hAnsi="Arial" w:cs="Arial"/>
                <w:sz w:val="20"/>
                <w:szCs w:val="20"/>
              </w:rPr>
              <w:t xml:space="preserve">The solution </w:t>
            </w:r>
            <w:r w:rsidR="00AD77F5" w:rsidRPr="0027712F">
              <w:rPr>
                <w:rFonts w:ascii="Arial" w:hAnsi="Arial" w:cs="Arial"/>
                <w:sz w:val="20"/>
                <w:szCs w:val="20"/>
              </w:rPr>
              <w:t>shall</w:t>
            </w:r>
            <w:r w:rsidR="00AD77F5" w:rsidRPr="0027712F">
              <w:rPr>
                <w:rFonts w:ascii="Arial" w:hAnsi="Arial" w:cs="Arial"/>
                <w:b/>
                <w:i/>
                <w:sz w:val="20"/>
                <w:szCs w:val="20"/>
              </w:rPr>
              <w:t xml:space="preserve"> </w:t>
            </w:r>
            <w:r w:rsidRPr="0027712F">
              <w:rPr>
                <w:rFonts w:ascii="Arial" w:hAnsi="Arial" w:cs="Arial"/>
                <w:sz w:val="20"/>
                <w:szCs w:val="20"/>
              </w:rPr>
              <w:t>allow users to move forward and backward to complete data fields.</w:t>
            </w:r>
          </w:p>
        </w:tc>
        <w:tc>
          <w:tcPr>
            <w:tcW w:w="1260" w:type="dxa"/>
            <w:vAlign w:val="center"/>
          </w:tcPr>
          <w:p w14:paraId="7C2648E9" w14:textId="77777777" w:rsidR="00656282" w:rsidRPr="0027712F" w:rsidRDefault="00656282" w:rsidP="00567185">
            <w:pPr>
              <w:spacing w:before="120" w:after="120"/>
              <w:rPr>
                <w:rFonts w:ascii="Arial" w:hAnsi="Arial" w:cs="Arial"/>
                <w:sz w:val="20"/>
                <w:szCs w:val="20"/>
              </w:rPr>
            </w:pPr>
          </w:p>
        </w:tc>
        <w:tc>
          <w:tcPr>
            <w:tcW w:w="990" w:type="dxa"/>
            <w:vAlign w:val="center"/>
          </w:tcPr>
          <w:p w14:paraId="63C80475" w14:textId="77777777" w:rsidR="00656282" w:rsidRPr="0027712F" w:rsidRDefault="00656282" w:rsidP="00567185">
            <w:pPr>
              <w:spacing w:before="120" w:after="120"/>
              <w:rPr>
                <w:rFonts w:ascii="Arial" w:hAnsi="Arial" w:cs="Arial"/>
                <w:sz w:val="20"/>
                <w:szCs w:val="20"/>
              </w:rPr>
            </w:pPr>
          </w:p>
        </w:tc>
        <w:tc>
          <w:tcPr>
            <w:tcW w:w="1530" w:type="dxa"/>
            <w:vAlign w:val="center"/>
          </w:tcPr>
          <w:p w14:paraId="0B5FF96A" w14:textId="77777777" w:rsidR="00656282" w:rsidRPr="0027712F" w:rsidRDefault="00656282" w:rsidP="00567185">
            <w:pPr>
              <w:spacing w:before="120" w:after="120"/>
              <w:rPr>
                <w:rFonts w:ascii="Arial" w:hAnsi="Arial" w:cs="Arial"/>
                <w:sz w:val="20"/>
                <w:szCs w:val="20"/>
              </w:rPr>
            </w:pPr>
          </w:p>
        </w:tc>
        <w:tc>
          <w:tcPr>
            <w:tcW w:w="1170" w:type="dxa"/>
            <w:vAlign w:val="center"/>
          </w:tcPr>
          <w:p w14:paraId="7BF0031D" w14:textId="77777777" w:rsidR="00656282" w:rsidRPr="0027712F" w:rsidRDefault="00656282" w:rsidP="00567185">
            <w:pPr>
              <w:spacing w:before="120" w:after="120"/>
              <w:rPr>
                <w:rFonts w:ascii="Arial" w:hAnsi="Arial" w:cs="Arial"/>
                <w:sz w:val="20"/>
                <w:szCs w:val="20"/>
              </w:rPr>
            </w:pPr>
          </w:p>
        </w:tc>
      </w:tr>
      <w:tr w:rsidR="00656282" w:rsidRPr="0027712F" w14:paraId="75A4C670" w14:textId="77777777" w:rsidTr="003C7B88">
        <w:trPr>
          <w:cantSplit/>
        </w:trPr>
        <w:tc>
          <w:tcPr>
            <w:tcW w:w="957" w:type="dxa"/>
            <w:vMerge/>
            <w:vAlign w:val="center"/>
          </w:tcPr>
          <w:p w14:paraId="0E9B2F9A" w14:textId="77777777" w:rsidR="00656282" w:rsidRPr="0027712F" w:rsidRDefault="00656282"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201058FD" w14:textId="010BD8DB"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2F6FF8B3" w14:textId="364F6000" w:rsidR="00B12E25" w:rsidRPr="0027712F" w:rsidRDefault="00B12E25" w:rsidP="00567185">
            <w:pPr>
              <w:spacing w:before="120" w:after="120"/>
              <w:rPr>
                <w:rFonts w:ascii="Arial" w:hAnsi="Arial" w:cs="Arial"/>
                <w:sz w:val="20"/>
                <w:szCs w:val="20"/>
              </w:rPr>
            </w:pPr>
          </w:p>
        </w:tc>
      </w:tr>
      <w:tr w:rsidR="00656282" w:rsidRPr="0027712F" w14:paraId="661556F9" w14:textId="77777777" w:rsidTr="000E6DB3">
        <w:trPr>
          <w:cantSplit/>
        </w:trPr>
        <w:tc>
          <w:tcPr>
            <w:tcW w:w="957" w:type="dxa"/>
            <w:vMerge w:val="restart"/>
            <w:vAlign w:val="center"/>
          </w:tcPr>
          <w:p w14:paraId="3A754438" w14:textId="7166FB07"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MAP-44</w:t>
            </w:r>
          </w:p>
        </w:tc>
        <w:tc>
          <w:tcPr>
            <w:tcW w:w="3690" w:type="dxa"/>
            <w:vAlign w:val="center"/>
          </w:tcPr>
          <w:p w14:paraId="3FC6F9D3" w14:textId="0FD7BE99" w:rsidR="00656282" w:rsidRPr="0027712F" w:rsidRDefault="00656282" w:rsidP="003C7B88">
            <w:pPr>
              <w:spacing w:after="0" w:line="240" w:lineRule="auto"/>
              <w:ind w:right="240"/>
              <w:rPr>
                <w:rFonts w:ascii="Arial" w:hAnsi="Arial" w:cs="Arial"/>
                <w:sz w:val="20"/>
                <w:szCs w:val="20"/>
              </w:rPr>
            </w:pPr>
            <w:r w:rsidRPr="0027712F">
              <w:rPr>
                <w:rFonts w:ascii="Arial" w:hAnsi="Arial" w:cs="Arial"/>
                <w:sz w:val="20"/>
                <w:szCs w:val="20"/>
              </w:rPr>
              <w:t xml:space="preserve">The solution </w:t>
            </w:r>
            <w:r w:rsidR="00AD77F5" w:rsidRPr="0027712F">
              <w:rPr>
                <w:rFonts w:ascii="Arial" w:hAnsi="Arial" w:cs="Arial"/>
                <w:sz w:val="20"/>
                <w:szCs w:val="20"/>
              </w:rPr>
              <w:t>shall</w:t>
            </w:r>
            <w:r w:rsidR="00AD77F5" w:rsidRPr="0027712F">
              <w:rPr>
                <w:rFonts w:ascii="Arial" w:hAnsi="Arial" w:cs="Arial"/>
                <w:b/>
                <w:i/>
                <w:sz w:val="20"/>
                <w:szCs w:val="20"/>
              </w:rPr>
              <w:t xml:space="preserve"> </w:t>
            </w:r>
            <w:r w:rsidRPr="0027712F">
              <w:rPr>
                <w:rFonts w:ascii="Arial" w:hAnsi="Arial" w:cs="Arial"/>
                <w:sz w:val="20"/>
                <w:szCs w:val="20"/>
              </w:rPr>
              <w:t>notify users to correct spelling errors without having to</w:t>
            </w:r>
            <w:r w:rsidRPr="0027712F">
              <w:rPr>
                <w:rFonts w:ascii="Arial" w:hAnsi="Arial" w:cs="Arial"/>
                <w:spacing w:val="-2"/>
                <w:sz w:val="20"/>
                <w:szCs w:val="20"/>
              </w:rPr>
              <w:t xml:space="preserve"> </w:t>
            </w:r>
            <w:r w:rsidRPr="0027712F">
              <w:rPr>
                <w:rFonts w:ascii="Arial" w:hAnsi="Arial" w:cs="Arial"/>
                <w:sz w:val="20"/>
                <w:szCs w:val="20"/>
              </w:rPr>
              <w:t>retype</w:t>
            </w:r>
            <w:r w:rsidRPr="0027712F">
              <w:rPr>
                <w:rFonts w:ascii="Arial" w:hAnsi="Arial" w:cs="Arial"/>
                <w:spacing w:val="-2"/>
                <w:sz w:val="20"/>
                <w:szCs w:val="20"/>
              </w:rPr>
              <w:t xml:space="preserve"> </w:t>
            </w:r>
            <w:r w:rsidRPr="0027712F">
              <w:rPr>
                <w:rFonts w:ascii="Arial" w:hAnsi="Arial" w:cs="Arial"/>
                <w:sz w:val="20"/>
                <w:szCs w:val="20"/>
              </w:rPr>
              <w:t>the</w:t>
            </w:r>
            <w:r w:rsidRPr="0027712F">
              <w:rPr>
                <w:rFonts w:ascii="Arial" w:hAnsi="Arial" w:cs="Arial"/>
                <w:spacing w:val="-2"/>
                <w:sz w:val="20"/>
                <w:szCs w:val="20"/>
              </w:rPr>
              <w:t xml:space="preserve"> </w:t>
            </w:r>
            <w:r w:rsidRPr="0027712F">
              <w:rPr>
                <w:rFonts w:ascii="Arial" w:hAnsi="Arial" w:cs="Arial"/>
                <w:sz w:val="20"/>
                <w:szCs w:val="20"/>
              </w:rPr>
              <w:t>entire</w:t>
            </w:r>
            <w:r w:rsidRPr="0027712F">
              <w:rPr>
                <w:rFonts w:ascii="Arial" w:hAnsi="Arial" w:cs="Arial"/>
                <w:spacing w:val="-2"/>
                <w:sz w:val="20"/>
                <w:szCs w:val="20"/>
              </w:rPr>
              <w:t xml:space="preserve"> </w:t>
            </w:r>
            <w:r w:rsidRPr="0027712F">
              <w:rPr>
                <w:rFonts w:ascii="Arial" w:hAnsi="Arial" w:cs="Arial"/>
                <w:sz w:val="20"/>
                <w:szCs w:val="20"/>
              </w:rPr>
              <w:t>field.</w:t>
            </w:r>
          </w:p>
        </w:tc>
        <w:tc>
          <w:tcPr>
            <w:tcW w:w="1260" w:type="dxa"/>
            <w:vAlign w:val="center"/>
          </w:tcPr>
          <w:p w14:paraId="4F6AF98E" w14:textId="77777777" w:rsidR="00656282" w:rsidRPr="0027712F" w:rsidRDefault="00656282" w:rsidP="00567185">
            <w:pPr>
              <w:spacing w:before="120" w:after="120"/>
              <w:rPr>
                <w:rFonts w:ascii="Arial" w:hAnsi="Arial" w:cs="Arial"/>
                <w:sz w:val="20"/>
                <w:szCs w:val="20"/>
              </w:rPr>
            </w:pPr>
          </w:p>
        </w:tc>
        <w:tc>
          <w:tcPr>
            <w:tcW w:w="990" w:type="dxa"/>
            <w:vAlign w:val="center"/>
          </w:tcPr>
          <w:p w14:paraId="55F4979F" w14:textId="77777777" w:rsidR="00656282" w:rsidRPr="0027712F" w:rsidRDefault="00656282" w:rsidP="00567185">
            <w:pPr>
              <w:spacing w:before="120" w:after="120"/>
              <w:rPr>
                <w:rFonts w:ascii="Arial" w:hAnsi="Arial" w:cs="Arial"/>
                <w:sz w:val="20"/>
                <w:szCs w:val="20"/>
              </w:rPr>
            </w:pPr>
          </w:p>
        </w:tc>
        <w:tc>
          <w:tcPr>
            <w:tcW w:w="1530" w:type="dxa"/>
            <w:vAlign w:val="center"/>
          </w:tcPr>
          <w:p w14:paraId="2369A334" w14:textId="77777777" w:rsidR="00656282" w:rsidRPr="0027712F" w:rsidRDefault="00656282" w:rsidP="00567185">
            <w:pPr>
              <w:spacing w:before="120" w:after="120"/>
              <w:rPr>
                <w:rFonts w:ascii="Arial" w:hAnsi="Arial" w:cs="Arial"/>
                <w:sz w:val="20"/>
                <w:szCs w:val="20"/>
              </w:rPr>
            </w:pPr>
          </w:p>
        </w:tc>
        <w:tc>
          <w:tcPr>
            <w:tcW w:w="1170" w:type="dxa"/>
            <w:vAlign w:val="center"/>
          </w:tcPr>
          <w:p w14:paraId="26A6BFB5" w14:textId="77777777" w:rsidR="00656282" w:rsidRPr="0027712F" w:rsidRDefault="00656282" w:rsidP="00567185">
            <w:pPr>
              <w:spacing w:before="120" w:after="120"/>
              <w:rPr>
                <w:rFonts w:ascii="Arial" w:hAnsi="Arial" w:cs="Arial"/>
                <w:sz w:val="20"/>
                <w:szCs w:val="20"/>
              </w:rPr>
            </w:pPr>
          </w:p>
        </w:tc>
      </w:tr>
      <w:tr w:rsidR="00656282" w:rsidRPr="0027712F" w14:paraId="2F521A96" w14:textId="77777777" w:rsidTr="003C7B88">
        <w:trPr>
          <w:cantSplit/>
        </w:trPr>
        <w:tc>
          <w:tcPr>
            <w:tcW w:w="957" w:type="dxa"/>
            <w:vMerge/>
            <w:vAlign w:val="center"/>
          </w:tcPr>
          <w:p w14:paraId="006F4DEC" w14:textId="77777777" w:rsidR="00656282" w:rsidRPr="0027712F" w:rsidRDefault="00656282"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568BF518" w14:textId="75C0CC70"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23029D0A" w14:textId="77777777" w:rsidR="00656282" w:rsidRDefault="00656282" w:rsidP="00567185">
            <w:pPr>
              <w:spacing w:before="120" w:after="120"/>
              <w:rPr>
                <w:rFonts w:ascii="Arial" w:hAnsi="Arial" w:cs="Arial"/>
                <w:sz w:val="20"/>
                <w:szCs w:val="20"/>
              </w:rPr>
            </w:pPr>
          </w:p>
          <w:p w14:paraId="1BD0AB8E" w14:textId="50FD5DC1" w:rsidR="00B12E25" w:rsidRPr="0027712F" w:rsidRDefault="00B12E25" w:rsidP="00567185">
            <w:pPr>
              <w:spacing w:before="120" w:after="120"/>
              <w:rPr>
                <w:rFonts w:ascii="Arial" w:hAnsi="Arial" w:cs="Arial"/>
                <w:sz w:val="20"/>
                <w:szCs w:val="20"/>
              </w:rPr>
            </w:pPr>
          </w:p>
        </w:tc>
      </w:tr>
      <w:tr w:rsidR="00656282" w:rsidRPr="0027712F" w14:paraId="6155480E" w14:textId="77777777" w:rsidTr="000E6DB3">
        <w:trPr>
          <w:cantSplit/>
        </w:trPr>
        <w:tc>
          <w:tcPr>
            <w:tcW w:w="957" w:type="dxa"/>
            <w:vMerge w:val="restart"/>
            <w:vAlign w:val="center"/>
          </w:tcPr>
          <w:p w14:paraId="756B7210" w14:textId="57E3066A"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MAP-45</w:t>
            </w:r>
          </w:p>
        </w:tc>
        <w:tc>
          <w:tcPr>
            <w:tcW w:w="3690" w:type="dxa"/>
            <w:vAlign w:val="center"/>
          </w:tcPr>
          <w:p w14:paraId="3603B950" w14:textId="4E186FED" w:rsidR="00656282" w:rsidRPr="0027712F" w:rsidRDefault="00656282" w:rsidP="003C7B88">
            <w:pPr>
              <w:spacing w:after="0" w:line="240" w:lineRule="auto"/>
              <w:ind w:right="240"/>
              <w:rPr>
                <w:rFonts w:ascii="Arial" w:hAnsi="Arial" w:cs="Arial"/>
                <w:sz w:val="20"/>
                <w:szCs w:val="20"/>
              </w:rPr>
            </w:pPr>
            <w:r w:rsidRPr="0027712F">
              <w:rPr>
                <w:rFonts w:ascii="Arial" w:hAnsi="Arial" w:cs="Arial"/>
                <w:sz w:val="20"/>
                <w:szCs w:val="20"/>
              </w:rPr>
              <w:t xml:space="preserve">The solution </w:t>
            </w:r>
            <w:r w:rsidR="00AD77F5" w:rsidRPr="0027712F">
              <w:rPr>
                <w:rFonts w:ascii="Arial" w:hAnsi="Arial" w:cs="Arial"/>
                <w:sz w:val="20"/>
                <w:szCs w:val="20"/>
              </w:rPr>
              <w:t>shall</w:t>
            </w:r>
            <w:r w:rsidR="00AD77F5" w:rsidRPr="0027712F">
              <w:rPr>
                <w:rFonts w:ascii="Arial" w:hAnsi="Arial" w:cs="Arial"/>
                <w:b/>
                <w:i/>
                <w:sz w:val="20"/>
                <w:szCs w:val="20"/>
              </w:rPr>
              <w:t xml:space="preserve"> </w:t>
            </w:r>
            <w:r w:rsidRPr="0027712F">
              <w:rPr>
                <w:rFonts w:ascii="Arial" w:hAnsi="Arial" w:cs="Arial"/>
                <w:sz w:val="20"/>
                <w:szCs w:val="20"/>
              </w:rPr>
              <w:t>provide users with standard form navigation and allow</w:t>
            </w:r>
            <w:r w:rsidRPr="0027712F">
              <w:rPr>
                <w:rFonts w:ascii="Arial" w:hAnsi="Arial" w:cs="Arial"/>
                <w:spacing w:val="-3"/>
                <w:sz w:val="20"/>
                <w:szCs w:val="20"/>
              </w:rPr>
              <w:t xml:space="preserve"> </w:t>
            </w:r>
            <w:r w:rsidRPr="0027712F">
              <w:rPr>
                <w:rFonts w:ascii="Arial" w:hAnsi="Arial" w:cs="Arial"/>
                <w:sz w:val="20"/>
                <w:szCs w:val="20"/>
              </w:rPr>
              <w:t>easy</w:t>
            </w:r>
            <w:r w:rsidRPr="0027712F">
              <w:rPr>
                <w:rFonts w:ascii="Arial" w:hAnsi="Arial" w:cs="Arial"/>
                <w:spacing w:val="-2"/>
                <w:sz w:val="20"/>
                <w:szCs w:val="20"/>
              </w:rPr>
              <w:t xml:space="preserve"> </w:t>
            </w:r>
            <w:r w:rsidRPr="0027712F">
              <w:rPr>
                <w:rFonts w:ascii="Arial" w:hAnsi="Arial" w:cs="Arial"/>
                <w:sz w:val="20"/>
                <w:szCs w:val="20"/>
              </w:rPr>
              <w:t>movement</w:t>
            </w:r>
            <w:r w:rsidRPr="0027712F">
              <w:rPr>
                <w:rFonts w:ascii="Arial" w:hAnsi="Arial" w:cs="Arial"/>
                <w:spacing w:val="-2"/>
                <w:sz w:val="20"/>
                <w:szCs w:val="20"/>
              </w:rPr>
              <w:t xml:space="preserve"> </w:t>
            </w:r>
            <w:r w:rsidRPr="0027712F">
              <w:rPr>
                <w:rFonts w:ascii="Arial" w:hAnsi="Arial" w:cs="Arial"/>
                <w:sz w:val="20"/>
                <w:szCs w:val="20"/>
              </w:rPr>
              <w:t>from</w:t>
            </w:r>
            <w:r w:rsidRPr="0027712F">
              <w:rPr>
                <w:rFonts w:ascii="Arial" w:hAnsi="Arial" w:cs="Arial"/>
                <w:spacing w:val="-2"/>
                <w:sz w:val="20"/>
                <w:szCs w:val="20"/>
              </w:rPr>
              <w:t xml:space="preserve"> </w:t>
            </w:r>
            <w:r w:rsidRPr="0027712F">
              <w:rPr>
                <w:rFonts w:ascii="Arial" w:hAnsi="Arial" w:cs="Arial"/>
                <w:sz w:val="20"/>
                <w:szCs w:val="20"/>
              </w:rPr>
              <w:t>one</w:t>
            </w:r>
            <w:r w:rsidRPr="0027712F">
              <w:rPr>
                <w:rFonts w:ascii="Arial" w:hAnsi="Arial" w:cs="Arial"/>
                <w:spacing w:val="-2"/>
                <w:sz w:val="20"/>
                <w:szCs w:val="20"/>
              </w:rPr>
              <w:t xml:space="preserve"> </w:t>
            </w:r>
            <w:r w:rsidRPr="0027712F">
              <w:rPr>
                <w:rFonts w:ascii="Arial" w:hAnsi="Arial" w:cs="Arial"/>
                <w:sz w:val="20"/>
                <w:szCs w:val="20"/>
              </w:rPr>
              <w:t>work</w:t>
            </w:r>
            <w:r w:rsidRPr="0027712F">
              <w:rPr>
                <w:rFonts w:ascii="Arial" w:hAnsi="Arial" w:cs="Arial"/>
                <w:spacing w:val="-1"/>
                <w:sz w:val="20"/>
                <w:szCs w:val="20"/>
              </w:rPr>
              <w:t xml:space="preserve"> </w:t>
            </w:r>
            <w:r w:rsidRPr="0027712F">
              <w:rPr>
                <w:rFonts w:ascii="Arial" w:hAnsi="Arial" w:cs="Arial"/>
                <w:sz w:val="20"/>
                <w:szCs w:val="20"/>
              </w:rPr>
              <w:t>area</w:t>
            </w:r>
            <w:r w:rsidRPr="0027712F">
              <w:rPr>
                <w:rFonts w:ascii="Arial" w:hAnsi="Arial" w:cs="Arial"/>
                <w:spacing w:val="1"/>
                <w:sz w:val="20"/>
                <w:szCs w:val="20"/>
              </w:rPr>
              <w:t xml:space="preserve"> </w:t>
            </w:r>
            <w:r w:rsidRPr="0027712F">
              <w:rPr>
                <w:rFonts w:ascii="Arial" w:hAnsi="Arial" w:cs="Arial"/>
                <w:sz w:val="20"/>
                <w:szCs w:val="20"/>
              </w:rPr>
              <w:t>to</w:t>
            </w:r>
            <w:r w:rsidRPr="0027712F">
              <w:rPr>
                <w:rFonts w:ascii="Arial" w:hAnsi="Arial" w:cs="Arial"/>
                <w:spacing w:val="1"/>
                <w:sz w:val="20"/>
                <w:szCs w:val="20"/>
              </w:rPr>
              <w:t xml:space="preserve"> </w:t>
            </w:r>
            <w:r w:rsidRPr="0027712F">
              <w:rPr>
                <w:rFonts w:ascii="Arial" w:hAnsi="Arial" w:cs="Arial"/>
                <w:sz w:val="20"/>
                <w:szCs w:val="20"/>
              </w:rPr>
              <w:t>another</w:t>
            </w:r>
            <w:r w:rsidRPr="0027712F">
              <w:rPr>
                <w:rFonts w:ascii="Arial" w:hAnsi="Arial" w:cs="Arial"/>
                <w:spacing w:val="-5"/>
                <w:sz w:val="20"/>
                <w:szCs w:val="20"/>
              </w:rPr>
              <w:t xml:space="preserve"> </w:t>
            </w:r>
            <w:r w:rsidRPr="0027712F">
              <w:rPr>
                <w:rFonts w:ascii="Arial" w:hAnsi="Arial" w:cs="Arial"/>
                <w:sz w:val="20"/>
                <w:szCs w:val="20"/>
              </w:rPr>
              <w:t>via</w:t>
            </w:r>
            <w:r w:rsidRPr="0027712F">
              <w:rPr>
                <w:rFonts w:ascii="Arial" w:hAnsi="Arial" w:cs="Arial"/>
                <w:spacing w:val="-3"/>
                <w:sz w:val="20"/>
                <w:szCs w:val="20"/>
              </w:rPr>
              <w:t xml:space="preserve"> </w:t>
            </w:r>
            <w:r w:rsidRPr="0027712F">
              <w:rPr>
                <w:rFonts w:ascii="Arial" w:hAnsi="Arial" w:cs="Arial"/>
                <w:sz w:val="20"/>
                <w:szCs w:val="20"/>
              </w:rPr>
              <w:t>mouse</w:t>
            </w:r>
            <w:r w:rsidRPr="0027712F">
              <w:rPr>
                <w:rFonts w:ascii="Arial" w:hAnsi="Arial" w:cs="Arial"/>
                <w:spacing w:val="-3"/>
                <w:sz w:val="20"/>
                <w:szCs w:val="20"/>
              </w:rPr>
              <w:t xml:space="preserve"> </w:t>
            </w:r>
            <w:r w:rsidRPr="0027712F">
              <w:rPr>
                <w:rFonts w:ascii="Arial" w:hAnsi="Arial" w:cs="Arial"/>
                <w:sz w:val="20"/>
                <w:szCs w:val="20"/>
              </w:rPr>
              <w:t>or keyboard.</w:t>
            </w:r>
          </w:p>
        </w:tc>
        <w:tc>
          <w:tcPr>
            <w:tcW w:w="1260" w:type="dxa"/>
            <w:vAlign w:val="center"/>
          </w:tcPr>
          <w:p w14:paraId="47E9024F" w14:textId="77777777" w:rsidR="00656282" w:rsidRPr="0027712F" w:rsidRDefault="00656282" w:rsidP="00567185">
            <w:pPr>
              <w:spacing w:before="120" w:after="120"/>
              <w:rPr>
                <w:rFonts w:ascii="Arial" w:hAnsi="Arial" w:cs="Arial"/>
                <w:sz w:val="20"/>
                <w:szCs w:val="20"/>
              </w:rPr>
            </w:pPr>
          </w:p>
        </w:tc>
        <w:tc>
          <w:tcPr>
            <w:tcW w:w="990" w:type="dxa"/>
            <w:vAlign w:val="center"/>
          </w:tcPr>
          <w:p w14:paraId="510A7F25" w14:textId="77777777" w:rsidR="00656282" w:rsidRPr="0027712F" w:rsidRDefault="00656282" w:rsidP="00567185">
            <w:pPr>
              <w:spacing w:before="120" w:after="120"/>
              <w:rPr>
                <w:rFonts w:ascii="Arial" w:hAnsi="Arial" w:cs="Arial"/>
                <w:sz w:val="20"/>
                <w:szCs w:val="20"/>
              </w:rPr>
            </w:pPr>
          </w:p>
        </w:tc>
        <w:tc>
          <w:tcPr>
            <w:tcW w:w="1530" w:type="dxa"/>
            <w:vAlign w:val="center"/>
          </w:tcPr>
          <w:p w14:paraId="1ABC7E3E" w14:textId="77777777" w:rsidR="00656282" w:rsidRPr="0027712F" w:rsidRDefault="00656282" w:rsidP="00567185">
            <w:pPr>
              <w:spacing w:before="120" w:after="120"/>
              <w:rPr>
                <w:rFonts w:ascii="Arial" w:hAnsi="Arial" w:cs="Arial"/>
                <w:sz w:val="20"/>
                <w:szCs w:val="20"/>
              </w:rPr>
            </w:pPr>
          </w:p>
        </w:tc>
        <w:tc>
          <w:tcPr>
            <w:tcW w:w="1170" w:type="dxa"/>
            <w:vAlign w:val="center"/>
          </w:tcPr>
          <w:p w14:paraId="4C43D528" w14:textId="77777777" w:rsidR="00656282" w:rsidRPr="0027712F" w:rsidRDefault="00656282" w:rsidP="00567185">
            <w:pPr>
              <w:spacing w:before="120" w:after="120"/>
              <w:rPr>
                <w:rFonts w:ascii="Arial" w:hAnsi="Arial" w:cs="Arial"/>
                <w:sz w:val="20"/>
                <w:szCs w:val="20"/>
              </w:rPr>
            </w:pPr>
          </w:p>
        </w:tc>
      </w:tr>
      <w:tr w:rsidR="00656282" w:rsidRPr="0027712F" w14:paraId="6B1ACB85" w14:textId="77777777" w:rsidTr="003C7B88">
        <w:trPr>
          <w:cantSplit/>
        </w:trPr>
        <w:tc>
          <w:tcPr>
            <w:tcW w:w="957" w:type="dxa"/>
            <w:vMerge/>
            <w:vAlign w:val="center"/>
          </w:tcPr>
          <w:p w14:paraId="545D357D" w14:textId="77777777" w:rsidR="00656282" w:rsidRPr="0027712F" w:rsidRDefault="00656282"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73075146" w14:textId="60002CBF" w:rsidR="005C357D" w:rsidRPr="0027712F" w:rsidRDefault="00183161" w:rsidP="005C357D">
            <w:pPr>
              <w:spacing w:before="120" w:after="120"/>
              <w:rPr>
                <w:rFonts w:ascii="Arial" w:hAnsi="Arial" w:cs="Arial"/>
                <w:sz w:val="20"/>
                <w:szCs w:val="20"/>
              </w:rPr>
            </w:pPr>
            <w:r w:rsidRPr="0027712F">
              <w:rPr>
                <w:rFonts w:ascii="Arial" w:hAnsi="Arial" w:cs="Arial"/>
                <w:sz w:val="20"/>
                <w:szCs w:val="20"/>
              </w:rPr>
              <w:t>Bidder Response:</w:t>
            </w:r>
          </w:p>
          <w:p w14:paraId="5B61C632" w14:textId="77777777" w:rsidR="00656282" w:rsidRDefault="00656282" w:rsidP="00567185">
            <w:pPr>
              <w:spacing w:before="120" w:after="120"/>
              <w:rPr>
                <w:rFonts w:ascii="Arial" w:hAnsi="Arial" w:cs="Arial"/>
                <w:sz w:val="20"/>
                <w:szCs w:val="20"/>
              </w:rPr>
            </w:pPr>
          </w:p>
          <w:p w14:paraId="19479B3A" w14:textId="2216AFC4" w:rsidR="00B12E25" w:rsidRPr="0027712F" w:rsidRDefault="00B12E25" w:rsidP="00567185">
            <w:pPr>
              <w:spacing w:before="120" w:after="120"/>
              <w:rPr>
                <w:rFonts w:ascii="Arial" w:hAnsi="Arial" w:cs="Arial"/>
                <w:sz w:val="20"/>
                <w:szCs w:val="20"/>
              </w:rPr>
            </w:pPr>
          </w:p>
        </w:tc>
      </w:tr>
      <w:tr w:rsidR="00656282" w:rsidRPr="0027712F" w14:paraId="0EFEA276" w14:textId="77777777" w:rsidTr="000E6DB3">
        <w:trPr>
          <w:cantSplit/>
        </w:trPr>
        <w:tc>
          <w:tcPr>
            <w:tcW w:w="957" w:type="dxa"/>
            <w:vMerge w:val="restart"/>
            <w:vAlign w:val="center"/>
          </w:tcPr>
          <w:p w14:paraId="68694D3E" w14:textId="4EEF4C34"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MAP-46</w:t>
            </w:r>
          </w:p>
        </w:tc>
        <w:tc>
          <w:tcPr>
            <w:tcW w:w="3690" w:type="dxa"/>
            <w:vAlign w:val="center"/>
          </w:tcPr>
          <w:p w14:paraId="2AC53082" w14:textId="24462A7E" w:rsidR="00656282" w:rsidRPr="0027712F" w:rsidRDefault="00656282" w:rsidP="003C7B88">
            <w:pPr>
              <w:spacing w:after="0" w:line="240" w:lineRule="auto"/>
              <w:ind w:right="240"/>
              <w:rPr>
                <w:rFonts w:ascii="Arial" w:hAnsi="Arial" w:cs="Arial"/>
                <w:sz w:val="20"/>
                <w:szCs w:val="20"/>
              </w:rPr>
            </w:pPr>
            <w:r w:rsidRPr="0027712F">
              <w:rPr>
                <w:rFonts w:ascii="Arial" w:hAnsi="Arial" w:cs="Arial"/>
                <w:sz w:val="20"/>
                <w:szCs w:val="20"/>
              </w:rPr>
              <w:t xml:space="preserve">The solution </w:t>
            </w:r>
            <w:r w:rsidR="00AD77F5" w:rsidRPr="0027712F">
              <w:rPr>
                <w:rFonts w:ascii="Arial" w:hAnsi="Arial" w:cs="Arial"/>
                <w:sz w:val="20"/>
                <w:szCs w:val="20"/>
              </w:rPr>
              <w:t>sh</w:t>
            </w:r>
            <w:r w:rsidR="005A2E92" w:rsidRPr="0027712F">
              <w:rPr>
                <w:rFonts w:ascii="Arial" w:hAnsi="Arial" w:cs="Arial"/>
                <w:sz w:val="20"/>
                <w:szCs w:val="20"/>
              </w:rPr>
              <w:t>all</w:t>
            </w:r>
            <w:r w:rsidR="00AD77F5" w:rsidRPr="0027712F">
              <w:rPr>
                <w:rFonts w:ascii="Arial" w:hAnsi="Arial" w:cs="Arial"/>
                <w:b/>
                <w:i/>
                <w:sz w:val="20"/>
                <w:szCs w:val="20"/>
              </w:rPr>
              <w:t xml:space="preserve"> </w:t>
            </w:r>
            <w:r w:rsidRPr="0027712F">
              <w:rPr>
                <w:rFonts w:ascii="Arial" w:hAnsi="Arial" w:cs="Arial"/>
                <w:sz w:val="20"/>
                <w:szCs w:val="20"/>
              </w:rPr>
              <w:t>provide hot keys for frequently used functions (e.g., opening a form template)</w:t>
            </w:r>
            <w:r w:rsidR="005927A9" w:rsidRPr="0027712F">
              <w:rPr>
                <w:rFonts w:ascii="Arial" w:hAnsi="Arial" w:cs="Arial"/>
                <w:sz w:val="20"/>
                <w:szCs w:val="20"/>
              </w:rPr>
              <w:t>.</w:t>
            </w:r>
          </w:p>
        </w:tc>
        <w:tc>
          <w:tcPr>
            <w:tcW w:w="1260" w:type="dxa"/>
            <w:vAlign w:val="center"/>
          </w:tcPr>
          <w:p w14:paraId="69E2B973" w14:textId="77777777" w:rsidR="00656282" w:rsidRPr="0027712F" w:rsidRDefault="00656282" w:rsidP="00567185">
            <w:pPr>
              <w:spacing w:before="120" w:after="120"/>
              <w:rPr>
                <w:rFonts w:ascii="Arial" w:hAnsi="Arial" w:cs="Arial"/>
                <w:sz w:val="20"/>
                <w:szCs w:val="20"/>
              </w:rPr>
            </w:pPr>
          </w:p>
        </w:tc>
        <w:tc>
          <w:tcPr>
            <w:tcW w:w="990" w:type="dxa"/>
            <w:vAlign w:val="center"/>
          </w:tcPr>
          <w:p w14:paraId="39F162E5" w14:textId="77777777" w:rsidR="00656282" w:rsidRPr="0027712F" w:rsidRDefault="00656282" w:rsidP="00567185">
            <w:pPr>
              <w:spacing w:before="120" w:after="120"/>
              <w:rPr>
                <w:rFonts w:ascii="Arial" w:hAnsi="Arial" w:cs="Arial"/>
                <w:sz w:val="20"/>
                <w:szCs w:val="20"/>
              </w:rPr>
            </w:pPr>
          </w:p>
        </w:tc>
        <w:tc>
          <w:tcPr>
            <w:tcW w:w="1530" w:type="dxa"/>
            <w:vAlign w:val="center"/>
          </w:tcPr>
          <w:p w14:paraId="7C6BB72A" w14:textId="77777777" w:rsidR="00656282" w:rsidRPr="0027712F" w:rsidRDefault="00656282" w:rsidP="00567185">
            <w:pPr>
              <w:spacing w:before="120" w:after="120"/>
              <w:rPr>
                <w:rFonts w:ascii="Arial" w:hAnsi="Arial" w:cs="Arial"/>
                <w:sz w:val="20"/>
                <w:szCs w:val="20"/>
              </w:rPr>
            </w:pPr>
          </w:p>
        </w:tc>
        <w:tc>
          <w:tcPr>
            <w:tcW w:w="1170" w:type="dxa"/>
            <w:vAlign w:val="center"/>
          </w:tcPr>
          <w:p w14:paraId="4B5ECD81" w14:textId="77777777" w:rsidR="00656282" w:rsidRPr="0027712F" w:rsidRDefault="00656282" w:rsidP="00567185">
            <w:pPr>
              <w:spacing w:before="120" w:after="120"/>
              <w:rPr>
                <w:rFonts w:ascii="Arial" w:hAnsi="Arial" w:cs="Arial"/>
                <w:sz w:val="20"/>
                <w:szCs w:val="20"/>
              </w:rPr>
            </w:pPr>
          </w:p>
        </w:tc>
      </w:tr>
      <w:tr w:rsidR="00656282" w:rsidRPr="0027712F" w14:paraId="4C5F9215" w14:textId="77777777" w:rsidTr="003C7B88">
        <w:trPr>
          <w:cantSplit/>
        </w:trPr>
        <w:tc>
          <w:tcPr>
            <w:tcW w:w="957" w:type="dxa"/>
            <w:vMerge/>
            <w:vAlign w:val="center"/>
          </w:tcPr>
          <w:p w14:paraId="45947488" w14:textId="77777777" w:rsidR="00656282" w:rsidRPr="0027712F" w:rsidRDefault="00656282"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7E5B8815" w14:textId="31361AC2"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587881C1" w14:textId="77777777" w:rsidR="00656282" w:rsidRDefault="00656282" w:rsidP="00567185">
            <w:pPr>
              <w:spacing w:before="120" w:after="120"/>
              <w:rPr>
                <w:rFonts w:ascii="Arial" w:hAnsi="Arial" w:cs="Arial"/>
                <w:sz w:val="20"/>
                <w:szCs w:val="20"/>
              </w:rPr>
            </w:pPr>
          </w:p>
          <w:p w14:paraId="5C7D4226" w14:textId="20863A55" w:rsidR="00B12E25" w:rsidRPr="0027712F" w:rsidRDefault="00B12E25" w:rsidP="00567185">
            <w:pPr>
              <w:spacing w:before="120" w:after="120"/>
              <w:rPr>
                <w:rFonts w:ascii="Arial" w:hAnsi="Arial" w:cs="Arial"/>
                <w:sz w:val="20"/>
                <w:szCs w:val="20"/>
              </w:rPr>
            </w:pPr>
          </w:p>
        </w:tc>
      </w:tr>
      <w:tr w:rsidR="00656282" w:rsidRPr="0027712F" w14:paraId="4BFF3033" w14:textId="77777777" w:rsidTr="000E6DB3">
        <w:trPr>
          <w:cantSplit/>
        </w:trPr>
        <w:tc>
          <w:tcPr>
            <w:tcW w:w="957" w:type="dxa"/>
            <w:vMerge w:val="restart"/>
            <w:vAlign w:val="center"/>
          </w:tcPr>
          <w:p w14:paraId="75B0EE07" w14:textId="59EE03E4"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MAP-47</w:t>
            </w:r>
          </w:p>
        </w:tc>
        <w:tc>
          <w:tcPr>
            <w:tcW w:w="3690" w:type="dxa"/>
            <w:vAlign w:val="center"/>
          </w:tcPr>
          <w:p w14:paraId="1FA86D05" w14:textId="40B67A2B" w:rsidR="00656282" w:rsidRPr="0027712F" w:rsidRDefault="00656282" w:rsidP="003C7B88">
            <w:pPr>
              <w:spacing w:after="0" w:line="240" w:lineRule="auto"/>
              <w:ind w:right="240"/>
              <w:rPr>
                <w:rFonts w:ascii="Arial" w:hAnsi="Arial" w:cs="Arial"/>
                <w:sz w:val="20"/>
                <w:szCs w:val="20"/>
              </w:rPr>
            </w:pPr>
            <w:r w:rsidRPr="0027712F">
              <w:rPr>
                <w:rFonts w:ascii="Arial" w:hAnsi="Arial" w:cs="Arial"/>
                <w:sz w:val="20"/>
                <w:szCs w:val="20"/>
              </w:rPr>
              <w:t xml:space="preserve">The solution </w:t>
            </w:r>
            <w:r w:rsidR="005927A9" w:rsidRPr="0027712F">
              <w:rPr>
                <w:rFonts w:ascii="Arial" w:hAnsi="Arial" w:cs="Arial"/>
                <w:sz w:val="20"/>
                <w:szCs w:val="20"/>
              </w:rPr>
              <w:t>shall</w:t>
            </w:r>
            <w:r w:rsidR="005927A9" w:rsidRPr="0027712F">
              <w:rPr>
                <w:rFonts w:ascii="Arial" w:hAnsi="Arial" w:cs="Arial"/>
                <w:b/>
                <w:i/>
                <w:sz w:val="20"/>
                <w:szCs w:val="20"/>
              </w:rPr>
              <w:t xml:space="preserve"> </w:t>
            </w:r>
            <w:r w:rsidRPr="0027712F">
              <w:rPr>
                <w:rFonts w:ascii="Arial" w:hAnsi="Arial" w:cs="Arial"/>
                <w:sz w:val="20"/>
                <w:szCs w:val="20"/>
              </w:rPr>
              <w:t>enable users to recall (configurable by NSP) and</w:t>
            </w:r>
            <w:r w:rsidRPr="0027712F">
              <w:rPr>
                <w:rFonts w:ascii="Arial" w:hAnsi="Arial" w:cs="Arial"/>
                <w:spacing w:val="1"/>
                <w:sz w:val="20"/>
                <w:szCs w:val="20"/>
              </w:rPr>
              <w:t xml:space="preserve"> </w:t>
            </w:r>
            <w:r w:rsidRPr="0027712F">
              <w:rPr>
                <w:rFonts w:ascii="Arial" w:hAnsi="Arial" w:cs="Arial"/>
                <w:sz w:val="20"/>
                <w:szCs w:val="20"/>
              </w:rPr>
              <w:t>resend recently sent messages.</w:t>
            </w:r>
            <w:r w:rsidRPr="0027712F">
              <w:rPr>
                <w:rFonts w:ascii="Arial" w:hAnsi="Arial" w:cs="Arial"/>
                <w:spacing w:val="1"/>
                <w:sz w:val="20"/>
                <w:szCs w:val="20"/>
              </w:rPr>
              <w:t xml:space="preserve"> </w:t>
            </w:r>
            <w:r w:rsidRPr="0027712F">
              <w:rPr>
                <w:rFonts w:ascii="Arial" w:hAnsi="Arial" w:cs="Arial"/>
                <w:sz w:val="20"/>
                <w:szCs w:val="20"/>
              </w:rPr>
              <w:t xml:space="preserve">The solution </w:t>
            </w:r>
            <w:r w:rsidR="005927A9" w:rsidRPr="0027712F">
              <w:rPr>
                <w:rFonts w:ascii="Arial" w:hAnsi="Arial" w:cs="Arial"/>
                <w:sz w:val="20"/>
                <w:szCs w:val="20"/>
              </w:rPr>
              <w:t>shall</w:t>
            </w:r>
            <w:r w:rsidR="005927A9" w:rsidRPr="0027712F">
              <w:rPr>
                <w:rFonts w:ascii="Arial" w:hAnsi="Arial" w:cs="Arial"/>
                <w:b/>
                <w:i/>
                <w:sz w:val="20"/>
                <w:szCs w:val="20"/>
              </w:rPr>
              <w:t xml:space="preserve"> </w:t>
            </w:r>
            <w:r w:rsidRPr="0027712F">
              <w:rPr>
                <w:rFonts w:ascii="Arial" w:hAnsi="Arial" w:cs="Arial"/>
                <w:sz w:val="20"/>
                <w:szCs w:val="20"/>
              </w:rPr>
              <w:t>also provide cut-</w:t>
            </w:r>
            <w:r w:rsidRPr="0027712F">
              <w:rPr>
                <w:rFonts w:ascii="Arial" w:hAnsi="Arial" w:cs="Arial"/>
                <w:spacing w:val="-47"/>
                <w:sz w:val="20"/>
                <w:szCs w:val="20"/>
              </w:rPr>
              <w:t xml:space="preserve"> </w:t>
            </w:r>
            <w:r w:rsidRPr="0027712F">
              <w:rPr>
                <w:rFonts w:ascii="Arial" w:hAnsi="Arial" w:cs="Arial"/>
                <w:sz w:val="20"/>
                <w:szCs w:val="20"/>
              </w:rPr>
              <w:t>and-paste</w:t>
            </w:r>
            <w:r w:rsidRPr="0027712F">
              <w:rPr>
                <w:rFonts w:ascii="Arial" w:hAnsi="Arial" w:cs="Arial"/>
                <w:spacing w:val="-1"/>
                <w:sz w:val="20"/>
                <w:szCs w:val="20"/>
              </w:rPr>
              <w:t xml:space="preserve"> </w:t>
            </w:r>
            <w:r w:rsidRPr="0027712F">
              <w:rPr>
                <w:rFonts w:ascii="Arial" w:hAnsi="Arial" w:cs="Arial"/>
                <w:sz w:val="20"/>
                <w:szCs w:val="20"/>
              </w:rPr>
              <w:t>functionality.</w:t>
            </w:r>
          </w:p>
        </w:tc>
        <w:tc>
          <w:tcPr>
            <w:tcW w:w="1260" w:type="dxa"/>
            <w:vAlign w:val="center"/>
          </w:tcPr>
          <w:p w14:paraId="1B6B10A4" w14:textId="77777777" w:rsidR="00656282" w:rsidRPr="0027712F" w:rsidRDefault="00656282" w:rsidP="00567185">
            <w:pPr>
              <w:spacing w:before="120" w:after="120"/>
              <w:rPr>
                <w:rFonts w:ascii="Arial" w:hAnsi="Arial" w:cs="Arial"/>
                <w:sz w:val="20"/>
                <w:szCs w:val="20"/>
              </w:rPr>
            </w:pPr>
          </w:p>
        </w:tc>
        <w:tc>
          <w:tcPr>
            <w:tcW w:w="990" w:type="dxa"/>
            <w:vAlign w:val="center"/>
          </w:tcPr>
          <w:p w14:paraId="756A236A" w14:textId="77777777" w:rsidR="00656282" w:rsidRPr="0027712F" w:rsidRDefault="00656282" w:rsidP="00567185">
            <w:pPr>
              <w:spacing w:before="120" w:after="120"/>
              <w:rPr>
                <w:rFonts w:ascii="Arial" w:hAnsi="Arial" w:cs="Arial"/>
                <w:sz w:val="20"/>
                <w:szCs w:val="20"/>
              </w:rPr>
            </w:pPr>
          </w:p>
        </w:tc>
        <w:tc>
          <w:tcPr>
            <w:tcW w:w="1530" w:type="dxa"/>
            <w:vAlign w:val="center"/>
          </w:tcPr>
          <w:p w14:paraId="03DD906C" w14:textId="77777777" w:rsidR="00656282" w:rsidRPr="0027712F" w:rsidRDefault="00656282" w:rsidP="00567185">
            <w:pPr>
              <w:spacing w:before="120" w:after="120"/>
              <w:rPr>
                <w:rFonts w:ascii="Arial" w:hAnsi="Arial" w:cs="Arial"/>
                <w:sz w:val="20"/>
                <w:szCs w:val="20"/>
              </w:rPr>
            </w:pPr>
          </w:p>
        </w:tc>
        <w:tc>
          <w:tcPr>
            <w:tcW w:w="1170" w:type="dxa"/>
            <w:vAlign w:val="center"/>
          </w:tcPr>
          <w:p w14:paraId="65FA3CE6" w14:textId="77777777" w:rsidR="00656282" w:rsidRPr="0027712F" w:rsidRDefault="00656282" w:rsidP="00567185">
            <w:pPr>
              <w:spacing w:before="120" w:after="120"/>
              <w:rPr>
                <w:rFonts w:ascii="Arial" w:hAnsi="Arial" w:cs="Arial"/>
                <w:sz w:val="20"/>
                <w:szCs w:val="20"/>
              </w:rPr>
            </w:pPr>
          </w:p>
        </w:tc>
      </w:tr>
      <w:tr w:rsidR="00656282" w:rsidRPr="0027712F" w14:paraId="08E5B8C4" w14:textId="77777777" w:rsidTr="003C7B88">
        <w:trPr>
          <w:cantSplit/>
        </w:trPr>
        <w:tc>
          <w:tcPr>
            <w:tcW w:w="957" w:type="dxa"/>
            <w:vMerge/>
            <w:vAlign w:val="center"/>
          </w:tcPr>
          <w:p w14:paraId="64F02C5D" w14:textId="77777777" w:rsidR="00656282" w:rsidRPr="0027712F" w:rsidRDefault="00656282"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339DB718" w14:textId="2895CE50"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78845CB6" w14:textId="440458BE" w:rsidR="00B12E25" w:rsidRPr="0027712F" w:rsidRDefault="00B12E25" w:rsidP="00567185">
            <w:pPr>
              <w:spacing w:before="120" w:after="120"/>
              <w:rPr>
                <w:rFonts w:ascii="Arial" w:hAnsi="Arial" w:cs="Arial"/>
                <w:sz w:val="20"/>
                <w:szCs w:val="20"/>
              </w:rPr>
            </w:pPr>
          </w:p>
        </w:tc>
      </w:tr>
      <w:tr w:rsidR="00656282" w:rsidRPr="0027712F" w14:paraId="5CD49F15" w14:textId="77777777" w:rsidTr="000E6DB3">
        <w:trPr>
          <w:cantSplit/>
        </w:trPr>
        <w:tc>
          <w:tcPr>
            <w:tcW w:w="957" w:type="dxa"/>
            <w:vMerge w:val="restart"/>
            <w:vAlign w:val="center"/>
          </w:tcPr>
          <w:p w14:paraId="37BC2252" w14:textId="0806D3FE"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MAP-48</w:t>
            </w:r>
          </w:p>
        </w:tc>
        <w:tc>
          <w:tcPr>
            <w:tcW w:w="3690" w:type="dxa"/>
            <w:vAlign w:val="center"/>
          </w:tcPr>
          <w:p w14:paraId="477D7CCE" w14:textId="2F683375" w:rsidR="00656282" w:rsidRPr="0027712F" w:rsidRDefault="00656282" w:rsidP="003C7B88">
            <w:pPr>
              <w:spacing w:after="0" w:line="240" w:lineRule="auto"/>
              <w:ind w:right="240"/>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default, configurable values for fields based on</w:t>
            </w:r>
            <w:r w:rsidRPr="0027712F">
              <w:rPr>
                <w:rFonts w:ascii="Arial" w:hAnsi="Arial" w:cs="Arial"/>
                <w:spacing w:val="1"/>
                <w:sz w:val="20"/>
                <w:szCs w:val="20"/>
              </w:rPr>
              <w:t xml:space="preserve"> </w:t>
            </w:r>
            <w:r w:rsidRPr="0027712F">
              <w:rPr>
                <w:rFonts w:ascii="Arial" w:hAnsi="Arial" w:cs="Arial"/>
                <w:sz w:val="20"/>
                <w:szCs w:val="20"/>
              </w:rPr>
              <w:t>previous input, referential lookup, or other mechanisms.</w:t>
            </w:r>
            <w:r w:rsidRPr="0027712F">
              <w:rPr>
                <w:rFonts w:ascii="Arial" w:hAnsi="Arial" w:cs="Arial"/>
                <w:spacing w:val="1"/>
                <w:sz w:val="20"/>
                <w:szCs w:val="20"/>
              </w:rPr>
              <w:t xml:space="preserve"> </w:t>
            </w:r>
            <w:r w:rsidRPr="0027712F">
              <w:rPr>
                <w:rFonts w:ascii="Arial" w:hAnsi="Arial" w:cs="Arial"/>
                <w:sz w:val="20"/>
                <w:szCs w:val="20"/>
              </w:rPr>
              <w:t xml:space="preserve">It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bCs/>
                <w:iCs/>
                <w:sz w:val="20"/>
                <w:szCs w:val="20"/>
              </w:rPr>
              <w:t>incorporate currently</w:t>
            </w:r>
            <w:r w:rsidRPr="0027712F">
              <w:rPr>
                <w:rFonts w:ascii="Arial" w:hAnsi="Arial" w:cs="Arial"/>
                <w:b/>
                <w:i/>
                <w:sz w:val="20"/>
                <w:szCs w:val="20"/>
              </w:rPr>
              <w:t xml:space="preserve"> </w:t>
            </w:r>
            <w:r w:rsidRPr="0027712F">
              <w:rPr>
                <w:rFonts w:ascii="Arial" w:hAnsi="Arial" w:cs="Arial"/>
                <w:sz w:val="20"/>
                <w:szCs w:val="20"/>
              </w:rPr>
              <w:t>used defaults.</w:t>
            </w:r>
          </w:p>
        </w:tc>
        <w:tc>
          <w:tcPr>
            <w:tcW w:w="1260" w:type="dxa"/>
            <w:vAlign w:val="center"/>
          </w:tcPr>
          <w:p w14:paraId="3429BC95" w14:textId="77777777" w:rsidR="00656282" w:rsidRPr="0027712F" w:rsidRDefault="00656282" w:rsidP="00567185">
            <w:pPr>
              <w:spacing w:before="120" w:after="120"/>
              <w:rPr>
                <w:rFonts w:ascii="Arial" w:hAnsi="Arial" w:cs="Arial"/>
                <w:sz w:val="20"/>
                <w:szCs w:val="20"/>
              </w:rPr>
            </w:pPr>
          </w:p>
        </w:tc>
        <w:tc>
          <w:tcPr>
            <w:tcW w:w="990" w:type="dxa"/>
            <w:vAlign w:val="center"/>
          </w:tcPr>
          <w:p w14:paraId="4034807D" w14:textId="77777777" w:rsidR="00656282" w:rsidRPr="0027712F" w:rsidRDefault="00656282" w:rsidP="00567185">
            <w:pPr>
              <w:spacing w:before="120" w:after="120"/>
              <w:rPr>
                <w:rFonts w:ascii="Arial" w:hAnsi="Arial" w:cs="Arial"/>
                <w:sz w:val="20"/>
                <w:szCs w:val="20"/>
              </w:rPr>
            </w:pPr>
          </w:p>
        </w:tc>
        <w:tc>
          <w:tcPr>
            <w:tcW w:w="1530" w:type="dxa"/>
            <w:vAlign w:val="center"/>
          </w:tcPr>
          <w:p w14:paraId="39320584" w14:textId="77777777" w:rsidR="00656282" w:rsidRPr="0027712F" w:rsidRDefault="00656282" w:rsidP="00567185">
            <w:pPr>
              <w:spacing w:before="120" w:after="120"/>
              <w:rPr>
                <w:rFonts w:ascii="Arial" w:hAnsi="Arial" w:cs="Arial"/>
                <w:sz w:val="20"/>
                <w:szCs w:val="20"/>
              </w:rPr>
            </w:pPr>
          </w:p>
        </w:tc>
        <w:tc>
          <w:tcPr>
            <w:tcW w:w="1170" w:type="dxa"/>
            <w:vAlign w:val="center"/>
          </w:tcPr>
          <w:p w14:paraId="4F0A6514" w14:textId="77777777" w:rsidR="00656282" w:rsidRPr="0027712F" w:rsidRDefault="00656282" w:rsidP="00567185">
            <w:pPr>
              <w:spacing w:before="120" w:after="120"/>
              <w:rPr>
                <w:rFonts w:ascii="Arial" w:hAnsi="Arial" w:cs="Arial"/>
                <w:sz w:val="20"/>
                <w:szCs w:val="20"/>
              </w:rPr>
            </w:pPr>
          </w:p>
        </w:tc>
      </w:tr>
      <w:tr w:rsidR="00656282" w:rsidRPr="0027712F" w14:paraId="32512932" w14:textId="77777777" w:rsidTr="003C7B88">
        <w:trPr>
          <w:cantSplit/>
        </w:trPr>
        <w:tc>
          <w:tcPr>
            <w:tcW w:w="957" w:type="dxa"/>
            <w:vMerge/>
            <w:vAlign w:val="center"/>
          </w:tcPr>
          <w:p w14:paraId="417EE855" w14:textId="77777777" w:rsidR="00656282" w:rsidRPr="0027712F" w:rsidRDefault="00656282"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443F4AC4" w14:textId="48F64AE3"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3DC46485" w14:textId="340D0BCC" w:rsidR="00B12E25" w:rsidRPr="0027712F" w:rsidRDefault="00B12E25" w:rsidP="00567185">
            <w:pPr>
              <w:spacing w:before="120" w:after="120"/>
              <w:rPr>
                <w:rFonts w:ascii="Arial" w:hAnsi="Arial" w:cs="Arial"/>
                <w:sz w:val="20"/>
                <w:szCs w:val="20"/>
              </w:rPr>
            </w:pPr>
          </w:p>
        </w:tc>
      </w:tr>
      <w:tr w:rsidR="00656282" w:rsidRPr="0027712F" w14:paraId="3A0BAE56" w14:textId="77777777" w:rsidTr="000E6DB3">
        <w:trPr>
          <w:cantSplit/>
        </w:trPr>
        <w:tc>
          <w:tcPr>
            <w:tcW w:w="957" w:type="dxa"/>
            <w:vMerge w:val="restart"/>
            <w:vAlign w:val="center"/>
          </w:tcPr>
          <w:p w14:paraId="72B670F9" w14:textId="4BB76203"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MAP-49</w:t>
            </w:r>
          </w:p>
        </w:tc>
        <w:tc>
          <w:tcPr>
            <w:tcW w:w="3690" w:type="dxa"/>
            <w:vAlign w:val="center"/>
          </w:tcPr>
          <w:p w14:paraId="5C18EAA1" w14:textId="33798BB4" w:rsidR="00656282" w:rsidRPr="0027712F" w:rsidRDefault="00656282" w:rsidP="003C7B88">
            <w:pPr>
              <w:spacing w:after="0" w:line="240" w:lineRule="auto"/>
              <w:ind w:right="240"/>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the ability to load a Microsoft Word (or similar) file</w:t>
            </w:r>
            <w:r w:rsidRPr="0027712F">
              <w:rPr>
                <w:rFonts w:ascii="Arial" w:hAnsi="Arial" w:cs="Arial"/>
                <w:spacing w:val="1"/>
                <w:sz w:val="20"/>
                <w:szCs w:val="20"/>
              </w:rPr>
              <w:t xml:space="preserve"> </w:t>
            </w:r>
            <w:r w:rsidRPr="0027712F">
              <w:rPr>
                <w:rFonts w:ascii="Arial" w:hAnsi="Arial" w:cs="Arial"/>
                <w:sz w:val="20"/>
                <w:szCs w:val="20"/>
              </w:rPr>
              <w:t>onto the system that is then available as a bulletin to advise of system updates and</w:t>
            </w:r>
            <w:r w:rsidRPr="0027712F">
              <w:rPr>
                <w:rFonts w:ascii="Arial" w:hAnsi="Arial" w:cs="Arial"/>
                <w:spacing w:val="-1"/>
                <w:sz w:val="20"/>
                <w:szCs w:val="20"/>
              </w:rPr>
              <w:t xml:space="preserve"> </w:t>
            </w:r>
            <w:r w:rsidRPr="0027712F">
              <w:rPr>
                <w:rFonts w:ascii="Arial" w:hAnsi="Arial" w:cs="Arial"/>
                <w:sz w:val="20"/>
                <w:szCs w:val="20"/>
              </w:rPr>
              <w:t>other</w:t>
            </w:r>
            <w:r w:rsidRPr="0027712F">
              <w:rPr>
                <w:rFonts w:ascii="Arial" w:hAnsi="Arial" w:cs="Arial"/>
                <w:spacing w:val="-3"/>
                <w:sz w:val="20"/>
                <w:szCs w:val="20"/>
              </w:rPr>
              <w:t xml:space="preserve"> </w:t>
            </w:r>
            <w:r w:rsidRPr="0027712F">
              <w:rPr>
                <w:rFonts w:ascii="Arial" w:hAnsi="Arial" w:cs="Arial"/>
                <w:sz w:val="20"/>
                <w:szCs w:val="20"/>
              </w:rPr>
              <w:t>information.</w:t>
            </w:r>
          </w:p>
        </w:tc>
        <w:tc>
          <w:tcPr>
            <w:tcW w:w="1260" w:type="dxa"/>
            <w:vAlign w:val="center"/>
          </w:tcPr>
          <w:p w14:paraId="42EE0B2A" w14:textId="77777777" w:rsidR="00656282" w:rsidRPr="0027712F" w:rsidRDefault="00656282" w:rsidP="00567185">
            <w:pPr>
              <w:spacing w:before="120" w:after="120"/>
              <w:rPr>
                <w:rFonts w:ascii="Arial" w:hAnsi="Arial" w:cs="Arial"/>
                <w:sz w:val="20"/>
                <w:szCs w:val="20"/>
              </w:rPr>
            </w:pPr>
          </w:p>
        </w:tc>
        <w:tc>
          <w:tcPr>
            <w:tcW w:w="990" w:type="dxa"/>
            <w:vAlign w:val="center"/>
          </w:tcPr>
          <w:p w14:paraId="412F1A95" w14:textId="77777777" w:rsidR="00656282" w:rsidRPr="0027712F" w:rsidRDefault="00656282" w:rsidP="00567185">
            <w:pPr>
              <w:spacing w:before="120" w:after="120"/>
              <w:rPr>
                <w:rFonts w:ascii="Arial" w:hAnsi="Arial" w:cs="Arial"/>
                <w:sz w:val="20"/>
                <w:szCs w:val="20"/>
              </w:rPr>
            </w:pPr>
          </w:p>
        </w:tc>
        <w:tc>
          <w:tcPr>
            <w:tcW w:w="1530" w:type="dxa"/>
            <w:vAlign w:val="center"/>
          </w:tcPr>
          <w:p w14:paraId="471B952E" w14:textId="77777777" w:rsidR="00656282" w:rsidRPr="0027712F" w:rsidRDefault="00656282" w:rsidP="00567185">
            <w:pPr>
              <w:spacing w:before="120" w:after="120"/>
              <w:rPr>
                <w:rFonts w:ascii="Arial" w:hAnsi="Arial" w:cs="Arial"/>
                <w:sz w:val="20"/>
                <w:szCs w:val="20"/>
              </w:rPr>
            </w:pPr>
          </w:p>
        </w:tc>
        <w:tc>
          <w:tcPr>
            <w:tcW w:w="1170" w:type="dxa"/>
            <w:vAlign w:val="center"/>
          </w:tcPr>
          <w:p w14:paraId="0836D164" w14:textId="77777777" w:rsidR="00656282" w:rsidRPr="0027712F" w:rsidRDefault="00656282" w:rsidP="00567185">
            <w:pPr>
              <w:spacing w:before="120" w:after="120"/>
              <w:rPr>
                <w:rFonts w:ascii="Arial" w:hAnsi="Arial" w:cs="Arial"/>
                <w:sz w:val="20"/>
                <w:szCs w:val="20"/>
              </w:rPr>
            </w:pPr>
          </w:p>
        </w:tc>
      </w:tr>
      <w:tr w:rsidR="00656282" w:rsidRPr="0027712F" w14:paraId="3CD9405D" w14:textId="77777777" w:rsidTr="003C7B88">
        <w:trPr>
          <w:cantSplit/>
        </w:trPr>
        <w:tc>
          <w:tcPr>
            <w:tcW w:w="957" w:type="dxa"/>
            <w:vMerge/>
            <w:vAlign w:val="center"/>
          </w:tcPr>
          <w:p w14:paraId="3FDFA3B8" w14:textId="77777777" w:rsidR="00656282" w:rsidRPr="0027712F" w:rsidRDefault="00656282"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08D923E0" w14:textId="0C5ED0FF"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1E83AEE5" w14:textId="5FA3F31F" w:rsidR="00B12E25" w:rsidRPr="0027712F" w:rsidRDefault="00B12E25" w:rsidP="00567185">
            <w:pPr>
              <w:spacing w:before="120" w:after="120"/>
              <w:rPr>
                <w:rFonts w:ascii="Arial" w:hAnsi="Arial" w:cs="Arial"/>
                <w:sz w:val="20"/>
                <w:szCs w:val="20"/>
              </w:rPr>
            </w:pPr>
          </w:p>
        </w:tc>
      </w:tr>
      <w:tr w:rsidR="00656282" w:rsidRPr="0027712F" w14:paraId="1B04FBA2" w14:textId="77777777" w:rsidTr="000E6DB3">
        <w:trPr>
          <w:cantSplit/>
        </w:trPr>
        <w:tc>
          <w:tcPr>
            <w:tcW w:w="957" w:type="dxa"/>
            <w:vMerge w:val="restart"/>
            <w:vAlign w:val="center"/>
          </w:tcPr>
          <w:p w14:paraId="6F7D8B66" w14:textId="430416D2"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MAP-50</w:t>
            </w:r>
          </w:p>
        </w:tc>
        <w:tc>
          <w:tcPr>
            <w:tcW w:w="3690" w:type="dxa"/>
            <w:vAlign w:val="center"/>
          </w:tcPr>
          <w:p w14:paraId="3E59B381" w14:textId="3B6B4470" w:rsidR="00656282" w:rsidRPr="0027712F" w:rsidRDefault="00656282" w:rsidP="003C7B88">
            <w:pPr>
              <w:spacing w:after="0" w:line="240" w:lineRule="auto"/>
              <w:ind w:right="240"/>
              <w:rPr>
                <w:rFonts w:ascii="Arial" w:hAnsi="Arial" w:cs="Arial"/>
                <w:sz w:val="20"/>
                <w:szCs w:val="20"/>
              </w:rPr>
            </w:pPr>
            <w:r w:rsidRPr="0027712F">
              <w:rPr>
                <w:rFonts w:ascii="Arial" w:hAnsi="Arial" w:cs="Arial"/>
                <w:sz w:val="20"/>
                <w:szCs w:val="20"/>
              </w:rPr>
              <w:t>The</w:t>
            </w:r>
            <w:r w:rsidRPr="0027712F">
              <w:rPr>
                <w:rFonts w:ascii="Arial" w:hAnsi="Arial" w:cs="Arial"/>
                <w:spacing w:val="-2"/>
                <w:sz w:val="20"/>
                <w:szCs w:val="20"/>
              </w:rPr>
              <w:t xml:space="preserve"> </w:t>
            </w:r>
            <w:r w:rsidRPr="0027712F">
              <w:rPr>
                <w:rFonts w:ascii="Arial" w:hAnsi="Arial" w:cs="Arial"/>
                <w:sz w:val="20"/>
                <w:szCs w:val="20"/>
              </w:rPr>
              <w:t>solution</w:t>
            </w:r>
            <w:r w:rsidRPr="0027712F">
              <w:rPr>
                <w:rFonts w:ascii="Arial" w:hAnsi="Arial" w:cs="Arial"/>
                <w:spacing w:val="-1"/>
                <w:sz w:val="20"/>
                <w:szCs w:val="20"/>
              </w:rPr>
              <w:t xml:space="preserve"> </w:t>
            </w:r>
            <w:r w:rsidR="005927A9" w:rsidRPr="0027712F">
              <w:rPr>
                <w:rFonts w:ascii="Arial" w:hAnsi="Arial" w:cs="Arial"/>
                <w:sz w:val="20"/>
                <w:szCs w:val="20"/>
              </w:rPr>
              <w:t>shall</w:t>
            </w:r>
            <w:r w:rsidR="005927A9" w:rsidRPr="0027712F">
              <w:rPr>
                <w:rFonts w:ascii="Arial" w:hAnsi="Arial" w:cs="Arial"/>
                <w:b/>
                <w:i/>
                <w:spacing w:val="-2"/>
                <w:sz w:val="20"/>
                <w:szCs w:val="20"/>
              </w:rPr>
              <w:t xml:space="preserve"> </w:t>
            </w:r>
            <w:r w:rsidRPr="0027712F">
              <w:rPr>
                <w:rFonts w:ascii="Arial" w:hAnsi="Arial" w:cs="Arial"/>
                <w:sz w:val="20"/>
                <w:szCs w:val="20"/>
              </w:rPr>
              <w:t>provide lookup</w:t>
            </w:r>
            <w:r w:rsidRPr="0027712F">
              <w:rPr>
                <w:rFonts w:ascii="Arial" w:hAnsi="Arial" w:cs="Arial"/>
                <w:spacing w:val="-4"/>
                <w:sz w:val="20"/>
                <w:szCs w:val="20"/>
              </w:rPr>
              <w:t xml:space="preserve"> </w:t>
            </w:r>
            <w:r w:rsidRPr="0027712F">
              <w:rPr>
                <w:rFonts w:ascii="Arial" w:hAnsi="Arial" w:cs="Arial"/>
                <w:sz w:val="20"/>
                <w:szCs w:val="20"/>
              </w:rPr>
              <w:t>tables</w:t>
            </w:r>
            <w:r w:rsidRPr="0027712F">
              <w:rPr>
                <w:rFonts w:ascii="Arial" w:hAnsi="Arial" w:cs="Arial"/>
                <w:spacing w:val="-1"/>
                <w:sz w:val="20"/>
                <w:szCs w:val="20"/>
              </w:rPr>
              <w:t xml:space="preserve"> </w:t>
            </w:r>
            <w:r w:rsidRPr="0027712F">
              <w:rPr>
                <w:rFonts w:ascii="Arial" w:hAnsi="Arial" w:cs="Arial"/>
                <w:sz w:val="20"/>
                <w:szCs w:val="20"/>
              </w:rPr>
              <w:t>for</w:t>
            </w:r>
            <w:r w:rsidRPr="0027712F">
              <w:rPr>
                <w:rFonts w:ascii="Arial" w:hAnsi="Arial" w:cs="Arial"/>
                <w:spacing w:val="-3"/>
                <w:sz w:val="20"/>
                <w:szCs w:val="20"/>
              </w:rPr>
              <w:t xml:space="preserve"> </w:t>
            </w:r>
            <w:r w:rsidRPr="0027712F">
              <w:rPr>
                <w:rFonts w:ascii="Arial" w:hAnsi="Arial" w:cs="Arial"/>
                <w:sz w:val="20"/>
                <w:szCs w:val="20"/>
              </w:rPr>
              <w:t>valid</w:t>
            </w:r>
            <w:r w:rsidRPr="0027712F">
              <w:rPr>
                <w:rFonts w:ascii="Arial" w:hAnsi="Arial" w:cs="Arial"/>
                <w:spacing w:val="-3"/>
                <w:sz w:val="20"/>
                <w:szCs w:val="20"/>
              </w:rPr>
              <w:t xml:space="preserve"> </w:t>
            </w:r>
            <w:r w:rsidRPr="0027712F">
              <w:rPr>
                <w:rFonts w:ascii="Arial" w:hAnsi="Arial" w:cs="Arial"/>
                <w:sz w:val="20"/>
                <w:szCs w:val="20"/>
              </w:rPr>
              <w:t>values for</w:t>
            </w:r>
            <w:r w:rsidRPr="0027712F">
              <w:rPr>
                <w:rFonts w:ascii="Arial" w:hAnsi="Arial" w:cs="Arial"/>
                <w:spacing w:val="-4"/>
                <w:sz w:val="20"/>
                <w:szCs w:val="20"/>
              </w:rPr>
              <w:t xml:space="preserve"> </w:t>
            </w:r>
            <w:r w:rsidRPr="0027712F">
              <w:rPr>
                <w:rFonts w:ascii="Arial" w:hAnsi="Arial" w:cs="Arial"/>
                <w:sz w:val="20"/>
                <w:szCs w:val="20"/>
              </w:rPr>
              <w:t>fields.</w:t>
            </w:r>
          </w:p>
        </w:tc>
        <w:tc>
          <w:tcPr>
            <w:tcW w:w="1260" w:type="dxa"/>
            <w:vAlign w:val="center"/>
          </w:tcPr>
          <w:p w14:paraId="124821A0" w14:textId="77777777" w:rsidR="00656282" w:rsidRPr="0027712F" w:rsidRDefault="00656282" w:rsidP="00567185">
            <w:pPr>
              <w:spacing w:before="120" w:after="120"/>
              <w:rPr>
                <w:rFonts w:ascii="Arial" w:hAnsi="Arial" w:cs="Arial"/>
                <w:sz w:val="20"/>
                <w:szCs w:val="20"/>
              </w:rPr>
            </w:pPr>
          </w:p>
        </w:tc>
        <w:tc>
          <w:tcPr>
            <w:tcW w:w="990" w:type="dxa"/>
            <w:vAlign w:val="center"/>
          </w:tcPr>
          <w:p w14:paraId="743EAEB8" w14:textId="77777777" w:rsidR="00656282" w:rsidRPr="0027712F" w:rsidRDefault="00656282" w:rsidP="00567185">
            <w:pPr>
              <w:spacing w:before="120" w:after="120"/>
              <w:rPr>
                <w:rFonts w:ascii="Arial" w:hAnsi="Arial" w:cs="Arial"/>
                <w:sz w:val="20"/>
                <w:szCs w:val="20"/>
              </w:rPr>
            </w:pPr>
          </w:p>
        </w:tc>
        <w:tc>
          <w:tcPr>
            <w:tcW w:w="1530" w:type="dxa"/>
            <w:vAlign w:val="center"/>
          </w:tcPr>
          <w:p w14:paraId="23C1C082" w14:textId="77777777" w:rsidR="00656282" w:rsidRPr="0027712F" w:rsidRDefault="00656282" w:rsidP="00567185">
            <w:pPr>
              <w:spacing w:before="120" w:after="120"/>
              <w:rPr>
                <w:rFonts w:ascii="Arial" w:hAnsi="Arial" w:cs="Arial"/>
                <w:sz w:val="20"/>
                <w:szCs w:val="20"/>
              </w:rPr>
            </w:pPr>
          </w:p>
        </w:tc>
        <w:tc>
          <w:tcPr>
            <w:tcW w:w="1170" w:type="dxa"/>
            <w:vAlign w:val="center"/>
          </w:tcPr>
          <w:p w14:paraId="5B02F1D9" w14:textId="77777777" w:rsidR="00656282" w:rsidRPr="0027712F" w:rsidRDefault="00656282" w:rsidP="00567185">
            <w:pPr>
              <w:spacing w:before="120" w:after="120"/>
              <w:rPr>
                <w:rFonts w:ascii="Arial" w:hAnsi="Arial" w:cs="Arial"/>
                <w:sz w:val="20"/>
                <w:szCs w:val="20"/>
              </w:rPr>
            </w:pPr>
          </w:p>
        </w:tc>
      </w:tr>
      <w:tr w:rsidR="00656282" w:rsidRPr="0027712F" w14:paraId="2B77F9B8" w14:textId="77777777" w:rsidTr="003C7B88">
        <w:trPr>
          <w:cantSplit/>
        </w:trPr>
        <w:tc>
          <w:tcPr>
            <w:tcW w:w="957" w:type="dxa"/>
            <w:vMerge/>
            <w:vAlign w:val="center"/>
          </w:tcPr>
          <w:p w14:paraId="4F7E1A4B" w14:textId="77777777" w:rsidR="00656282" w:rsidRPr="0027712F" w:rsidRDefault="00656282"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238BD7D1" w14:textId="6F1CF56C"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128FA34A" w14:textId="782767F6" w:rsidR="00B12E25" w:rsidRPr="0027712F" w:rsidRDefault="00B12E25" w:rsidP="00567185">
            <w:pPr>
              <w:spacing w:before="120" w:after="120"/>
              <w:rPr>
                <w:rFonts w:ascii="Arial" w:hAnsi="Arial" w:cs="Arial"/>
                <w:sz w:val="20"/>
                <w:szCs w:val="20"/>
              </w:rPr>
            </w:pPr>
          </w:p>
        </w:tc>
      </w:tr>
      <w:tr w:rsidR="00656282" w:rsidRPr="0027712F" w14:paraId="0FBC76C0" w14:textId="77777777" w:rsidTr="000E6DB3">
        <w:trPr>
          <w:cantSplit/>
        </w:trPr>
        <w:tc>
          <w:tcPr>
            <w:tcW w:w="957" w:type="dxa"/>
            <w:vMerge w:val="restart"/>
            <w:vAlign w:val="center"/>
          </w:tcPr>
          <w:p w14:paraId="3B2C435A" w14:textId="144A5650"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MAP-5</w:t>
            </w:r>
            <w:r w:rsidR="00B91EF4" w:rsidRPr="0027712F">
              <w:rPr>
                <w:rFonts w:ascii="Arial" w:hAnsi="Arial" w:cs="Arial"/>
                <w:sz w:val="20"/>
                <w:szCs w:val="20"/>
              </w:rPr>
              <w:t>1</w:t>
            </w:r>
          </w:p>
        </w:tc>
        <w:tc>
          <w:tcPr>
            <w:tcW w:w="3690" w:type="dxa"/>
            <w:vAlign w:val="center"/>
          </w:tcPr>
          <w:p w14:paraId="63305409" w14:textId="77777777" w:rsidR="00656282" w:rsidRPr="009D2E11" w:rsidRDefault="00656282" w:rsidP="003C7B88">
            <w:pPr>
              <w:spacing w:after="0" w:line="240" w:lineRule="auto"/>
              <w:ind w:right="240"/>
              <w:rPr>
                <w:rFonts w:ascii="Arial" w:hAnsi="Arial" w:cs="Arial"/>
                <w:strike/>
                <w:color w:val="FF0000"/>
                <w:sz w:val="20"/>
                <w:szCs w:val="20"/>
              </w:rPr>
            </w:pPr>
            <w:r w:rsidRPr="009D2E11">
              <w:rPr>
                <w:rFonts w:ascii="Arial" w:hAnsi="Arial" w:cs="Arial"/>
                <w:strike/>
                <w:color w:val="FF0000"/>
                <w:sz w:val="20"/>
                <w:szCs w:val="20"/>
              </w:rPr>
              <w:t xml:space="preserve">The solution </w:t>
            </w:r>
            <w:r w:rsidR="002563AE" w:rsidRPr="009D2E11">
              <w:rPr>
                <w:rFonts w:ascii="Arial" w:hAnsi="Arial" w:cs="Arial"/>
                <w:strike/>
                <w:color w:val="FF0000"/>
                <w:sz w:val="20"/>
                <w:szCs w:val="20"/>
              </w:rPr>
              <w:t>should</w:t>
            </w:r>
            <w:r w:rsidRPr="009D2E11">
              <w:rPr>
                <w:rFonts w:ascii="Arial" w:hAnsi="Arial" w:cs="Arial"/>
                <w:b/>
                <w:i/>
                <w:strike/>
                <w:color w:val="FF0000"/>
                <w:sz w:val="20"/>
                <w:szCs w:val="20"/>
              </w:rPr>
              <w:t xml:space="preserve"> </w:t>
            </w:r>
            <w:r w:rsidRPr="009D2E11">
              <w:rPr>
                <w:rFonts w:ascii="Arial" w:hAnsi="Arial" w:cs="Arial"/>
                <w:strike/>
                <w:color w:val="FF0000"/>
                <w:sz w:val="20"/>
                <w:szCs w:val="20"/>
              </w:rPr>
              <w:t>provide stackable transactions functionality, such as semi-</w:t>
            </w:r>
            <w:r w:rsidRPr="009D2E11">
              <w:rPr>
                <w:rFonts w:ascii="Arial" w:hAnsi="Arial" w:cs="Arial"/>
                <w:strike/>
                <w:color w:val="FF0000"/>
                <w:spacing w:val="-47"/>
                <w:sz w:val="20"/>
                <w:szCs w:val="20"/>
              </w:rPr>
              <w:t xml:space="preserve"> </w:t>
            </w:r>
            <w:r w:rsidRPr="009D2E11">
              <w:rPr>
                <w:rFonts w:ascii="Arial" w:hAnsi="Arial" w:cs="Arial"/>
                <w:strike/>
                <w:color w:val="FF0000"/>
                <w:sz w:val="20"/>
                <w:szCs w:val="20"/>
              </w:rPr>
              <w:t>batch</w:t>
            </w:r>
            <w:r w:rsidRPr="009D2E11">
              <w:rPr>
                <w:rFonts w:ascii="Arial" w:hAnsi="Arial" w:cs="Arial"/>
                <w:strike/>
                <w:color w:val="FF0000"/>
                <w:spacing w:val="-1"/>
                <w:sz w:val="20"/>
                <w:szCs w:val="20"/>
              </w:rPr>
              <w:t xml:space="preserve"> </w:t>
            </w:r>
            <w:r w:rsidRPr="009D2E11">
              <w:rPr>
                <w:rFonts w:ascii="Arial" w:hAnsi="Arial" w:cs="Arial"/>
                <w:strike/>
                <w:color w:val="FF0000"/>
                <w:sz w:val="20"/>
                <w:szCs w:val="20"/>
              </w:rPr>
              <w:t>processing.</w:t>
            </w:r>
          </w:p>
          <w:p w14:paraId="46935567" w14:textId="77777777" w:rsidR="009D2E11" w:rsidRPr="009D2E11" w:rsidRDefault="009D2E11" w:rsidP="003C7B88">
            <w:pPr>
              <w:spacing w:after="0" w:line="240" w:lineRule="auto"/>
              <w:ind w:right="240"/>
              <w:rPr>
                <w:rFonts w:ascii="Arial" w:hAnsi="Arial" w:cs="Arial"/>
                <w:strike/>
                <w:color w:val="FF0000"/>
                <w:sz w:val="20"/>
                <w:szCs w:val="20"/>
              </w:rPr>
            </w:pPr>
          </w:p>
          <w:p w14:paraId="2C209662" w14:textId="659BABBE" w:rsidR="009D2E11" w:rsidRPr="0027712F" w:rsidRDefault="009D2E11" w:rsidP="003C7B88">
            <w:pPr>
              <w:spacing w:after="0" w:line="240" w:lineRule="auto"/>
              <w:ind w:right="240"/>
              <w:rPr>
                <w:rFonts w:ascii="Arial" w:hAnsi="Arial" w:cs="Arial"/>
                <w:sz w:val="20"/>
                <w:szCs w:val="20"/>
              </w:rPr>
            </w:pPr>
            <w:r w:rsidRPr="009D2E11">
              <w:rPr>
                <w:rFonts w:ascii="Arial" w:hAnsi="Arial" w:cs="Arial"/>
                <w:color w:val="FF0000"/>
                <w:sz w:val="20"/>
                <w:szCs w:val="20"/>
              </w:rPr>
              <w:t>The solution should</w:t>
            </w:r>
            <w:r w:rsidRPr="009D2E11">
              <w:rPr>
                <w:rFonts w:ascii="Arial" w:hAnsi="Arial" w:cs="Arial"/>
                <w:b/>
                <w:i/>
                <w:color w:val="FF0000"/>
                <w:sz w:val="20"/>
                <w:szCs w:val="20"/>
              </w:rPr>
              <w:t xml:space="preserve"> </w:t>
            </w:r>
            <w:r w:rsidRPr="009D2E11">
              <w:rPr>
                <w:rFonts w:ascii="Arial" w:hAnsi="Arial" w:cs="Arial"/>
                <w:color w:val="FF0000"/>
                <w:sz w:val="20"/>
                <w:szCs w:val="20"/>
              </w:rPr>
              <w:t>provide stackable transactions functionality, such as batch</w:t>
            </w:r>
            <w:r w:rsidRPr="009D2E11">
              <w:rPr>
                <w:rFonts w:ascii="Arial" w:hAnsi="Arial" w:cs="Arial"/>
                <w:color w:val="FF0000"/>
                <w:spacing w:val="-1"/>
                <w:sz w:val="20"/>
                <w:szCs w:val="20"/>
              </w:rPr>
              <w:t xml:space="preserve"> </w:t>
            </w:r>
            <w:r w:rsidRPr="009D2E11">
              <w:rPr>
                <w:rFonts w:ascii="Arial" w:hAnsi="Arial" w:cs="Arial"/>
                <w:color w:val="FF0000"/>
                <w:sz w:val="20"/>
                <w:szCs w:val="20"/>
              </w:rPr>
              <w:t>processing.</w:t>
            </w:r>
          </w:p>
        </w:tc>
        <w:tc>
          <w:tcPr>
            <w:tcW w:w="1260" w:type="dxa"/>
            <w:vAlign w:val="center"/>
          </w:tcPr>
          <w:p w14:paraId="7935FA66" w14:textId="77777777" w:rsidR="00656282" w:rsidRPr="0027712F" w:rsidRDefault="00656282" w:rsidP="00567185">
            <w:pPr>
              <w:spacing w:before="120" w:after="120"/>
              <w:rPr>
                <w:rFonts w:ascii="Arial" w:hAnsi="Arial" w:cs="Arial"/>
                <w:sz w:val="20"/>
                <w:szCs w:val="20"/>
              </w:rPr>
            </w:pPr>
          </w:p>
        </w:tc>
        <w:tc>
          <w:tcPr>
            <w:tcW w:w="990" w:type="dxa"/>
            <w:vAlign w:val="center"/>
          </w:tcPr>
          <w:p w14:paraId="26D4223A" w14:textId="77777777" w:rsidR="00656282" w:rsidRPr="0027712F" w:rsidRDefault="00656282" w:rsidP="00567185">
            <w:pPr>
              <w:spacing w:before="120" w:after="120"/>
              <w:rPr>
                <w:rFonts w:ascii="Arial" w:hAnsi="Arial" w:cs="Arial"/>
                <w:sz w:val="20"/>
                <w:szCs w:val="20"/>
              </w:rPr>
            </w:pPr>
          </w:p>
        </w:tc>
        <w:tc>
          <w:tcPr>
            <w:tcW w:w="1530" w:type="dxa"/>
            <w:vAlign w:val="center"/>
          </w:tcPr>
          <w:p w14:paraId="3331D89F" w14:textId="77777777" w:rsidR="00656282" w:rsidRPr="0027712F" w:rsidRDefault="00656282" w:rsidP="00567185">
            <w:pPr>
              <w:spacing w:before="120" w:after="120"/>
              <w:rPr>
                <w:rFonts w:ascii="Arial" w:hAnsi="Arial" w:cs="Arial"/>
                <w:sz w:val="20"/>
                <w:szCs w:val="20"/>
              </w:rPr>
            </w:pPr>
          </w:p>
        </w:tc>
        <w:tc>
          <w:tcPr>
            <w:tcW w:w="1170" w:type="dxa"/>
            <w:vAlign w:val="center"/>
          </w:tcPr>
          <w:p w14:paraId="1A502587" w14:textId="77777777" w:rsidR="00656282" w:rsidRPr="0027712F" w:rsidRDefault="00656282" w:rsidP="00567185">
            <w:pPr>
              <w:spacing w:before="120" w:after="120"/>
              <w:rPr>
                <w:rFonts w:ascii="Arial" w:hAnsi="Arial" w:cs="Arial"/>
                <w:sz w:val="20"/>
                <w:szCs w:val="20"/>
              </w:rPr>
            </w:pPr>
          </w:p>
        </w:tc>
      </w:tr>
      <w:tr w:rsidR="00656282" w:rsidRPr="0027712F" w14:paraId="7AF5C87F" w14:textId="77777777" w:rsidTr="003C7B88">
        <w:trPr>
          <w:cantSplit/>
        </w:trPr>
        <w:tc>
          <w:tcPr>
            <w:tcW w:w="957" w:type="dxa"/>
            <w:vMerge/>
            <w:vAlign w:val="center"/>
          </w:tcPr>
          <w:p w14:paraId="6A8A2952" w14:textId="77777777" w:rsidR="00656282" w:rsidRPr="0027712F" w:rsidRDefault="00656282"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2971F4E0" w14:textId="32F02EC7"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2D6CDDAE" w14:textId="77777777" w:rsidR="00656282" w:rsidRDefault="00656282" w:rsidP="00567185">
            <w:pPr>
              <w:spacing w:before="120" w:after="120"/>
              <w:rPr>
                <w:rFonts w:ascii="Arial" w:hAnsi="Arial" w:cs="Arial"/>
                <w:sz w:val="20"/>
                <w:szCs w:val="20"/>
              </w:rPr>
            </w:pPr>
          </w:p>
          <w:p w14:paraId="3F4CA8D5" w14:textId="264E85B9" w:rsidR="00B12E25" w:rsidRPr="0027712F" w:rsidRDefault="00B12E25" w:rsidP="00567185">
            <w:pPr>
              <w:spacing w:before="120" w:after="120"/>
              <w:rPr>
                <w:rFonts w:ascii="Arial" w:hAnsi="Arial" w:cs="Arial"/>
                <w:sz w:val="20"/>
                <w:szCs w:val="20"/>
              </w:rPr>
            </w:pPr>
          </w:p>
        </w:tc>
      </w:tr>
      <w:tr w:rsidR="00656282" w:rsidRPr="0027712F" w14:paraId="10F0A467" w14:textId="77777777" w:rsidTr="000E6DB3">
        <w:trPr>
          <w:cantSplit/>
        </w:trPr>
        <w:tc>
          <w:tcPr>
            <w:tcW w:w="957" w:type="dxa"/>
            <w:vMerge w:val="restart"/>
            <w:vAlign w:val="center"/>
          </w:tcPr>
          <w:p w14:paraId="7D708BFE" w14:textId="5D91C260"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MAP-5</w:t>
            </w:r>
            <w:r w:rsidR="00B91EF4" w:rsidRPr="0027712F">
              <w:rPr>
                <w:rFonts w:ascii="Arial" w:hAnsi="Arial" w:cs="Arial"/>
                <w:sz w:val="20"/>
                <w:szCs w:val="20"/>
              </w:rPr>
              <w:t>2</w:t>
            </w:r>
          </w:p>
        </w:tc>
        <w:tc>
          <w:tcPr>
            <w:tcW w:w="3690" w:type="dxa"/>
            <w:vAlign w:val="center"/>
          </w:tcPr>
          <w:p w14:paraId="61B77F4A" w14:textId="7E235325" w:rsidR="00656282" w:rsidRPr="0027712F" w:rsidRDefault="00656282" w:rsidP="003C7B88">
            <w:pPr>
              <w:spacing w:after="0" w:line="240" w:lineRule="auto"/>
              <w:ind w:right="240"/>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Cs/>
                <w:iCs/>
                <w:sz w:val="20"/>
                <w:szCs w:val="20"/>
              </w:rPr>
              <w:t xml:space="preserve"> accommodate access from mobile phone and tablet devices (</w:t>
            </w:r>
            <w:r w:rsidR="00CF48CC" w:rsidRPr="0027712F">
              <w:rPr>
                <w:rFonts w:ascii="Arial" w:hAnsi="Arial" w:cs="Arial"/>
                <w:bCs/>
                <w:iCs/>
                <w:sz w:val="20"/>
                <w:szCs w:val="20"/>
              </w:rPr>
              <w:t>e.g.,</w:t>
            </w:r>
            <w:r w:rsidRPr="0027712F">
              <w:rPr>
                <w:rFonts w:ascii="Arial" w:hAnsi="Arial" w:cs="Arial"/>
                <w:bCs/>
                <w:iCs/>
                <w:sz w:val="20"/>
                <w:szCs w:val="20"/>
              </w:rPr>
              <w:t xml:space="preserve"> Android and iOS). Access can be provided via applications or mobile websites tailored for the mobile browser. </w:t>
            </w:r>
            <w:r w:rsidR="0018544F" w:rsidRPr="0027712F">
              <w:rPr>
                <w:rFonts w:ascii="Arial" w:hAnsi="Arial" w:cs="Arial"/>
                <w:bCs/>
                <w:iCs/>
                <w:sz w:val="20"/>
                <w:szCs w:val="20"/>
              </w:rPr>
              <w:t xml:space="preserve">If the solution provides </w:t>
            </w:r>
            <w:r w:rsidR="007950C9" w:rsidRPr="0027712F">
              <w:rPr>
                <w:rFonts w:ascii="Arial" w:hAnsi="Arial" w:cs="Arial"/>
                <w:bCs/>
                <w:iCs/>
                <w:sz w:val="20"/>
                <w:szCs w:val="20"/>
              </w:rPr>
              <w:t xml:space="preserve">this </w:t>
            </w:r>
            <w:r w:rsidR="0018544F" w:rsidRPr="0027712F">
              <w:rPr>
                <w:rFonts w:ascii="Arial" w:hAnsi="Arial" w:cs="Arial"/>
                <w:bCs/>
                <w:iCs/>
                <w:sz w:val="20"/>
                <w:szCs w:val="20"/>
              </w:rPr>
              <w:t>access, t</w:t>
            </w:r>
            <w:r w:rsidR="00CF48CC" w:rsidRPr="0027712F">
              <w:rPr>
                <w:rFonts w:ascii="Arial" w:hAnsi="Arial" w:cs="Arial"/>
                <w:bCs/>
                <w:iCs/>
                <w:sz w:val="20"/>
                <w:szCs w:val="20"/>
              </w:rPr>
              <w:t xml:space="preserve">he contractor </w:t>
            </w:r>
            <w:r w:rsidR="0018544F" w:rsidRPr="0027712F">
              <w:rPr>
                <w:rFonts w:ascii="Arial" w:hAnsi="Arial" w:cs="Arial"/>
                <w:bCs/>
                <w:iCs/>
                <w:sz w:val="20"/>
                <w:szCs w:val="20"/>
              </w:rPr>
              <w:t xml:space="preserve">shall </w:t>
            </w:r>
            <w:r w:rsidR="00CF48CC" w:rsidRPr="0027712F">
              <w:rPr>
                <w:rFonts w:ascii="Arial" w:hAnsi="Arial" w:cs="Arial"/>
                <w:bCs/>
                <w:iCs/>
                <w:sz w:val="20"/>
                <w:szCs w:val="20"/>
              </w:rPr>
              <w:t xml:space="preserve">work </w:t>
            </w:r>
            <w:r w:rsidRPr="0027712F">
              <w:rPr>
                <w:rFonts w:ascii="Arial" w:hAnsi="Arial" w:cs="Arial"/>
                <w:bCs/>
                <w:iCs/>
                <w:sz w:val="20"/>
                <w:szCs w:val="20"/>
              </w:rPr>
              <w:t>with NSP to identify the common functions of the mobile UI, but NSP does not require a full-feature UI for the mobile user.</w:t>
            </w:r>
          </w:p>
        </w:tc>
        <w:tc>
          <w:tcPr>
            <w:tcW w:w="1260" w:type="dxa"/>
            <w:vAlign w:val="center"/>
          </w:tcPr>
          <w:p w14:paraId="579B2900" w14:textId="77777777" w:rsidR="00656282" w:rsidRPr="0027712F" w:rsidRDefault="00656282" w:rsidP="00567185">
            <w:pPr>
              <w:spacing w:before="120" w:after="120"/>
              <w:rPr>
                <w:rFonts w:ascii="Arial" w:hAnsi="Arial" w:cs="Arial"/>
                <w:sz w:val="20"/>
                <w:szCs w:val="20"/>
              </w:rPr>
            </w:pPr>
          </w:p>
        </w:tc>
        <w:tc>
          <w:tcPr>
            <w:tcW w:w="990" w:type="dxa"/>
            <w:vAlign w:val="center"/>
          </w:tcPr>
          <w:p w14:paraId="7680CD26" w14:textId="77777777" w:rsidR="00656282" w:rsidRPr="0027712F" w:rsidRDefault="00656282" w:rsidP="00567185">
            <w:pPr>
              <w:spacing w:before="120" w:after="120"/>
              <w:rPr>
                <w:rFonts w:ascii="Arial" w:hAnsi="Arial" w:cs="Arial"/>
                <w:sz w:val="20"/>
                <w:szCs w:val="20"/>
              </w:rPr>
            </w:pPr>
          </w:p>
        </w:tc>
        <w:tc>
          <w:tcPr>
            <w:tcW w:w="1530" w:type="dxa"/>
            <w:vAlign w:val="center"/>
          </w:tcPr>
          <w:p w14:paraId="464B1713" w14:textId="77777777" w:rsidR="00656282" w:rsidRPr="0027712F" w:rsidRDefault="00656282" w:rsidP="00567185">
            <w:pPr>
              <w:spacing w:before="120" w:after="120"/>
              <w:rPr>
                <w:rFonts w:ascii="Arial" w:hAnsi="Arial" w:cs="Arial"/>
                <w:sz w:val="20"/>
                <w:szCs w:val="20"/>
              </w:rPr>
            </w:pPr>
          </w:p>
        </w:tc>
        <w:tc>
          <w:tcPr>
            <w:tcW w:w="1170" w:type="dxa"/>
            <w:vAlign w:val="center"/>
          </w:tcPr>
          <w:p w14:paraId="49C11FE0" w14:textId="77777777" w:rsidR="00656282" w:rsidRPr="0027712F" w:rsidRDefault="00656282" w:rsidP="00567185">
            <w:pPr>
              <w:spacing w:before="120" w:after="120"/>
              <w:rPr>
                <w:rFonts w:ascii="Arial" w:hAnsi="Arial" w:cs="Arial"/>
                <w:sz w:val="20"/>
                <w:szCs w:val="20"/>
              </w:rPr>
            </w:pPr>
          </w:p>
        </w:tc>
      </w:tr>
      <w:tr w:rsidR="00656282" w:rsidRPr="0027712F" w14:paraId="7295DA4E" w14:textId="77777777" w:rsidTr="003C7B88">
        <w:trPr>
          <w:cantSplit/>
        </w:trPr>
        <w:tc>
          <w:tcPr>
            <w:tcW w:w="957" w:type="dxa"/>
            <w:vMerge/>
            <w:vAlign w:val="center"/>
          </w:tcPr>
          <w:p w14:paraId="0D84693F" w14:textId="77777777" w:rsidR="00656282" w:rsidRPr="0027712F" w:rsidRDefault="00656282"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28434D97" w14:textId="70A69F4E" w:rsidR="00656282" w:rsidRDefault="00183161" w:rsidP="00567185">
            <w:pPr>
              <w:spacing w:before="120" w:after="120"/>
              <w:rPr>
                <w:rFonts w:ascii="Arial" w:hAnsi="Arial" w:cs="Arial"/>
                <w:sz w:val="20"/>
                <w:szCs w:val="20"/>
              </w:rPr>
            </w:pPr>
            <w:r w:rsidRPr="0027712F">
              <w:rPr>
                <w:rFonts w:ascii="Arial" w:hAnsi="Arial" w:cs="Arial"/>
                <w:sz w:val="20"/>
                <w:szCs w:val="20"/>
              </w:rPr>
              <w:t>Bidder Response:</w:t>
            </w:r>
          </w:p>
          <w:p w14:paraId="3B224DE5" w14:textId="77777777" w:rsidR="00B12E25" w:rsidRDefault="00B12E25" w:rsidP="00567185">
            <w:pPr>
              <w:spacing w:before="120" w:after="120"/>
              <w:rPr>
                <w:rFonts w:ascii="Arial" w:hAnsi="Arial" w:cs="Arial"/>
                <w:sz w:val="20"/>
                <w:szCs w:val="20"/>
              </w:rPr>
            </w:pPr>
          </w:p>
          <w:p w14:paraId="4EE2EC73" w14:textId="0D5619A4" w:rsidR="000E6DB3" w:rsidRPr="0027712F" w:rsidRDefault="000E6DB3" w:rsidP="00567185">
            <w:pPr>
              <w:spacing w:before="120" w:after="120"/>
              <w:rPr>
                <w:rFonts w:ascii="Arial" w:hAnsi="Arial" w:cs="Arial"/>
                <w:sz w:val="20"/>
                <w:szCs w:val="20"/>
              </w:rPr>
            </w:pPr>
          </w:p>
        </w:tc>
      </w:tr>
      <w:tr w:rsidR="00656282" w:rsidRPr="0027712F" w14:paraId="31DF166D" w14:textId="77777777" w:rsidTr="000E6DB3">
        <w:trPr>
          <w:cantSplit/>
        </w:trPr>
        <w:tc>
          <w:tcPr>
            <w:tcW w:w="957" w:type="dxa"/>
            <w:vMerge w:val="restart"/>
            <w:vAlign w:val="center"/>
          </w:tcPr>
          <w:p w14:paraId="19A638C4" w14:textId="183FD52B" w:rsidR="00656282" w:rsidRPr="0027712F" w:rsidRDefault="00656282"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MAP-5</w:t>
            </w:r>
            <w:r w:rsidR="00B91EF4" w:rsidRPr="0027712F">
              <w:rPr>
                <w:rFonts w:ascii="Arial" w:hAnsi="Arial" w:cs="Arial"/>
                <w:sz w:val="20"/>
                <w:szCs w:val="20"/>
              </w:rPr>
              <w:t>3</w:t>
            </w:r>
          </w:p>
        </w:tc>
        <w:tc>
          <w:tcPr>
            <w:tcW w:w="3690" w:type="dxa"/>
            <w:vAlign w:val="center"/>
          </w:tcPr>
          <w:p w14:paraId="18DC8189" w14:textId="6A6BA2C0" w:rsidR="00656282" w:rsidRPr="0027712F" w:rsidRDefault="0018544F" w:rsidP="003C7B88">
            <w:pPr>
              <w:spacing w:after="0" w:line="240" w:lineRule="auto"/>
              <w:ind w:right="240"/>
              <w:rPr>
                <w:rFonts w:ascii="Arial" w:hAnsi="Arial" w:cs="Arial"/>
                <w:sz w:val="20"/>
                <w:szCs w:val="20"/>
              </w:rPr>
            </w:pPr>
            <w:r w:rsidRPr="0027712F">
              <w:rPr>
                <w:rFonts w:ascii="Arial" w:hAnsi="Arial" w:cs="Arial"/>
                <w:sz w:val="20"/>
                <w:szCs w:val="20"/>
              </w:rPr>
              <w:t>If the solution accommodates access from a mobile device (MAP-52), t</w:t>
            </w:r>
            <w:r w:rsidR="00656282" w:rsidRPr="0027712F">
              <w:rPr>
                <w:rFonts w:ascii="Arial" w:hAnsi="Arial" w:cs="Arial"/>
                <w:sz w:val="20"/>
                <w:szCs w:val="20"/>
              </w:rPr>
              <w:t xml:space="preserve">he solution </w:t>
            </w:r>
            <w:r w:rsidR="00A5065B" w:rsidRPr="00A5065B">
              <w:rPr>
                <w:rFonts w:ascii="Arial" w:hAnsi="Arial" w:cs="Arial"/>
                <w:color w:val="FF0000"/>
                <w:sz w:val="20"/>
                <w:szCs w:val="20"/>
              </w:rPr>
              <w:t>should</w:t>
            </w:r>
            <w:r w:rsidR="00656282" w:rsidRPr="0027712F">
              <w:rPr>
                <w:rFonts w:ascii="Arial" w:hAnsi="Arial" w:cs="Arial"/>
                <w:bCs/>
                <w:iCs/>
                <w:sz w:val="20"/>
                <w:szCs w:val="20"/>
              </w:rPr>
              <w:t xml:space="preserve"> provide mobile device management features for users accessing the solution from a mobile UI.</w:t>
            </w:r>
          </w:p>
        </w:tc>
        <w:tc>
          <w:tcPr>
            <w:tcW w:w="1260" w:type="dxa"/>
            <w:vAlign w:val="center"/>
          </w:tcPr>
          <w:p w14:paraId="5E621F70" w14:textId="77777777" w:rsidR="00656282" w:rsidRPr="0027712F" w:rsidRDefault="00656282" w:rsidP="00567185">
            <w:pPr>
              <w:spacing w:before="120" w:after="120"/>
              <w:rPr>
                <w:rFonts w:ascii="Arial" w:hAnsi="Arial" w:cs="Arial"/>
                <w:sz w:val="20"/>
                <w:szCs w:val="20"/>
              </w:rPr>
            </w:pPr>
          </w:p>
        </w:tc>
        <w:tc>
          <w:tcPr>
            <w:tcW w:w="990" w:type="dxa"/>
            <w:vAlign w:val="center"/>
          </w:tcPr>
          <w:p w14:paraId="755CEE24" w14:textId="77777777" w:rsidR="00656282" w:rsidRPr="0027712F" w:rsidRDefault="00656282" w:rsidP="00567185">
            <w:pPr>
              <w:spacing w:before="120" w:after="120"/>
              <w:rPr>
                <w:rFonts w:ascii="Arial" w:hAnsi="Arial" w:cs="Arial"/>
                <w:sz w:val="20"/>
                <w:szCs w:val="20"/>
              </w:rPr>
            </w:pPr>
          </w:p>
        </w:tc>
        <w:tc>
          <w:tcPr>
            <w:tcW w:w="1530" w:type="dxa"/>
            <w:vAlign w:val="center"/>
          </w:tcPr>
          <w:p w14:paraId="0928CED9" w14:textId="77777777" w:rsidR="00656282" w:rsidRPr="0027712F" w:rsidRDefault="00656282" w:rsidP="00567185">
            <w:pPr>
              <w:spacing w:before="120" w:after="120"/>
              <w:rPr>
                <w:rFonts w:ascii="Arial" w:hAnsi="Arial" w:cs="Arial"/>
                <w:sz w:val="20"/>
                <w:szCs w:val="20"/>
              </w:rPr>
            </w:pPr>
          </w:p>
        </w:tc>
        <w:tc>
          <w:tcPr>
            <w:tcW w:w="1170" w:type="dxa"/>
            <w:vAlign w:val="center"/>
          </w:tcPr>
          <w:p w14:paraId="7D94005E" w14:textId="77777777" w:rsidR="00656282" w:rsidRPr="0027712F" w:rsidRDefault="00656282" w:rsidP="00567185">
            <w:pPr>
              <w:spacing w:before="120" w:after="120"/>
              <w:rPr>
                <w:rFonts w:ascii="Arial" w:hAnsi="Arial" w:cs="Arial"/>
                <w:sz w:val="20"/>
                <w:szCs w:val="20"/>
              </w:rPr>
            </w:pPr>
          </w:p>
        </w:tc>
      </w:tr>
      <w:tr w:rsidR="00656282" w:rsidRPr="0027712F" w14:paraId="6F4F7135" w14:textId="77777777" w:rsidTr="003C7B88">
        <w:trPr>
          <w:cantSplit/>
        </w:trPr>
        <w:tc>
          <w:tcPr>
            <w:tcW w:w="957" w:type="dxa"/>
            <w:vMerge/>
            <w:vAlign w:val="center"/>
          </w:tcPr>
          <w:p w14:paraId="0C688BA0" w14:textId="77777777" w:rsidR="00656282" w:rsidRPr="0027712F" w:rsidRDefault="00656282" w:rsidP="00567185">
            <w:pPr>
              <w:autoSpaceDE w:val="0"/>
              <w:autoSpaceDN w:val="0"/>
              <w:adjustRightInd w:val="0"/>
              <w:spacing w:before="60" w:after="60" w:line="240" w:lineRule="auto"/>
              <w:rPr>
                <w:rFonts w:ascii="Arial" w:hAnsi="Arial" w:cs="Arial"/>
                <w:sz w:val="20"/>
                <w:szCs w:val="20"/>
              </w:rPr>
            </w:pPr>
          </w:p>
        </w:tc>
        <w:tc>
          <w:tcPr>
            <w:tcW w:w="8640" w:type="dxa"/>
            <w:gridSpan w:val="5"/>
            <w:vAlign w:val="center"/>
          </w:tcPr>
          <w:p w14:paraId="7A13CE20" w14:textId="433A5B1D" w:rsidR="00656282" w:rsidRDefault="00183161" w:rsidP="00567185">
            <w:pPr>
              <w:spacing w:before="120" w:after="120"/>
              <w:rPr>
                <w:rFonts w:ascii="Arial" w:hAnsi="Arial" w:cs="Arial"/>
                <w:sz w:val="20"/>
                <w:szCs w:val="20"/>
              </w:rPr>
            </w:pPr>
            <w:r w:rsidRPr="0027712F">
              <w:rPr>
                <w:rFonts w:ascii="Arial" w:hAnsi="Arial" w:cs="Arial"/>
                <w:sz w:val="20"/>
                <w:szCs w:val="20"/>
              </w:rPr>
              <w:t>Bidder Response:</w:t>
            </w:r>
          </w:p>
          <w:p w14:paraId="2C3AFC88" w14:textId="77777777" w:rsidR="00B12E25" w:rsidRDefault="00B12E25" w:rsidP="00567185">
            <w:pPr>
              <w:spacing w:before="120" w:after="120"/>
              <w:rPr>
                <w:rFonts w:ascii="Arial" w:hAnsi="Arial" w:cs="Arial"/>
                <w:sz w:val="20"/>
                <w:szCs w:val="20"/>
              </w:rPr>
            </w:pPr>
          </w:p>
          <w:p w14:paraId="1449D3CF" w14:textId="2E130F34" w:rsidR="000E6DB3" w:rsidRPr="0027712F" w:rsidRDefault="000E6DB3" w:rsidP="00567185">
            <w:pPr>
              <w:spacing w:before="120" w:after="120"/>
              <w:rPr>
                <w:rFonts w:ascii="Arial" w:hAnsi="Arial" w:cs="Arial"/>
                <w:sz w:val="20"/>
                <w:szCs w:val="20"/>
              </w:rPr>
            </w:pPr>
          </w:p>
        </w:tc>
      </w:tr>
    </w:tbl>
    <w:p w14:paraId="767EB625" w14:textId="1D7E8454" w:rsidR="00567185" w:rsidRPr="0027712F" w:rsidRDefault="00567185" w:rsidP="00567185">
      <w:pPr>
        <w:rPr>
          <w:rFonts w:ascii="Arial" w:hAnsi="Arial" w:cs="Arial"/>
          <w:sz w:val="20"/>
          <w:szCs w:val="20"/>
        </w:rPr>
      </w:pPr>
    </w:p>
    <w:tbl>
      <w:tblPr>
        <w:tblW w:w="959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35"/>
        <w:gridCol w:w="3712"/>
        <w:gridCol w:w="1260"/>
        <w:gridCol w:w="990"/>
        <w:gridCol w:w="1530"/>
        <w:gridCol w:w="1170"/>
      </w:tblGrid>
      <w:tr w:rsidR="004346B3" w:rsidRPr="0027712F" w14:paraId="38EA24FE" w14:textId="77777777" w:rsidTr="000E6DB3">
        <w:trPr>
          <w:cantSplit/>
          <w:trHeight w:val="996"/>
          <w:tblHeader/>
        </w:trPr>
        <w:tc>
          <w:tcPr>
            <w:tcW w:w="935" w:type="dxa"/>
            <w:tcBorders>
              <w:top w:val="single" w:sz="12" w:space="0" w:color="auto"/>
            </w:tcBorders>
            <w:shd w:val="clear" w:color="auto" w:fill="FFFFFF" w:themeFill="background1"/>
            <w:vAlign w:val="center"/>
          </w:tcPr>
          <w:p w14:paraId="4382E299" w14:textId="77777777" w:rsidR="004346B3" w:rsidRPr="0027712F" w:rsidRDefault="004346B3" w:rsidP="004346B3">
            <w:pPr>
              <w:spacing w:before="120" w:after="120"/>
              <w:jc w:val="center"/>
              <w:rPr>
                <w:rFonts w:ascii="Arial" w:hAnsi="Arial" w:cs="Arial"/>
                <w:b/>
                <w:sz w:val="20"/>
                <w:szCs w:val="20"/>
              </w:rPr>
            </w:pPr>
            <w:r w:rsidRPr="0027712F">
              <w:rPr>
                <w:rFonts w:ascii="Arial" w:hAnsi="Arial" w:cs="Arial"/>
                <w:b/>
                <w:sz w:val="20"/>
                <w:szCs w:val="20"/>
              </w:rPr>
              <w:t>ID</w:t>
            </w:r>
          </w:p>
        </w:tc>
        <w:tc>
          <w:tcPr>
            <w:tcW w:w="3712" w:type="dxa"/>
            <w:tcBorders>
              <w:top w:val="single" w:sz="12" w:space="0" w:color="auto"/>
            </w:tcBorders>
            <w:shd w:val="clear" w:color="auto" w:fill="FFFFFF" w:themeFill="background1"/>
            <w:vAlign w:val="center"/>
          </w:tcPr>
          <w:p w14:paraId="0F3BCD32" w14:textId="77777777" w:rsidR="004346B3" w:rsidRPr="0027712F" w:rsidRDefault="004346B3" w:rsidP="004346B3">
            <w:pPr>
              <w:spacing w:before="120" w:after="120"/>
              <w:jc w:val="center"/>
              <w:rPr>
                <w:rFonts w:ascii="Arial" w:hAnsi="Arial" w:cs="Arial"/>
                <w:b/>
                <w:sz w:val="20"/>
                <w:szCs w:val="20"/>
              </w:rPr>
            </w:pPr>
            <w:r w:rsidRPr="0027712F">
              <w:rPr>
                <w:rFonts w:ascii="Arial" w:hAnsi="Arial" w:cs="Arial"/>
                <w:b/>
                <w:sz w:val="20"/>
                <w:szCs w:val="20"/>
              </w:rPr>
              <w:t>Specification</w:t>
            </w:r>
          </w:p>
        </w:tc>
        <w:tc>
          <w:tcPr>
            <w:tcW w:w="1260" w:type="dxa"/>
            <w:tcBorders>
              <w:top w:val="single" w:sz="12" w:space="0" w:color="auto"/>
            </w:tcBorders>
            <w:shd w:val="clear" w:color="auto" w:fill="FFFFFF" w:themeFill="background1"/>
            <w:vAlign w:val="center"/>
          </w:tcPr>
          <w:p w14:paraId="6F89F9A5" w14:textId="77777777" w:rsidR="004346B3" w:rsidRDefault="004346B3" w:rsidP="004346B3">
            <w:pPr>
              <w:spacing w:after="0"/>
              <w:rPr>
                <w:rFonts w:ascii="Arial" w:eastAsia="SimSun" w:hAnsi="Arial" w:cs="Arial"/>
                <w:b/>
                <w:sz w:val="20"/>
                <w:szCs w:val="20"/>
              </w:rPr>
            </w:pPr>
            <w:r w:rsidRPr="002665DB">
              <w:rPr>
                <w:rFonts w:ascii="Arial" w:eastAsia="SimSun" w:hAnsi="Arial" w:cs="Arial"/>
                <w:b/>
                <w:sz w:val="20"/>
                <w:szCs w:val="20"/>
              </w:rPr>
              <w:t>Current Capability/</w:t>
            </w:r>
          </w:p>
          <w:p w14:paraId="043BA0D4" w14:textId="1B3B1239" w:rsidR="004346B3" w:rsidRPr="0027712F" w:rsidRDefault="004346B3" w:rsidP="004346B3">
            <w:pPr>
              <w:spacing w:after="120"/>
              <w:rPr>
                <w:rFonts w:ascii="Arial" w:hAnsi="Arial" w:cs="Arial"/>
                <w:b/>
                <w:sz w:val="20"/>
                <w:szCs w:val="20"/>
              </w:rPr>
            </w:pPr>
            <w:r w:rsidRPr="002665DB">
              <w:rPr>
                <w:rFonts w:ascii="Arial" w:eastAsia="SimSun" w:hAnsi="Arial" w:cs="Arial"/>
                <w:b/>
                <w:sz w:val="20"/>
                <w:szCs w:val="20"/>
              </w:rPr>
              <w:t>Config</w:t>
            </w:r>
          </w:p>
        </w:tc>
        <w:tc>
          <w:tcPr>
            <w:tcW w:w="990" w:type="dxa"/>
            <w:tcBorders>
              <w:top w:val="single" w:sz="12" w:space="0" w:color="auto"/>
            </w:tcBorders>
            <w:shd w:val="clear" w:color="auto" w:fill="FFFFFF" w:themeFill="background1"/>
            <w:vAlign w:val="center"/>
          </w:tcPr>
          <w:p w14:paraId="7E959830" w14:textId="088D1801" w:rsidR="004346B3" w:rsidRPr="0027712F" w:rsidRDefault="004346B3" w:rsidP="004346B3">
            <w:pPr>
              <w:spacing w:before="120" w:after="120"/>
              <w:rPr>
                <w:rFonts w:ascii="Arial" w:hAnsi="Arial" w:cs="Arial"/>
                <w:b/>
                <w:sz w:val="20"/>
                <w:szCs w:val="20"/>
              </w:rPr>
            </w:pPr>
            <w:r w:rsidRPr="002665DB">
              <w:rPr>
                <w:rFonts w:ascii="Arial" w:eastAsia="SimSun" w:hAnsi="Arial" w:cs="Arial"/>
                <w:b/>
                <w:sz w:val="20"/>
                <w:szCs w:val="20"/>
              </w:rPr>
              <w:t>Future Release</w:t>
            </w:r>
          </w:p>
        </w:tc>
        <w:tc>
          <w:tcPr>
            <w:tcW w:w="1530" w:type="dxa"/>
            <w:tcBorders>
              <w:top w:val="single" w:sz="12" w:space="0" w:color="auto"/>
            </w:tcBorders>
            <w:shd w:val="clear" w:color="auto" w:fill="FFFFFF" w:themeFill="background1"/>
            <w:vAlign w:val="center"/>
          </w:tcPr>
          <w:p w14:paraId="4BFC6BF6" w14:textId="1F8542AD" w:rsidR="004346B3" w:rsidRPr="0027712F" w:rsidRDefault="004346B3" w:rsidP="004346B3">
            <w:pPr>
              <w:spacing w:before="120" w:after="120"/>
              <w:rPr>
                <w:rFonts w:ascii="Arial" w:hAnsi="Arial" w:cs="Arial"/>
                <w:b/>
                <w:sz w:val="20"/>
                <w:szCs w:val="20"/>
              </w:rPr>
            </w:pPr>
            <w:r w:rsidRPr="002665DB">
              <w:rPr>
                <w:rFonts w:ascii="Arial" w:eastAsia="SimSun" w:hAnsi="Arial" w:cs="Arial"/>
                <w:b/>
                <w:sz w:val="20"/>
                <w:szCs w:val="20"/>
              </w:rPr>
              <w:t>Custom Development</w:t>
            </w:r>
          </w:p>
        </w:tc>
        <w:tc>
          <w:tcPr>
            <w:tcW w:w="1170" w:type="dxa"/>
            <w:tcBorders>
              <w:top w:val="single" w:sz="12" w:space="0" w:color="auto"/>
            </w:tcBorders>
            <w:shd w:val="clear" w:color="auto" w:fill="FFFFFF" w:themeFill="background1"/>
            <w:vAlign w:val="center"/>
          </w:tcPr>
          <w:p w14:paraId="2DC6A664" w14:textId="183E3A26" w:rsidR="004346B3" w:rsidRPr="0027712F" w:rsidRDefault="004346B3" w:rsidP="004346B3">
            <w:pPr>
              <w:spacing w:before="120" w:after="120"/>
              <w:rPr>
                <w:rFonts w:ascii="Arial" w:hAnsi="Arial" w:cs="Arial"/>
                <w:b/>
                <w:sz w:val="20"/>
                <w:szCs w:val="20"/>
              </w:rPr>
            </w:pPr>
            <w:r w:rsidRPr="002665DB">
              <w:rPr>
                <w:rFonts w:ascii="Arial" w:eastAsia="SimSun" w:hAnsi="Arial" w:cs="Arial"/>
                <w:b/>
                <w:sz w:val="20"/>
                <w:szCs w:val="20"/>
              </w:rPr>
              <w:t>Not Available</w:t>
            </w:r>
          </w:p>
        </w:tc>
      </w:tr>
      <w:tr w:rsidR="00567185" w:rsidRPr="0027712F" w14:paraId="727A3E6E" w14:textId="77777777" w:rsidTr="004346B3">
        <w:trPr>
          <w:cantSplit/>
          <w:trHeight w:val="417"/>
        </w:trPr>
        <w:tc>
          <w:tcPr>
            <w:tcW w:w="9597" w:type="dxa"/>
            <w:gridSpan w:val="6"/>
            <w:shd w:val="clear" w:color="auto" w:fill="D9D9D9"/>
          </w:tcPr>
          <w:p w14:paraId="0999F5E0" w14:textId="308759C5" w:rsidR="00567185" w:rsidRPr="0027712F" w:rsidRDefault="00567185" w:rsidP="00CD0ECA">
            <w:pPr>
              <w:autoSpaceDE w:val="0"/>
              <w:autoSpaceDN w:val="0"/>
              <w:adjustRightInd w:val="0"/>
              <w:spacing w:before="60" w:after="60" w:line="240" w:lineRule="auto"/>
              <w:rPr>
                <w:rFonts w:ascii="Arial" w:hAnsi="Arial" w:cs="Arial"/>
                <w:b/>
                <w:i/>
                <w:sz w:val="20"/>
                <w:szCs w:val="20"/>
              </w:rPr>
            </w:pPr>
            <w:r w:rsidRPr="0027712F">
              <w:rPr>
                <w:rFonts w:ascii="Arial" w:hAnsi="Arial" w:cs="Arial"/>
                <w:b/>
                <w:i/>
                <w:sz w:val="20"/>
                <w:szCs w:val="20"/>
              </w:rPr>
              <w:t>Database and Backups</w:t>
            </w:r>
          </w:p>
        </w:tc>
      </w:tr>
      <w:tr w:rsidR="004866AC" w:rsidRPr="0027712F" w14:paraId="11DC91E3" w14:textId="77777777" w:rsidTr="000E6DB3">
        <w:trPr>
          <w:cantSplit/>
        </w:trPr>
        <w:tc>
          <w:tcPr>
            <w:tcW w:w="935" w:type="dxa"/>
            <w:vMerge w:val="restart"/>
            <w:vAlign w:val="center"/>
          </w:tcPr>
          <w:p w14:paraId="56B9FAAB" w14:textId="3BDAB691" w:rsidR="004866AC" w:rsidRPr="0027712F" w:rsidRDefault="004866AC"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MAP-5</w:t>
            </w:r>
            <w:r w:rsidR="00B91EF4" w:rsidRPr="0027712F">
              <w:rPr>
                <w:rFonts w:ascii="Arial" w:hAnsi="Arial" w:cs="Arial"/>
                <w:sz w:val="20"/>
                <w:szCs w:val="20"/>
              </w:rPr>
              <w:t>4</w:t>
            </w:r>
          </w:p>
        </w:tc>
        <w:tc>
          <w:tcPr>
            <w:tcW w:w="3712" w:type="dxa"/>
            <w:vAlign w:val="center"/>
          </w:tcPr>
          <w:p w14:paraId="37D263F0" w14:textId="103E4C6B" w:rsidR="004866AC" w:rsidRPr="0027712F" w:rsidRDefault="004866AC"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18544F" w:rsidRPr="0027712F">
              <w:rPr>
                <w:rFonts w:ascii="Arial" w:hAnsi="Arial" w:cs="Arial"/>
                <w:sz w:val="20"/>
                <w:szCs w:val="20"/>
              </w:rPr>
              <w:t>shall</w:t>
            </w:r>
            <w:r w:rsidR="0018544F" w:rsidRPr="0027712F">
              <w:rPr>
                <w:rFonts w:ascii="Arial" w:hAnsi="Arial" w:cs="Arial"/>
                <w:b/>
                <w:i/>
                <w:sz w:val="20"/>
                <w:szCs w:val="20"/>
              </w:rPr>
              <w:t xml:space="preserve"> </w:t>
            </w:r>
            <w:r w:rsidRPr="0027712F">
              <w:rPr>
                <w:rFonts w:ascii="Arial" w:hAnsi="Arial" w:cs="Arial"/>
                <w:sz w:val="20"/>
                <w:szCs w:val="20"/>
              </w:rPr>
              <w:t xml:space="preserve">provide an ORI table. The elements within the table </w:t>
            </w:r>
            <w:r w:rsidR="0018544F" w:rsidRPr="0027712F">
              <w:rPr>
                <w:rFonts w:ascii="Arial" w:hAnsi="Arial" w:cs="Arial"/>
                <w:sz w:val="20"/>
                <w:szCs w:val="20"/>
              </w:rPr>
              <w:t>shall</w:t>
            </w:r>
            <w:r w:rsidR="0018544F" w:rsidRPr="0027712F">
              <w:rPr>
                <w:rFonts w:ascii="Arial" w:hAnsi="Arial" w:cs="Arial"/>
                <w:b/>
                <w:i/>
                <w:sz w:val="20"/>
                <w:szCs w:val="20"/>
              </w:rPr>
              <w:t xml:space="preserve"> </w:t>
            </w:r>
            <w:r w:rsidRPr="0027712F">
              <w:rPr>
                <w:rFonts w:ascii="Arial" w:hAnsi="Arial" w:cs="Arial"/>
                <w:sz w:val="20"/>
                <w:szCs w:val="20"/>
              </w:rPr>
              <w:t>be configurable by NSP.</w:t>
            </w:r>
          </w:p>
        </w:tc>
        <w:tc>
          <w:tcPr>
            <w:tcW w:w="1260" w:type="dxa"/>
            <w:vAlign w:val="center"/>
          </w:tcPr>
          <w:p w14:paraId="1D50C4A8" w14:textId="77777777" w:rsidR="004866AC" w:rsidRPr="0027712F" w:rsidRDefault="004866AC" w:rsidP="00567185">
            <w:pPr>
              <w:spacing w:before="120" w:after="120"/>
              <w:rPr>
                <w:rFonts w:ascii="Arial" w:hAnsi="Arial" w:cs="Arial"/>
                <w:sz w:val="20"/>
                <w:szCs w:val="20"/>
              </w:rPr>
            </w:pPr>
          </w:p>
        </w:tc>
        <w:tc>
          <w:tcPr>
            <w:tcW w:w="990" w:type="dxa"/>
            <w:vAlign w:val="center"/>
          </w:tcPr>
          <w:p w14:paraId="3E952C09" w14:textId="77777777" w:rsidR="004866AC" w:rsidRPr="0027712F" w:rsidRDefault="004866AC" w:rsidP="00567185">
            <w:pPr>
              <w:spacing w:before="120" w:after="120"/>
              <w:rPr>
                <w:rFonts w:ascii="Arial" w:hAnsi="Arial" w:cs="Arial"/>
                <w:sz w:val="20"/>
                <w:szCs w:val="20"/>
              </w:rPr>
            </w:pPr>
          </w:p>
        </w:tc>
        <w:tc>
          <w:tcPr>
            <w:tcW w:w="1530" w:type="dxa"/>
            <w:vAlign w:val="center"/>
          </w:tcPr>
          <w:p w14:paraId="7BC72849" w14:textId="77777777" w:rsidR="004866AC" w:rsidRPr="0027712F" w:rsidRDefault="004866AC" w:rsidP="00567185">
            <w:pPr>
              <w:spacing w:before="120" w:after="120"/>
              <w:rPr>
                <w:rFonts w:ascii="Arial" w:hAnsi="Arial" w:cs="Arial"/>
                <w:sz w:val="20"/>
                <w:szCs w:val="20"/>
              </w:rPr>
            </w:pPr>
          </w:p>
        </w:tc>
        <w:tc>
          <w:tcPr>
            <w:tcW w:w="1170" w:type="dxa"/>
            <w:vAlign w:val="center"/>
          </w:tcPr>
          <w:p w14:paraId="2261829D" w14:textId="77777777" w:rsidR="004866AC" w:rsidRPr="0027712F" w:rsidRDefault="004866AC" w:rsidP="00567185">
            <w:pPr>
              <w:spacing w:before="120" w:after="120"/>
              <w:rPr>
                <w:rFonts w:ascii="Arial" w:hAnsi="Arial" w:cs="Arial"/>
                <w:sz w:val="20"/>
                <w:szCs w:val="20"/>
              </w:rPr>
            </w:pPr>
          </w:p>
        </w:tc>
      </w:tr>
      <w:tr w:rsidR="004866AC" w:rsidRPr="0027712F" w14:paraId="3E134FAC" w14:textId="77777777" w:rsidTr="004346B3">
        <w:trPr>
          <w:cantSplit/>
        </w:trPr>
        <w:tc>
          <w:tcPr>
            <w:tcW w:w="935" w:type="dxa"/>
            <w:vMerge/>
            <w:vAlign w:val="center"/>
          </w:tcPr>
          <w:p w14:paraId="33B9AA3B" w14:textId="77777777" w:rsidR="004866AC" w:rsidRPr="0027712F" w:rsidRDefault="004866AC" w:rsidP="00567185">
            <w:pPr>
              <w:autoSpaceDE w:val="0"/>
              <w:autoSpaceDN w:val="0"/>
              <w:adjustRightInd w:val="0"/>
              <w:spacing w:before="60" w:after="60" w:line="240" w:lineRule="auto"/>
              <w:rPr>
                <w:rFonts w:ascii="Arial" w:hAnsi="Arial" w:cs="Arial"/>
                <w:sz w:val="20"/>
                <w:szCs w:val="20"/>
              </w:rPr>
            </w:pPr>
          </w:p>
        </w:tc>
        <w:tc>
          <w:tcPr>
            <w:tcW w:w="8662" w:type="dxa"/>
            <w:gridSpan w:val="5"/>
            <w:vAlign w:val="center"/>
          </w:tcPr>
          <w:p w14:paraId="4117405D" w14:textId="30C6310B" w:rsidR="004866AC" w:rsidRDefault="00183161" w:rsidP="00567185">
            <w:pPr>
              <w:spacing w:before="120" w:after="120"/>
              <w:rPr>
                <w:rFonts w:ascii="Arial" w:hAnsi="Arial" w:cs="Arial"/>
                <w:sz w:val="20"/>
                <w:szCs w:val="20"/>
              </w:rPr>
            </w:pPr>
            <w:r w:rsidRPr="0027712F">
              <w:rPr>
                <w:rFonts w:ascii="Arial" w:hAnsi="Arial" w:cs="Arial"/>
                <w:sz w:val="20"/>
                <w:szCs w:val="20"/>
              </w:rPr>
              <w:t>Bidder Response:</w:t>
            </w:r>
          </w:p>
          <w:p w14:paraId="706DC45E" w14:textId="64D7AD11" w:rsidR="00B12E25" w:rsidRPr="0027712F" w:rsidRDefault="00B12E25" w:rsidP="00567185">
            <w:pPr>
              <w:spacing w:before="120" w:after="120"/>
              <w:rPr>
                <w:rFonts w:ascii="Arial" w:hAnsi="Arial" w:cs="Arial"/>
                <w:sz w:val="20"/>
                <w:szCs w:val="20"/>
              </w:rPr>
            </w:pPr>
          </w:p>
        </w:tc>
      </w:tr>
      <w:tr w:rsidR="004866AC" w:rsidRPr="0027712F" w14:paraId="057AF303" w14:textId="77777777" w:rsidTr="000E6DB3">
        <w:trPr>
          <w:cantSplit/>
        </w:trPr>
        <w:tc>
          <w:tcPr>
            <w:tcW w:w="935" w:type="dxa"/>
            <w:vMerge w:val="restart"/>
            <w:vAlign w:val="center"/>
          </w:tcPr>
          <w:p w14:paraId="55D56491" w14:textId="566F49C6" w:rsidR="004866AC" w:rsidRPr="0027712F" w:rsidRDefault="004866AC"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MAP-5</w:t>
            </w:r>
            <w:r w:rsidR="00B91EF4" w:rsidRPr="0027712F">
              <w:rPr>
                <w:rFonts w:ascii="Arial" w:hAnsi="Arial" w:cs="Arial"/>
                <w:sz w:val="20"/>
                <w:szCs w:val="20"/>
              </w:rPr>
              <w:t>5</w:t>
            </w:r>
          </w:p>
        </w:tc>
        <w:tc>
          <w:tcPr>
            <w:tcW w:w="3712" w:type="dxa"/>
            <w:vAlign w:val="center"/>
          </w:tcPr>
          <w:p w14:paraId="767FE3DE" w14:textId="4106526E" w:rsidR="004866AC" w:rsidRPr="0027712F" w:rsidRDefault="004866AC"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utilize relational database solutions.</w:t>
            </w:r>
          </w:p>
        </w:tc>
        <w:tc>
          <w:tcPr>
            <w:tcW w:w="1260" w:type="dxa"/>
            <w:vAlign w:val="center"/>
          </w:tcPr>
          <w:p w14:paraId="2355A9A5" w14:textId="77777777" w:rsidR="004866AC" w:rsidRPr="0027712F" w:rsidRDefault="004866AC" w:rsidP="00567185">
            <w:pPr>
              <w:spacing w:before="120" w:after="120"/>
              <w:rPr>
                <w:rFonts w:ascii="Arial" w:hAnsi="Arial" w:cs="Arial"/>
                <w:sz w:val="20"/>
                <w:szCs w:val="20"/>
              </w:rPr>
            </w:pPr>
          </w:p>
        </w:tc>
        <w:tc>
          <w:tcPr>
            <w:tcW w:w="990" w:type="dxa"/>
            <w:vAlign w:val="center"/>
          </w:tcPr>
          <w:p w14:paraId="2859EB4C" w14:textId="77777777" w:rsidR="004866AC" w:rsidRPr="0027712F" w:rsidRDefault="004866AC" w:rsidP="00567185">
            <w:pPr>
              <w:spacing w:before="120" w:after="120"/>
              <w:rPr>
                <w:rFonts w:ascii="Arial" w:hAnsi="Arial" w:cs="Arial"/>
                <w:sz w:val="20"/>
                <w:szCs w:val="20"/>
              </w:rPr>
            </w:pPr>
          </w:p>
        </w:tc>
        <w:tc>
          <w:tcPr>
            <w:tcW w:w="1530" w:type="dxa"/>
            <w:vAlign w:val="center"/>
          </w:tcPr>
          <w:p w14:paraId="1CA4799C" w14:textId="77777777" w:rsidR="004866AC" w:rsidRPr="0027712F" w:rsidRDefault="004866AC" w:rsidP="00567185">
            <w:pPr>
              <w:spacing w:before="120" w:after="120"/>
              <w:rPr>
                <w:rFonts w:ascii="Arial" w:hAnsi="Arial" w:cs="Arial"/>
                <w:sz w:val="20"/>
                <w:szCs w:val="20"/>
              </w:rPr>
            </w:pPr>
          </w:p>
        </w:tc>
        <w:tc>
          <w:tcPr>
            <w:tcW w:w="1170" w:type="dxa"/>
            <w:vAlign w:val="center"/>
          </w:tcPr>
          <w:p w14:paraId="6CDA1595" w14:textId="77777777" w:rsidR="004866AC" w:rsidRPr="0027712F" w:rsidRDefault="004866AC" w:rsidP="00567185">
            <w:pPr>
              <w:spacing w:before="120" w:after="120"/>
              <w:rPr>
                <w:rFonts w:ascii="Arial" w:hAnsi="Arial" w:cs="Arial"/>
                <w:sz w:val="20"/>
                <w:szCs w:val="20"/>
              </w:rPr>
            </w:pPr>
          </w:p>
        </w:tc>
      </w:tr>
      <w:tr w:rsidR="004866AC" w:rsidRPr="0027712F" w14:paraId="0BECE9A4" w14:textId="77777777" w:rsidTr="004346B3">
        <w:trPr>
          <w:cantSplit/>
        </w:trPr>
        <w:tc>
          <w:tcPr>
            <w:tcW w:w="935" w:type="dxa"/>
            <w:vMerge/>
            <w:vAlign w:val="center"/>
          </w:tcPr>
          <w:p w14:paraId="23CAB389" w14:textId="77777777" w:rsidR="004866AC" w:rsidRPr="0027712F" w:rsidRDefault="004866AC" w:rsidP="00567185">
            <w:pPr>
              <w:autoSpaceDE w:val="0"/>
              <w:autoSpaceDN w:val="0"/>
              <w:adjustRightInd w:val="0"/>
              <w:spacing w:before="60" w:after="60" w:line="240" w:lineRule="auto"/>
              <w:rPr>
                <w:rFonts w:ascii="Arial" w:hAnsi="Arial" w:cs="Arial"/>
                <w:sz w:val="20"/>
                <w:szCs w:val="20"/>
              </w:rPr>
            </w:pPr>
          </w:p>
        </w:tc>
        <w:tc>
          <w:tcPr>
            <w:tcW w:w="8662" w:type="dxa"/>
            <w:gridSpan w:val="5"/>
            <w:vAlign w:val="center"/>
          </w:tcPr>
          <w:p w14:paraId="21D11E28" w14:textId="6F43ACA7"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66C0C25A" w14:textId="77777777" w:rsidR="004866AC" w:rsidRPr="0027712F" w:rsidRDefault="004866AC" w:rsidP="00567185">
            <w:pPr>
              <w:spacing w:before="120" w:after="120"/>
              <w:rPr>
                <w:rFonts w:ascii="Arial" w:hAnsi="Arial" w:cs="Arial"/>
                <w:sz w:val="20"/>
                <w:szCs w:val="20"/>
              </w:rPr>
            </w:pPr>
          </w:p>
        </w:tc>
      </w:tr>
      <w:tr w:rsidR="004866AC" w:rsidRPr="0027712F" w14:paraId="6F5597C2" w14:textId="77777777" w:rsidTr="000E6DB3">
        <w:trPr>
          <w:cantSplit/>
        </w:trPr>
        <w:tc>
          <w:tcPr>
            <w:tcW w:w="935" w:type="dxa"/>
            <w:vMerge w:val="restart"/>
            <w:vAlign w:val="center"/>
          </w:tcPr>
          <w:p w14:paraId="58C9738F" w14:textId="4A856C5D" w:rsidR="004866AC" w:rsidRPr="0027712F" w:rsidRDefault="004866AC"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MAP-5</w:t>
            </w:r>
            <w:r w:rsidR="00B91EF4" w:rsidRPr="0027712F">
              <w:rPr>
                <w:rFonts w:ascii="Arial" w:hAnsi="Arial" w:cs="Arial"/>
                <w:sz w:val="20"/>
                <w:szCs w:val="20"/>
              </w:rPr>
              <w:t>6</w:t>
            </w:r>
          </w:p>
        </w:tc>
        <w:tc>
          <w:tcPr>
            <w:tcW w:w="3712" w:type="dxa"/>
            <w:vAlign w:val="center"/>
          </w:tcPr>
          <w:p w14:paraId="43631B00" w14:textId="32B5F264" w:rsidR="004866AC" w:rsidRPr="0027712F" w:rsidRDefault="004866AC"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18544F" w:rsidRPr="0027712F">
              <w:rPr>
                <w:rFonts w:ascii="Arial" w:hAnsi="Arial" w:cs="Arial"/>
                <w:sz w:val="20"/>
                <w:szCs w:val="20"/>
              </w:rPr>
              <w:t>shall</w:t>
            </w:r>
            <w:r w:rsidR="0018544F" w:rsidRPr="0027712F">
              <w:rPr>
                <w:rFonts w:ascii="Arial" w:hAnsi="Arial" w:cs="Arial"/>
                <w:b/>
                <w:i/>
                <w:sz w:val="20"/>
                <w:szCs w:val="20"/>
              </w:rPr>
              <w:t xml:space="preserve"> </w:t>
            </w:r>
            <w:r w:rsidRPr="0027712F">
              <w:rPr>
                <w:rFonts w:ascii="Arial" w:hAnsi="Arial" w:cs="Arial"/>
                <w:sz w:val="20"/>
                <w:szCs w:val="20"/>
              </w:rPr>
              <w:t>provide for access to and manipulation of the data (e.g., ORI data) in the database through a standard management system.</w:t>
            </w:r>
          </w:p>
        </w:tc>
        <w:tc>
          <w:tcPr>
            <w:tcW w:w="1260" w:type="dxa"/>
            <w:vAlign w:val="center"/>
          </w:tcPr>
          <w:p w14:paraId="4C0FB7F9" w14:textId="77777777" w:rsidR="004866AC" w:rsidRPr="0027712F" w:rsidRDefault="004866AC" w:rsidP="00567185">
            <w:pPr>
              <w:spacing w:before="120" w:after="120"/>
              <w:rPr>
                <w:rFonts w:ascii="Arial" w:hAnsi="Arial" w:cs="Arial"/>
                <w:sz w:val="20"/>
                <w:szCs w:val="20"/>
              </w:rPr>
            </w:pPr>
          </w:p>
        </w:tc>
        <w:tc>
          <w:tcPr>
            <w:tcW w:w="990" w:type="dxa"/>
            <w:vAlign w:val="center"/>
          </w:tcPr>
          <w:p w14:paraId="1211B7A8" w14:textId="77777777" w:rsidR="004866AC" w:rsidRPr="0027712F" w:rsidRDefault="004866AC" w:rsidP="00567185">
            <w:pPr>
              <w:spacing w:before="120" w:after="120"/>
              <w:rPr>
                <w:rFonts w:ascii="Arial" w:hAnsi="Arial" w:cs="Arial"/>
                <w:sz w:val="20"/>
                <w:szCs w:val="20"/>
              </w:rPr>
            </w:pPr>
          </w:p>
        </w:tc>
        <w:tc>
          <w:tcPr>
            <w:tcW w:w="1530" w:type="dxa"/>
            <w:vAlign w:val="center"/>
          </w:tcPr>
          <w:p w14:paraId="4CBF6699" w14:textId="77777777" w:rsidR="004866AC" w:rsidRPr="0027712F" w:rsidRDefault="004866AC" w:rsidP="00567185">
            <w:pPr>
              <w:spacing w:before="120" w:after="120"/>
              <w:rPr>
                <w:rFonts w:ascii="Arial" w:hAnsi="Arial" w:cs="Arial"/>
                <w:sz w:val="20"/>
                <w:szCs w:val="20"/>
              </w:rPr>
            </w:pPr>
          </w:p>
        </w:tc>
        <w:tc>
          <w:tcPr>
            <w:tcW w:w="1170" w:type="dxa"/>
            <w:vAlign w:val="center"/>
          </w:tcPr>
          <w:p w14:paraId="65CFC8C2" w14:textId="77777777" w:rsidR="004866AC" w:rsidRPr="0027712F" w:rsidRDefault="004866AC" w:rsidP="00567185">
            <w:pPr>
              <w:spacing w:before="120" w:after="120"/>
              <w:rPr>
                <w:rFonts w:ascii="Arial" w:hAnsi="Arial" w:cs="Arial"/>
                <w:sz w:val="20"/>
                <w:szCs w:val="20"/>
              </w:rPr>
            </w:pPr>
          </w:p>
        </w:tc>
      </w:tr>
      <w:tr w:rsidR="004866AC" w:rsidRPr="0027712F" w14:paraId="6547C2E2" w14:textId="77777777" w:rsidTr="004346B3">
        <w:trPr>
          <w:cantSplit/>
        </w:trPr>
        <w:tc>
          <w:tcPr>
            <w:tcW w:w="935" w:type="dxa"/>
            <w:vMerge/>
            <w:vAlign w:val="center"/>
          </w:tcPr>
          <w:p w14:paraId="5BAF2E1A" w14:textId="77777777" w:rsidR="004866AC" w:rsidRPr="0027712F" w:rsidRDefault="004866AC" w:rsidP="00567185">
            <w:pPr>
              <w:autoSpaceDE w:val="0"/>
              <w:autoSpaceDN w:val="0"/>
              <w:adjustRightInd w:val="0"/>
              <w:spacing w:before="60" w:after="60" w:line="240" w:lineRule="auto"/>
              <w:rPr>
                <w:rFonts w:ascii="Arial" w:hAnsi="Arial" w:cs="Arial"/>
                <w:sz w:val="20"/>
                <w:szCs w:val="20"/>
              </w:rPr>
            </w:pPr>
          </w:p>
        </w:tc>
        <w:tc>
          <w:tcPr>
            <w:tcW w:w="8662" w:type="dxa"/>
            <w:gridSpan w:val="5"/>
            <w:vAlign w:val="center"/>
          </w:tcPr>
          <w:p w14:paraId="46565DF4" w14:textId="5F396F31"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6D85E7A1" w14:textId="77777777" w:rsidR="004866AC" w:rsidRDefault="004866AC" w:rsidP="00567185">
            <w:pPr>
              <w:spacing w:before="120" w:after="120"/>
              <w:rPr>
                <w:rFonts w:ascii="Arial" w:hAnsi="Arial" w:cs="Arial"/>
                <w:sz w:val="20"/>
                <w:szCs w:val="20"/>
              </w:rPr>
            </w:pPr>
          </w:p>
          <w:p w14:paraId="218ACF84" w14:textId="40433646" w:rsidR="00B12E25" w:rsidRPr="0027712F" w:rsidRDefault="00B12E25" w:rsidP="00567185">
            <w:pPr>
              <w:spacing w:before="120" w:after="120"/>
              <w:rPr>
                <w:rFonts w:ascii="Arial" w:hAnsi="Arial" w:cs="Arial"/>
                <w:sz w:val="20"/>
                <w:szCs w:val="20"/>
              </w:rPr>
            </w:pPr>
          </w:p>
        </w:tc>
      </w:tr>
      <w:tr w:rsidR="004866AC" w:rsidRPr="0027712F" w14:paraId="0B5EB602" w14:textId="77777777" w:rsidTr="000E6DB3">
        <w:trPr>
          <w:cantSplit/>
        </w:trPr>
        <w:tc>
          <w:tcPr>
            <w:tcW w:w="935" w:type="dxa"/>
            <w:vMerge w:val="restart"/>
            <w:vAlign w:val="center"/>
          </w:tcPr>
          <w:p w14:paraId="41ABF326" w14:textId="038D0FD0" w:rsidR="004866AC" w:rsidRPr="0027712F" w:rsidRDefault="004866AC"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MAP-5</w:t>
            </w:r>
            <w:r w:rsidR="00B91EF4" w:rsidRPr="0027712F">
              <w:rPr>
                <w:rFonts w:ascii="Arial" w:hAnsi="Arial" w:cs="Arial"/>
                <w:sz w:val="20"/>
                <w:szCs w:val="20"/>
              </w:rPr>
              <w:t>7</w:t>
            </w:r>
          </w:p>
        </w:tc>
        <w:tc>
          <w:tcPr>
            <w:tcW w:w="3712" w:type="dxa"/>
            <w:vAlign w:val="center"/>
          </w:tcPr>
          <w:p w14:paraId="7C9BD470" w14:textId="40251960" w:rsidR="004866AC" w:rsidRPr="0027712F" w:rsidRDefault="004866AC"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tools for monitoring and enhancing database organization and performance.</w:t>
            </w:r>
          </w:p>
        </w:tc>
        <w:tc>
          <w:tcPr>
            <w:tcW w:w="1260" w:type="dxa"/>
            <w:vAlign w:val="center"/>
          </w:tcPr>
          <w:p w14:paraId="0131D283" w14:textId="77777777" w:rsidR="004866AC" w:rsidRPr="0027712F" w:rsidRDefault="004866AC" w:rsidP="00567185">
            <w:pPr>
              <w:spacing w:before="120" w:after="120"/>
              <w:rPr>
                <w:rFonts w:ascii="Arial" w:hAnsi="Arial" w:cs="Arial"/>
                <w:sz w:val="20"/>
                <w:szCs w:val="20"/>
              </w:rPr>
            </w:pPr>
          </w:p>
        </w:tc>
        <w:tc>
          <w:tcPr>
            <w:tcW w:w="990" w:type="dxa"/>
            <w:vAlign w:val="center"/>
          </w:tcPr>
          <w:p w14:paraId="6F65AEF3" w14:textId="77777777" w:rsidR="004866AC" w:rsidRPr="0027712F" w:rsidRDefault="004866AC" w:rsidP="00567185">
            <w:pPr>
              <w:spacing w:before="120" w:after="120"/>
              <w:rPr>
                <w:rFonts w:ascii="Arial" w:hAnsi="Arial" w:cs="Arial"/>
                <w:sz w:val="20"/>
                <w:szCs w:val="20"/>
              </w:rPr>
            </w:pPr>
          </w:p>
        </w:tc>
        <w:tc>
          <w:tcPr>
            <w:tcW w:w="1530" w:type="dxa"/>
            <w:vAlign w:val="center"/>
          </w:tcPr>
          <w:p w14:paraId="2AF5856F" w14:textId="77777777" w:rsidR="004866AC" w:rsidRPr="0027712F" w:rsidRDefault="004866AC" w:rsidP="00567185">
            <w:pPr>
              <w:spacing w:before="120" w:after="120"/>
              <w:rPr>
                <w:rFonts w:ascii="Arial" w:hAnsi="Arial" w:cs="Arial"/>
                <w:sz w:val="20"/>
                <w:szCs w:val="20"/>
              </w:rPr>
            </w:pPr>
          </w:p>
        </w:tc>
        <w:tc>
          <w:tcPr>
            <w:tcW w:w="1170" w:type="dxa"/>
            <w:vAlign w:val="center"/>
          </w:tcPr>
          <w:p w14:paraId="280CBA95" w14:textId="77777777" w:rsidR="004866AC" w:rsidRPr="0027712F" w:rsidRDefault="004866AC" w:rsidP="00567185">
            <w:pPr>
              <w:spacing w:before="120" w:after="120"/>
              <w:rPr>
                <w:rFonts w:ascii="Arial" w:hAnsi="Arial" w:cs="Arial"/>
                <w:sz w:val="20"/>
                <w:szCs w:val="20"/>
              </w:rPr>
            </w:pPr>
          </w:p>
        </w:tc>
      </w:tr>
      <w:tr w:rsidR="004866AC" w:rsidRPr="0027712F" w14:paraId="1CA814C6" w14:textId="77777777" w:rsidTr="004346B3">
        <w:trPr>
          <w:cantSplit/>
        </w:trPr>
        <w:tc>
          <w:tcPr>
            <w:tcW w:w="935" w:type="dxa"/>
            <w:vMerge/>
            <w:vAlign w:val="center"/>
          </w:tcPr>
          <w:p w14:paraId="4365EF57" w14:textId="77777777" w:rsidR="004866AC" w:rsidRPr="0027712F" w:rsidRDefault="004866AC" w:rsidP="00567185">
            <w:pPr>
              <w:autoSpaceDE w:val="0"/>
              <w:autoSpaceDN w:val="0"/>
              <w:adjustRightInd w:val="0"/>
              <w:spacing w:before="60" w:after="60" w:line="240" w:lineRule="auto"/>
              <w:rPr>
                <w:rFonts w:ascii="Arial" w:hAnsi="Arial" w:cs="Arial"/>
                <w:sz w:val="20"/>
                <w:szCs w:val="20"/>
              </w:rPr>
            </w:pPr>
          </w:p>
        </w:tc>
        <w:tc>
          <w:tcPr>
            <w:tcW w:w="8662" w:type="dxa"/>
            <w:gridSpan w:val="5"/>
            <w:vAlign w:val="center"/>
          </w:tcPr>
          <w:p w14:paraId="0B1FB5B7" w14:textId="09CBE87F"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2FA9B596" w14:textId="3E542DBE" w:rsidR="00B12E25" w:rsidRPr="0027712F" w:rsidRDefault="00B12E25" w:rsidP="00567185">
            <w:pPr>
              <w:spacing w:before="120" w:after="120"/>
              <w:rPr>
                <w:rFonts w:ascii="Arial" w:hAnsi="Arial" w:cs="Arial"/>
                <w:sz w:val="20"/>
                <w:szCs w:val="20"/>
              </w:rPr>
            </w:pPr>
          </w:p>
        </w:tc>
      </w:tr>
      <w:tr w:rsidR="004866AC" w:rsidRPr="0027712F" w14:paraId="3E1AEE2E" w14:textId="77777777" w:rsidTr="000E6DB3">
        <w:trPr>
          <w:cantSplit/>
        </w:trPr>
        <w:tc>
          <w:tcPr>
            <w:tcW w:w="935" w:type="dxa"/>
            <w:vMerge w:val="restart"/>
            <w:vAlign w:val="center"/>
          </w:tcPr>
          <w:p w14:paraId="4B790FF7" w14:textId="1AAA29CB" w:rsidR="004866AC" w:rsidRPr="0027712F" w:rsidRDefault="004866AC"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MAP-5</w:t>
            </w:r>
            <w:r w:rsidR="00B91EF4" w:rsidRPr="0027712F">
              <w:rPr>
                <w:rFonts w:ascii="Arial" w:hAnsi="Arial" w:cs="Arial"/>
                <w:sz w:val="20"/>
                <w:szCs w:val="20"/>
              </w:rPr>
              <w:t>8</w:t>
            </w:r>
          </w:p>
        </w:tc>
        <w:tc>
          <w:tcPr>
            <w:tcW w:w="3712" w:type="dxa"/>
            <w:vAlign w:val="center"/>
          </w:tcPr>
          <w:p w14:paraId="774B4FBF" w14:textId="77777777" w:rsidR="004866AC" w:rsidRPr="001A421E" w:rsidRDefault="004866AC" w:rsidP="00F312D0">
            <w:pPr>
              <w:autoSpaceDE w:val="0"/>
              <w:autoSpaceDN w:val="0"/>
              <w:adjustRightInd w:val="0"/>
              <w:spacing w:after="0" w:line="240" w:lineRule="auto"/>
              <w:rPr>
                <w:rFonts w:ascii="Arial" w:hAnsi="Arial" w:cs="Arial"/>
                <w:strike/>
                <w:color w:val="FF0000"/>
                <w:sz w:val="20"/>
                <w:szCs w:val="20"/>
              </w:rPr>
            </w:pPr>
            <w:r w:rsidRPr="001A421E">
              <w:rPr>
                <w:rFonts w:ascii="Arial" w:hAnsi="Arial" w:cs="Arial"/>
                <w:strike/>
                <w:color w:val="FF0000"/>
                <w:sz w:val="20"/>
                <w:szCs w:val="20"/>
              </w:rPr>
              <w:t xml:space="preserve">The solution </w:t>
            </w:r>
            <w:r w:rsidR="002563AE" w:rsidRPr="001A421E">
              <w:rPr>
                <w:rFonts w:ascii="Arial" w:hAnsi="Arial" w:cs="Arial"/>
                <w:strike/>
                <w:color w:val="FF0000"/>
                <w:sz w:val="20"/>
                <w:szCs w:val="20"/>
              </w:rPr>
              <w:t>should</w:t>
            </w:r>
            <w:r w:rsidRPr="001A421E">
              <w:rPr>
                <w:rFonts w:ascii="Arial" w:hAnsi="Arial" w:cs="Arial"/>
                <w:b/>
                <w:i/>
                <w:strike/>
                <w:color w:val="FF0000"/>
                <w:sz w:val="20"/>
                <w:szCs w:val="20"/>
              </w:rPr>
              <w:t xml:space="preserve"> </w:t>
            </w:r>
            <w:r w:rsidRPr="001A421E">
              <w:rPr>
                <w:rFonts w:ascii="Arial" w:hAnsi="Arial" w:cs="Arial"/>
                <w:strike/>
                <w:color w:val="FF0000"/>
                <w:sz w:val="20"/>
                <w:szCs w:val="20"/>
              </w:rPr>
              <w:t>provide tools for database design and development, including documentation, diagramming, normalization, database generation, screen design and generation, report design and generation, and procedure maintenance tools.</w:t>
            </w:r>
          </w:p>
          <w:p w14:paraId="5C3BF1FF" w14:textId="77777777" w:rsidR="00312204" w:rsidRDefault="00312204" w:rsidP="00F312D0">
            <w:pPr>
              <w:autoSpaceDE w:val="0"/>
              <w:autoSpaceDN w:val="0"/>
              <w:adjustRightInd w:val="0"/>
              <w:spacing w:after="0" w:line="240" w:lineRule="auto"/>
              <w:rPr>
                <w:rFonts w:ascii="Arial" w:hAnsi="Arial" w:cs="Arial"/>
                <w:sz w:val="20"/>
                <w:szCs w:val="20"/>
              </w:rPr>
            </w:pPr>
          </w:p>
          <w:p w14:paraId="7E665B22" w14:textId="5CE33175" w:rsidR="00312204" w:rsidRPr="0027712F" w:rsidRDefault="00312204" w:rsidP="00F312D0">
            <w:pPr>
              <w:autoSpaceDE w:val="0"/>
              <w:autoSpaceDN w:val="0"/>
              <w:adjustRightInd w:val="0"/>
              <w:spacing w:after="0" w:line="240" w:lineRule="auto"/>
              <w:rPr>
                <w:rFonts w:ascii="Arial" w:hAnsi="Arial" w:cs="Arial"/>
                <w:sz w:val="20"/>
                <w:szCs w:val="20"/>
              </w:rPr>
            </w:pPr>
            <w:r w:rsidRPr="001A421E">
              <w:rPr>
                <w:rFonts w:ascii="Arial" w:hAnsi="Arial" w:cs="Arial"/>
                <w:color w:val="FF0000"/>
                <w:sz w:val="20"/>
                <w:szCs w:val="20"/>
              </w:rPr>
              <w:t>The solution should</w:t>
            </w:r>
            <w:r w:rsidRPr="001A421E">
              <w:rPr>
                <w:rFonts w:ascii="Arial" w:hAnsi="Arial" w:cs="Arial"/>
                <w:b/>
                <w:i/>
                <w:color w:val="FF0000"/>
                <w:sz w:val="20"/>
                <w:szCs w:val="20"/>
              </w:rPr>
              <w:t xml:space="preserve"> </w:t>
            </w:r>
            <w:r w:rsidRPr="001A421E">
              <w:rPr>
                <w:rFonts w:ascii="Arial" w:hAnsi="Arial" w:cs="Arial"/>
                <w:color w:val="FF0000"/>
                <w:sz w:val="20"/>
                <w:szCs w:val="20"/>
              </w:rPr>
              <w:t xml:space="preserve">provide </w:t>
            </w:r>
            <w:r w:rsidR="001A421E" w:rsidRPr="001A421E">
              <w:rPr>
                <w:rFonts w:ascii="Arial" w:hAnsi="Arial" w:cs="Arial"/>
                <w:color w:val="FF0000"/>
                <w:sz w:val="20"/>
                <w:szCs w:val="20"/>
              </w:rPr>
              <w:t xml:space="preserve">best practice </w:t>
            </w:r>
            <w:r w:rsidRPr="001A421E">
              <w:rPr>
                <w:rFonts w:ascii="Arial" w:hAnsi="Arial" w:cs="Arial"/>
                <w:color w:val="FF0000"/>
                <w:sz w:val="20"/>
                <w:szCs w:val="20"/>
              </w:rPr>
              <w:t>database design and development, including documentation, diagramming, normalization, database generation, screen design and generation, report design and generation, and procedure maintenance tools.</w:t>
            </w:r>
          </w:p>
        </w:tc>
        <w:tc>
          <w:tcPr>
            <w:tcW w:w="1260" w:type="dxa"/>
            <w:vAlign w:val="center"/>
          </w:tcPr>
          <w:p w14:paraId="37C3107A" w14:textId="77777777" w:rsidR="004866AC" w:rsidRPr="0027712F" w:rsidRDefault="004866AC" w:rsidP="00567185">
            <w:pPr>
              <w:spacing w:before="120" w:after="120"/>
              <w:rPr>
                <w:rFonts w:ascii="Arial" w:hAnsi="Arial" w:cs="Arial"/>
                <w:sz w:val="20"/>
                <w:szCs w:val="20"/>
              </w:rPr>
            </w:pPr>
          </w:p>
        </w:tc>
        <w:tc>
          <w:tcPr>
            <w:tcW w:w="990" w:type="dxa"/>
            <w:vAlign w:val="center"/>
          </w:tcPr>
          <w:p w14:paraId="515BEC2A" w14:textId="77777777" w:rsidR="004866AC" w:rsidRPr="0027712F" w:rsidRDefault="004866AC" w:rsidP="00567185">
            <w:pPr>
              <w:spacing w:before="120" w:after="120"/>
              <w:rPr>
                <w:rFonts w:ascii="Arial" w:hAnsi="Arial" w:cs="Arial"/>
                <w:sz w:val="20"/>
                <w:szCs w:val="20"/>
              </w:rPr>
            </w:pPr>
          </w:p>
        </w:tc>
        <w:tc>
          <w:tcPr>
            <w:tcW w:w="1530" w:type="dxa"/>
            <w:vAlign w:val="center"/>
          </w:tcPr>
          <w:p w14:paraId="4E7FEAE9" w14:textId="77777777" w:rsidR="004866AC" w:rsidRPr="0027712F" w:rsidRDefault="004866AC" w:rsidP="00567185">
            <w:pPr>
              <w:spacing w:before="120" w:after="120"/>
              <w:rPr>
                <w:rFonts w:ascii="Arial" w:hAnsi="Arial" w:cs="Arial"/>
                <w:sz w:val="20"/>
                <w:szCs w:val="20"/>
              </w:rPr>
            </w:pPr>
          </w:p>
        </w:tc>
        <w:tc>
          <w:tcPr>
            <w:tcW w:w="1170" w:type="dxa"/>
            <w:vAlign w:val="center"/>
          </w:tcPr>
          <w:p w14:paraId="1C63DCD1" w14:textId="77777777" w:rsidR="004866AC" w:rsidRPr="0027712F" w:rsidRDefault="004866AC" w:rsidP="00567185">
            <w:pPr>
              <w:spacing w:before="120" w:after="120"/>
              <w:rPr>
                <w:rFonts w:ascii="Arial" w:hAnsi="Arial" w:cs="Arial"/>
                <w:sz w:val="20"/>
                <w:szCs w:val="20"/>
              </w:rPr>
            </w:pPr>
          </w:p>
        </w:tc>
      </w:tr>
      <w:tr w:rsidR="004866AC" w:rsidRPr="0027712F" w14:paraId="1F50BB99" w14:textId="77777777" w:rsidTr="004346B3">
        <w:trPr>
          <w:cantSplit/>
        </w:trPr>
        <w:tc>
          <w:tcPr>
            <w:tcW w:w="935" w:type="dxa"/>
            <w:vMerge/>
            <w:vAlign w:val="center"/>
          </w:tcPr>
          <w:p w14:paraId="71157990" w14:textId="77777777" w:rsidR="004866AC" w:rsidRPr="0027712F" w:rsidRDefault="004866AC" w:rsidP="00567185">
            <w:pPr>
              <w:autoSpaceDE w:val="0"/>
              <w:autoSpaceDN w:val="0"/>
              <w:adjustRightInd w:val="0"/>
              <w:spacing w:before="60" w:after="60" w:line="240" w:lineRule="auto"/>
              <w:rPr>
                <w:rFonts w:ascii="Arial" w:hAnsi="Arial" w:cs="Arial"/>
                <w:sz w:val="20"/>
                <w:szCs w:val="20"/>
              </w:rPr>
            </w:pPr>
          </w:p>
        </w:tc>
        <w:tc>
          <w:tcPr>
            <w:tcW w:w="8662" w:type="dxa"/>
            <w:gridSpan w:val="5"/>
            <w:vAlign w:val="center"/>
          </w:tcPr>
          <w:p w14:paraId="44EEA523" w14:textId="7E7DF353"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2156F063" w14:textId="77777777" w:rsidR="004866AC" w:rsidRPr="0027712F" w:rsidRDefault="004866AC" w:rsidP="00567185">
            <w:pPr>
              <w:spacing w:before="120" w:after="120"/>
              <w:rPr>
                <w:rFonts w:ascii="Arial" w:hAnsi="Arial" w:cs="Arial"/>
                <w:sz w:val="20"/>
                <w:szCs w:val="20"/>
              </w:rPr>
            </w:pPr>
          </w:p>
        </w:tc>
      </w:tr>
      <w:tr w:rsidR="004866AC" w:rsidRPr="0027712F" w14:paraId="5982B829" w14:textId="77777777" w:rsidTr="000E6DB3">
        <w:trPr>
          <w:cantSplit/>
        </w:trPr>
        <w:tc>
          <w:tcPr>
            <w:tcW w:w="935" w:type="dxa"/>
            <w:vMerge w:val="restart"/>
            <w:vAlign w:val="center"/>
          </w:tcPr>
          <w:p w14:paraId="2A3033A7" w14:textId="07558F17" w:rsidR="004866AC" w:rsidRPr="0027712F" w:rsidRDefault="004866AC"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w:t>
            </w:r>
            <w:r w:rsidR="00B91EF4" w:rsidRPr="0027712F">
              <w:rPr>
                <w:rFonts w:ascii="Arial" w:hAnsi="Arial" w:cs="Arial"/>
                <w:sz w:val="20"/>
                <w:szCs w:val="20"/>
              </w:rPr>
              <w:t>59</w:t>
            </w:r>
          </w:p>
        </w:tc>
        <w:tc>
          <w:tcPr>
            <w:tcW w:w="3712" w:type="dxa"/>
            <w:vAlign w:val="center"/>
          </w:tcPr>
          <w:p w14:paraId="163A5873" w14:textId="36B5DD27" w:rsidR="004866AC" w:rsidRPr="0027712F" w:rsidRDefault="004866AC"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for the development and maintenance of relational database structures for the support of MSS.</w:t>
            </w:r>
          </w:p>
        </w:tc>
        <w:tc>
          <w:tcPr>
            <w:tcW w:w="1260" w:type="dxa"/>
            <w:vAlign w:val="center"/>
          </w:tcPr>
          <w:p w14:paraId="575FF1E4" w14:textId="77777777" w:rsidR="004866AC" w:rsidRPr="0027712F" w:rsidRDefault="004866AC" w:rsidP="00567185">
            <w:pPr>
              <w:spacing w:before="120" w:after="120"/>
              <w:rPr>
                <w:rFonts w:ascii="Arial" w:hAnsi="Arial" w:cs="Arial"/>
                <w:sz w:val="20"/>
                <w:szCs w:val="20"/>
              </w:rPr>
            </w:pPr>
          </w:p>
        </w:tc>
        <w:tc>
          <w:tcPr>
            <w:tcW w:w="990" w:type="dxa"/>
            <w:vAlign w:val="center"/>
          </w:tcPr>
          <w:p w14:paraId="16CFA7EC" w14:textId="77777777" w:rsidR="004866AC" w:rsidRPr="0027712F" w:rsidRDefault="004866AC" w:rsidP="00567185">
            <w:pPr>
              <w:spacing w:before="120" w:after="120"/>
              <w:rPr>
                <w:rFonts w:ascii="Arial" w:hAnsi="Arial" w:cs="Arial"/>
                <w:sz w:val="20"/>
                <w:szCs w:val="20"/>
              </w:rPr>
            </w:pPr>
          </w:p>
        </w:tc>
        <w:tc>
          <w:tcPr>
            <w:tcW w:w="1530" w:type="dxa"/>
            <w:vAlign w:val="center"/>
          </w:tcPr>
          <w:p w14:paraId="3769D862" w14:textId="77777777" w:rsidR="004866AC" w:rsidRPr="0027712F" w:rsidRDefault="004866AC" w:rsidP="00567185">
            <w:pPr>
              <w:spacing w:before="120" w:after="120"/>
              <w:rPr>
                <w:rFonts w:ascii="Arial" w:hAnsi="Arial" w:cs="Arial"/>
                <w:sz w:val="20"/>
                <w:szCs w:val="20"/>
              </w:rPr>
            </w:pPr>
          </w:p>
        </w:tc>
        <w:tc>
          <w:tcPr>
            <w:tcW w:w="1170" w:type="dxa"/>
            <w:vAlign w:val="center"/>
          </w:tcPr>
          <w:p w14:paraId="729F04A9" w14:textId="77777777" w:rsidR="004866AC" w:rsidRPr="0027712F" w:rsidRDefault="004866AC" w:rsidP="00567185">
            <w:pPr>
              <w:spacing w:before="120" w:after="120"/>
              <w:rPr>
                <w:rFonts w:ascii="Arial" w:hAnsi="Arial" w:cs="Arial"/>
                <w:sz w:val="20"/>
                <w:szCs w:val="20"/>
              </w:rPr>
            </w:pPr>
          </w:p>
        </w:tc>
      </w:tr>
      <w:tr w:rsidR="004866AC" w:rsidRPr="0027712F" w14:paraId="69B86AC0" w14:textId="77777777" w:rsidTr="004346B3">
        <w:trPr>
          <w:cantSplit/>
        </w:trPr>
        <w:tc>
          <w:tcPr>
            <w:tcW w:w="935" w:type="dxa"/>
            <w:vMerge/>
            <w:vAlign w:val="center"/>
          </w:tcPr>
          <w:p w14:paraId="31CF682E" w14:textId="77777777" w:rsidR="004866AC" w:rsidRPr="0027712F" w:rsidRDefault="004866AC" w:rsidP="00567185">
            <w:pPr>
              <w:autoSpaceDE w:val="0"/>
              <w:autoSpaceDN w:val="0"/>
              <w:adjustRightInd w:val="0"/>
              <w:spacing w:before="60" w:after="60" w:line="240" w:lineRule="auto"/>
              <w:rPr>
                <w:rFonts w:ascii="Arial" w:hAnsi="Arial" w:cs="Arial"/>
                <w:sz w:val="20"/>
                <w:szCs w:val="20"/>
              </w:rPr>
            </w:pPr>
          </w:p>
        </w:tc>
        <w:tc>
          <w:tcPr>
            <w:tcW w:w="8662" w:type="dxa"/>
            <w:gridSpan w:val="5"/>
            <w:vAlign w:val="center"/>
          </w:tcPr>
          <w:p w14:paraId="2F3148B1" w14:textId="5442EFCE"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43AD4838" w14:textId="77777777" w:rsidR="004866AC" w:rsidRPr="0027712F" w:rsidRDefault="004866AC" w:rsidP="00567185">
            <w:pPr>
              <w:spacing w:before="120" w:after="120"/>
              <w:rPr>
                <w:rFonts w:ascii="Arial" w:hAnsi="Arial" w:cs="Arial"/>
                <w:sz w:val="20"/>
                <w:szCs w:val="20"/>
              </w:rPr>
            </w:pPr>
          </w:p>
        </w:tc>
      </w:tr>
      <w:tr w:rsidR="004866AC" w:rsidRPr="0027712F" w14:paraId="6F3A5DF3" w14:textId="77777777" w:rsidTr="000E6DB3">
        <w:trPr>
          <w:cantSplit/>
        </w:trPr>
        <w:tc>
          <w:tcPr>
            <w:tcW w:w="935" w:type="dxa"/>
            <w:vMerge w:val="restart"/>
            <w:vAlign w:val="center"/>
          </w:tcPr>
          <w:p w14:paraId="06DFE4F9" w14:textId="72C9FABD" w:rsidR="004866AC" w:rsidRPr="0027712F" w:rsidRDefault="004866AC"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MAP-6</w:t>
            </w:r>
            <w:r w:rsidR="00B91EF4" w:rsidRPr="0027712F">
              <w:rPr>
                <w:rFonts w:ascii="Arial" w:hAnsi="Arial" w:cs="Arial"/>
                <w:sz w:val="20"/>
                <w:szCs w:val="20"/>
              </w:rPr>
              <w:t>0</w:t>
            </w:r>
          </w:p>
        </w:tc>
        <w:tc>
          <w:tcPr>
            <w:tcW w:w="3712" w:type="dxa"/>
            <w:vAlign w:val="center"/>
          </w:tcPr>
          <w:p w14:paraId="565FE365" w14:textId="686286C8" w:rsidR="004866AC" w:rsidRPr="0027712F" w:rsidRDefault="004866AC"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18544F" w:rsidRPr="0027712F">
              <w:rPr>
                <w:rFonts w:ascii="Arial" w:hAnsi="Arial" w:cs="Arial"/>
                <w:sz w:val="20"/>
                <w:szCs w:val="20"/>
              </w:rPr>
              <w:t>shall</w:t>
            </w:r>
            <w:r w:rsidR="0018544F" w:rsidRPr="0027712F">
              <w:rPr>
                <w:rFonts w:ascii="Arial" w:hAnsi="Arial" w:cs="Arial"/>
                <w:b/>
                <w:i/>
                <w:sz w:val="20"/>
                <w:szCs w:val="20"/>
              </w:rPr>
              <w:t xml:space="preserve"> </w:t>
            </w:r>
            <w:r w:rsidRPr="0027712F">
              <w:rPr>
                <w:rFonts w:ascii="Arial" w:hAnsi="Arial" w:cs="Arial"/>
                <w:sz w:val="20"/>
                <w:szCs w:val="20"/>
              </w:rPr>
              <w:t>have the capability to execute scheduled, unattended online system backups with</w:t>
            </w:r>
            <w:r w:rsidR="0018544F" w:rsidRPr="0027712F">
              <w:rPr>
                <w:rFonts w:ascii="Arial" w:hAnsi="Arial" w:cs="Arial"/>
                <w:sz w:val="20"/>
                <w:szCs w:val="20"/>
              </w:rPr>
              <w:t xml:space="preserve"> minimal impact to</w:t>
            </w:r>
            <w:r w:rsidRPr="0027712F">
              <w:rPr>
                <w:rFonts w:ascii="Arial" w:hAnsi="Arial" w:cs="Arial"/>
                <w:sz w:val="20"/>
                <w:szCs w:val="20"/>
              </w:rPr>
              <w:t xml:space="preserve"> system performance.</w:t>
            </w:r>
          </w:p>
        </w:tc>
        <w:tc>
          <w:tcPr>
            <w:tcW w:w="1260" w:type="dxa"/>
            <w:vAlign w:val="center"/>
          </w:tcPr>
          <w:p w14:paraId="37A389B6" w14:textId="77777777" w:rsidR="004866AC" w:rsidRPr="0027712F" w:rsidRDefault="004866AC" w:rsidP="00567185">
            <w:pPr>
              <w:spacing w:before="120" w:after="120"/>
              <w:rPr>
                <w:rFonts w:ascii="Arial" w:hAnsi="Arial" w:cs="Arial"/>
                <w:sz w:val="20"/>
                <w:szCs w:val="20"/>
              </w:rPr>
            </w:pPr>
          </w:p>
        </w:tc>
        <w:tc>
          <w:tcPr>
            <w:tcW w:w="990" w:type="dxa"/>
            <w:vAlign w:val="center"/>
          </w:tcPr>
          <w:p w14:paraId="17E6D3CD" w14:textId="77777777" w:rsidR="004866AC" w:rsidRPr="0027712F" w:rsidRDefault="004866AC" w:rsidP="00567185">
            <w:pPr>
              <w:spacing w:before="120" w:after="120"/>
              <w:rPr>
                <w:rFonts w:ascii="Arial" w:hAnsi="Arial" w:cs="Arial"/>
                <w:sz w:val="20"/>
                <w:szCs w:val="20"/>
              </w:rPr>
            </w:pPr>
          </w:p>
        </w:tc>
        <w:tc>
          <w:tcPr>
            <w:tcW w:w="1530" w:type="dxa"/>
            <w:vAlign w:val="center"/>
          </w:tcPr>
          <w:p w14:paraId="0D581A4B" w14:textId="77777777" w:rsidR="004866AC" w:rsidRPr="0027712F" w:rsidRDefault="004866AC" w:rsidP="00567185">
            <w:pPr>
              <w:spacing w:before="120" w:after="120"/>
              <w:rPr>
                <w:rFonts w:ascii="Arial" w:hAnsi="Arial" w:cs="Arial"/>
                <w:sz w:val="20"/>
                <w:szCs w:val="20"/>
              </w:rPr>
            </w:pPr>
          </w:p>
        </w:tc>
        <w:tc>
          <w:tcPr>
            <w:tcW w:w="1170" w:type="dxa"/>
            <w:vAlign w:val="center"/>
          </w:tcPr>
          <w:p w14:paraId="07F57947" w14:textId="77777777" w:rsidR="004866AC" w:rsidRPr="0027712F" w:rsidRDefault="004866AC" w:rsidP="00567185">
            <w:pPr>
              <w:spacing w:before="120" w:after="120"/>
              <w:rPr>
                <w:rFonts w:ascii="Arial" w:hAnsi="Arial" w:cs="Arial"/>
                <w:sz w:val="20"/>
                <w:szCs w:val="20"/>
              </w:rPr>
            </w:pPr>
          </w:p>
        </w:tc>
      </w:tr>
      <w:tr w:rsidR="004866AC" w:rsidRPr="0027712F" w14:paraId="54C6D674" w14:textId="77777777" w:rsidTr="004346B3">
        <w:trPr>
          <w:cantSplit/>
        </w:trPr>
        <w:tc>
          <w:tcPr>
            <w:tcW w:w="935" w:type="dxa"/>
            <w:vMerge/>
            <w:vAlign w:val="center"/>
          </w:tcPr>
          <w:p w14:paraId="08C57D77" w14:textId="77777777" w:rsidR="004866AC" w:rsidRPr="0027712F" w:rsidRDefault="004866AC" w:rsidP="00567185">
            <w:pPr>
              <w:autoSpaceDE w:val="0"/>
              <w:autoSpaceDN w:val="0"/>
              <w:adjustRightInd w:val="0"/>
              <w:spacing w:before="60" w:after="60" w:line="240" w:lineRule="auto"/>
              <w:rPr>
                <w:rFonts w:ascii="Arial" w:hAnsi="Arial" w:cs="Arial"/>
                <w:sz w:val="20"/>
                <w:szCs w:val="20"/>
              </w:rPr>
            </w:pPr>
          </w:p>
        </w:tc>
        <w:tc>
          <w:tcPr>
            <w:tcW w:w="8662" w:type="dxa"/>
            <w:gridSpan w:val="5"/>
            <w:vAlign w:val="center"/>
          </w:tcPr>
          <w:p w14:paraId="51265807" w14:textId="5C535244"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241856CE" w14:textId="6DF6C18C" w:rsidR="000E6DB3" w:rsidRPr="0027712F" w:rsidRDefault="000E6DB3" w:rsidP="00567185">
            <w:pPr>
              <w:spacing w:before="120" w:after="120"/>
              <w:rPr>
                <w:rFonts w:ascii="Arial" w:hAnsi="Arial" w:cs="Arial"/>
                <w:sz w:val="20"/>
                <w:szCs w:val="20"/>
              </w:rPr>
            </w:pPr>
          </w:p>
        </w:tc>
      </w:tr>
      <w:tr w:rsidR="004866AC" w:rsidRPr="0027712F" w14:paraId="6A01A9BB" w14:textId="77777777" w:rsidTr="000E6DB3">
        <w:trPr>
          <w:cantSplit/>
        </w:trPr>
        <w:tc>
          <w:tcPr>
            <w:tcW w:w="935" w:type="dxa"/>
            <w:vMerge w:val="restart"/>
            <w:vAlign w:val="center"/>
          </w:tcPr>
          <w:p w14:paraId="2D332638" w14:textId="5DE616A7" w:rsidR="004866AC" w:rsidRPr="0027712F" w:rsidRDefault="004866AC"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MAP-6</w:t>
            </w:r>
            <w:r w:rsidR="00B91EF4" w:rsidRPr="0027712F">
              <w:rPr>
                <w:rFonts w:ascii="Arial" w:hAnsi="Arial" w:cs="Arial"/>
                <w:sz w:val="20"/>
                <w:szCs w:val="20"/>
              </w:rPr>
              <w:t>1</w:t>
            </w:r>
          </w:p>
        </w:tc>
        <w:tc>
          <w:tcPr>
            <w:tcW w:w="3712" w:type="dxa"/>
            <w:vAlign w:val="center"/>
          </w:tcPr>
          <w:p w14:paraId="1E4DFE66" w14:textId="33F0CB27" w:rsidR="004866AC" w:rsidRPr="0027712F" w:rsidRDefault="004866AC"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3"/>
                <w:sz w:val="20"/>
                <w:szCs w:val="20"/>
              </w:rPr>
              <w:t xml:space="preserve"> </w:t>
            </w:r>
            <w:r w:rsidRPr="0027712F">
              <w:rPr>
                <w:rFonts w:ascii="Arial" w:hAnsi="Arial" w:cs="Arial"/>
                <w:sz w:val="20"/>
                <w:szCs w:val="20"/>
              </w:rPr>
              <w:t>solution</w:t>
            </w:r>
            <w:r w:rsidRPr="0027712F">
              <w:rPr>
                <w:rFonts w:ascii="Arial" w:hAnsi="Arial" w:cs="Arial"/>
                <w:spacing w:val="-1"/>
                <w:sz w:val="20"/>
                <w:szCs w:val="20"/>
              </w:rPr>
              <w:t xml:space="preserve"> </w:t>
            </w:r>
            <w:r w:rsidR="0018544F" w:rsidRPr="0027712F">
              <w:rPr>
                <w:rFonts w:ascii="Arial" w:hAnsi="Arial" w:cs="Arial"/>
                <w:sz w:val="20"/>
                <w:szCs w:val="20"/>
              </w:rPr>
              <w:t>shall</w:t>
            </w:r>
            <w:r w:rsidR="0018544F" w:rsidRPr="0027712F">
              <w:rPr>
                <w:rFonts w:ascii="Arial" w:hAnsi="Arial" w:cs="Arial"/>
                <w:b/>
                <w:i/>
                <w:spacing w:val="-1"/>
                <w:sz w:val="20"/>
                <w:szCs w:val="20"/>
              </w:rPr>
              <w:t xml:space="preserve"> </w:t>
            </w:r>
            <w:r w:rsidRPr="0027712F">
              <w:rPr>
                <w:rFonts w:ascii="Arial" w:hAnsi="Arial" w:cs="Arial"/>
                <w:sz w:val="20"/>
                <w:szCs w:val="20"/>
              </w:rPr>
              <w:t>have</w:t>
            </w:r>
            <w:r w:rsidRPr="0027712F">
              <w:rPr>
                <w:rFonts w:ascii="Arial" w:hAnsi="Arial" w:cs="Arial"/>
                <w:spacing w:val="-1"/>
                <w:sz w:val="20"/>
                <w:szCs w:val="20"/>
              </w:rPr>
              <w:t xml:space="preserve"> </w:t>
            </w:r>
            <w:r w:rsidRPr="0027712F">
              <w:rPr>
                <w:rFonts w:ascii="Arial" w:hAnsi="Arial" w:cs="Arial"/>
                <w:sz w:val="20"/>
                <w:szCs w:val="20"/>
              </w:rPr>
              <w:t>the</w:t>
            </w:r>
            <w:r w:rsidRPr="0027712F">
              <w:rPr>
                <w:rFonts w:ascii="Arial" w:hAnsi="Arial" w:cs="Arial"/>
                <w:spacing w:val="-2"/>
                <w:sz w:val="20"/>
                <w:szCs w:val="20"/>
              </w:rPr>
              <w:t xml:space="preserve"> </w:t>
            </w:r>
            <w:r w:rsidRPr="0027712F">
              <w:rPr>
                <w:rFonts w:ascii="Arial" w:hAnsi="Arial" w:cs="Arial"/>
                <w:sz w:val="20"/>
                <w:szCs w:val="20"/>
              </w:rPr>
              <w:t>ability</w:t>
            </w:r>
            <w:r w:rsidRPr="0027712F">
              <w:rPr>
                <w:rFonts w:ascii="Arial" w:hAnsi="Arial" w:cs="Arial"/>
                <w:spacing w:val="-3"/>
                <w:sz w:val="20"/>
                <w:szCs w:val="20"/>
              </w:rPr>
              <w:t xml:space="preserve"> </w:t>
            </w:r>
            <w:r w:rsidRPr="0027712F">
              <w:rPr>
                <w:rFonts w:ascii="Arial" w:hAnsi="Arial" w:cs="Arial"/>
                <w:sz w:val="20"/>
                <w:szCs w:val="20"/>
              </w:rPr>
              <w:t>to</w:t>
            </w:r>
            <w:r w:rsidRPr="0027712F">
              <w:rPr>
                <w:rFonts w:ascii="Arial" w:hAnsi="Arial" w:cs="Arial"/>
                <w:spacing w:val="-1"/>
                <w:sz w:val="20"/>
                <w:szCs w:val="20"/>
              </w:rPr>
              <w:t xml:space="preserve"> </w:t>
            </w:r>
            <w:r w:rsidRPr="0027712F">
              <w:rPr>
                <w:rFonts w:ascii="Arial" w:hAnsi="Arial" w:cs="Arial"/>
                <w:sz w:val="20"/>
                <w:szCs w:val="20"/>
              </w:rPr>
              <w:t>restore</w:t>
            </w:r>
            <w:r w:rsidRPr="0027712F">
              <w:rPr>
                <w:rFonts w:ascii="Arial" w:hAnsi="Arial" w:cs="Arial"/>
                <w:spacing w:val="-3"/>
                <w:sz w:val="20"/>
                <w:szCs w:val="20"/>
              </w:rPr>
              <w:t xml:space="preserve"> </w:t>
            </w:r>
            <w:r w:rsidRPr="0027712F">
              <w:rPr>
                <w:rFonts w:ascii="Arial" w:hAnsi="Arial" w:cs="Arial"/>
                <w:sz w:val="20"/>
                <w:szCs w:val="20"/>
              </w:rPr>
              <w:t>from</w:t>
            </w:r>
            <w:r w:rsidRPr="0027712F">
              <w:rPr>
                <w:rFonts w:ascii="Arial" w:hAnsi="Arial" w:cs="Arial"/>
                <w:spacing w:val="-2"/>
                <w:sz w:val="20"/>
                <w:szCs w:val="20"/>
              </w:rPr>
              <w:t xml:space="preserve"> </w:t>
            </w:r>
            <w:r w:rsidRPr="0027712F">
              <w:rPr>
                <w:rFonts w:ascii="Arial" w:hAnsi="Arial" w:cs="Arial"/>
                <w:sz w:val="20"/>
                <w:szCs w:val="20"/>
              </w:rPr>
              <w:t>system</w:t>
            </w:r>
            <w:r w:rsidRPr="0027712F">
              <w:rPr>
                <w:rFonts w:ascii="Arial" w:hAnsi="Arial" w:cs="Arial"/>
                <w:spacing w:val="-3"/>
                <w:sz w:val="20"/>
                <w:szCs w:val="20"/>
              </w:rPr>
              <w:t xml:space="preserve"> </w:t>
            </w:r>
            <w:r w:rsidRPr="0027712F">
              <w:rPr>
                <w:rFonts w:ascii="Arial" w:hAnsi="Arial" w:cs="Arial"/>
                <w:sz w:val="20"/>
                <w:szCs w:val="20"/>
              </w:rPr>
              <w:t>backups.</w:t>
            </w:r>
          </w:p>
        </w:tc>
        <w:tc>
          <w:tcPr>
            <w:tcW w:w="1260" w:type="dxa"/>
            <w:vAlign w:val="center"/>
          </w:tcPr>
          <w:p w14:paraId="3125508B" w14:textId="77777777" w:rsidR="004866AC" w:rsidRPr="0027712F" w:rsidRDefault="004866AC" w:rsidP="00567185">
            <w:pPr>
              <w:spacing w:before="120" w:after="120"/>
              <w:rPr>
                <w:rFonts w:ascii="Arial" w:hAnsi="Arial" w:cs="Arial"/>
                <w:sz w:val="20"/>
                <w:szCs w:val="20"/>
              </w:rPr>
            </w:pPr>
          </w:p>
        </w:tc>
        <w:tc>
          <w:tcPr>
            <w:tcW w:w="990" w:type="dxa"/>
            <w:vAlign w:val="center"/>
          </w:tcPr>
          <w:p w14:paraId="7F8FB4E4" w14:textId="77777777" w:rsidR="004866AC" w:rsidRPr="0027712F" w:rsidRDefault="004866AC" w:rsidP="00567185">
            <w:pPr>
              <w:spacing w:before="120" w:after="120"/>
              <w:rPr>
                <w:rFonts w:ascii="Arial" w:hAnsi="Arial" w:cs="Arial"/>
                <w:sz w:val="20"/>
                <w:szCs w:val="20"/>
              </w:rPr>
            </w:pPr>
          </w:p>
        </w:tc>
        <w:tc>
          <w:tcPr>
            <w:tcW w:w="1530" w:type="dxa"/>
            <w:vAlign w:val="center"/>
          </w:tcPr>
          <w:p w14:paraId="471B8B35" w14:textId="77777777" w:rsidR="004866AC" w:rsidRPr="0027712F" w:rsidRDefault="004866AC" w:rsidP="00567185">
            <w:pPr>
              <w:spacing w:before="120" w:after="120"/>
              <w:rPr>
                <w:rFonts w:ascii="Arial" w:hAnsi="Arial" w:cs="Arial"/>
                <w:sz w:val="20"/>
                <w:szCs w:val="20"/>
              </w:rPr>
            </w:pPr>
          </w:p>
        </w:tc>
        <w:tc>
          <w:tcPr>
            <w:tcW w:w="1170" w:type="dxa"/>
            <w:vAlign w:val="center"/>
          </w:tcPr>
          <w:p w14:paraId="06B85E2D" w14:textId="77777777" w:rsidR="004866AC" w:rsidRPr="0027712F" w:rsidRDefault="004866AC" w:rsidP="00567185">
            <w:pPr>
              <w:spacing w:before="120" w:after="120"/>
              <w:rPr>
                <w:rFonts w:ascii="Arial" w:hAnsi="Arial" w:cs="Arial"/>
                <w:sz w:val="20"/>
                <w:szCs w:val="20"/>
              </w:rPr>
            </w:pPr>
          </w:p>
        </w:tc>
      </w:tr>
      <w:tr w:rsidR="004866AC" w:rsidRPr="0027712F" w14:paraId="04C64322" w14:textId="77777777" w:rsidTr="004346B3">
        <w:trPr>
          <w:cantSplit/>
        </w:trPr>
        <w:tc>
          <w:tcPr>
            <w:tcW w:w="935" w:type="dxa"/>
            <w:vMerge/>
            <w:vAlign w:val="center"/>
          </w:tcPr>
          <w:p w14:paraId="6C716C14" w14:textId="77777777" w:rsidR="004866AC" w:rsidRPr="0027712F" w:rsidRDefault="004866AC" w:rsidP="00567185">
            <w:pPr>
              <w:autoSpaceDE w:val="0"/>
              <w:autoSpaceDN w:val="0"/>
              <w:adjustRightInd w:val="0"/>
              <w:spacing w:before="60" w:after="60" w:line="240" w:lineRule="auto"/>
              <w:rPr>
                <w:rFonts w:ascii="Arial" w:hAnsi="Arial" w:cs="Arial"/>
                <w:sz w:val="20"/>
                <w:szCs w:val="20"/>
              </w:rPr>
            </w:pPr>
          </w:p>
        </w:tc>
        <w:tc>
          <w:tcPr>
            <w:tcW w:w="8662" w:type="dxa"/>
            <w:gridSpan w:val="5"/>
            <w:vAlign w:val="center"/>
          </w:tcPr>
          <w:p w14:paraId="6C9C945F" w14:textId="10A35F9F"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1D486FE0" w14:textId="77777777" w:rsidR="004866AC" w:rsidRDefault="004866AC" w:rsidP="00567185">
            <w:pPr>
              <w:spacing w:before="120" w:after="120"/>
              <w:rPr>
                <w:rFonts w:ascii="Arial" w:hAnsi="Arial" w:cs="Arial"/>
                <w:sz w:val="20"/>
                <w:szCs w:val="20"/>
              </w:rPr>
            </w:pPr>
          </w:p>
          <w:p w14:paraId="6294E29B" w14:textId="63B120E9" w:rsidR="00B12E25" w:rsidRPr="0027712F" w:rsidRDefault="00B12E25" w:rsidP="00567185">
            <w:pPr>
              <w:spacing w:before="120" w:after="120"/>
              <w:rPr>
                <w:rFonts w:ascii="Arial" w:hAnsi="Arial" w:cs="Arial"/>
                <w:sz w:val="20"/>
                <w:szCs w:val="20"/>
              </w:rPr>
            </w:pPr>
          </w:p>
        </w:tc>
      </w:tr>
      <w:tr w:rsidR="004866AC" w:rsidRPr="0027712F" w14:paraId="520E2F56" w14:textId="77777777" w:rsidTr="000E6DB3">
        <w:trPr>
          <w:cantSplit/>
        </w:trPr>
        <w:tc>
          <w:tcPr>
            <w:tcW w:w="935" w:type="dxa"/>
            <w:vMerge w:val="restart"/>
            <w:vAlign w:val="center"/>
          </w:tcPr>
          <w:p w14:paraId="5CD94C6A" w14:textId="1CB3E89C" w:rsidR="004866AC" w:rsidRPr="0027712F" w:rsidRDefault="004866AC" w:rsidP="00567185">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MAP-6</w:t>
            </w:r>
            <w:r w:rsidR="00B91EF4" w:rsidRPr="0027712F">
              <w:rPr>
                <w:rFonts w:ascii="Arial" w:hAnsi="Arial" w:cs="Arial"/>
                <w:sz w:val="20"/>
                <w:szCs w:val="20"/>
              </w:rPr>
              <w:t>2</w:t>
            </w:r>
          </w:p>
        </w:tc>
        <w:tc>
          <w:tcPr>
            <w:tcW w:w="3712" w:type="dxa"/>
            <w:vAlign w:val="center"/>
          </w:tcPr>
          <w:p w14:paraId="1755646A" w14:textId="37AE631C" w:rsidR="004866AC" w:rsidRPr="0027712F" w:rsidRDefault="004866AC"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w:t>
            </w:r>
            <w:r w:rsidR="00426CB3"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provide robust system backup/archiving tools and</w:t>
            </w:r>
            <w:r w:rsidR="002D1A3A" w:rsidRPr="0027712F">
              <w:rPr>
                <w:rFonts w:ascii="Arial" w:hAnsi="Arial" w:cs="Arial"/>
                <w:sz w:val="20"/>
                <w:szCs w:val="20"/>
              </w:rPr>
              <w:t xml:space="preserve"> </w:t>
            </w:r>
            <w:r w:rsidRPr="0027712F">
              <w:rPr>
                <w:rFonts w:ascii="Arial" w:hAnsi="Arial" w:cs="Arial"/>
                <w:sz w:val="20"/>
                <w:szCs w:val="20"/>
              </w:rPr>
              <w:t>strategies.</w:t>
            </w:r>
          </w:p>
        </w:tc>
        <w:tc>
          <w:tcPr>
            <w:tcW w:w="1260" w:type="dxa"/>
            <w:vAlign w:val="center"/>
          </w:tcPr>
          <w:p w14:paraId="41F9EB2F" w14:textId="77777777" w:rsidR="004866AC" w:rsidRPr="0027712F" w:rsidRDefault="004866AC" w:rsidP="00567185">
            <w:pPr>
              <w:spacing w:before="120" w:after="120"/>
              <w:rPr>
                <w:rFonts w:ascii="Arial" w:hAnsi="Arial" w:cs="Arial"/>
                <w:sz w:val="20"/>
                <w:szCs w:val="20"/>
              </w:rPr>
            </w:pPr>
          </w:p>
        </w:tc>
        <w:tc>
          <w:tcPr>
            <w:tcW w:w="990" w:type="dxa"/>
            <w:vAlign w:val="center"/>
          </w:tcPr>
          <w:p w14:paraId="2BC03827" w14:textId="77777777" w:rsidR="004866AC" w:rsidRPr="0027712F" w:rsidRDefault="004866AC" w:rsidP="00567185">
            <w:pPr>
              <w:spacing w:before="120" w:after="120"/>
              <w:rPr>
                <w:rFonts w:ascii="Arial" w:hAnsi="Arial" w:cs="Arial"/>
                <w:sz w:val="20"/>
                <w:szCs w:val="20"/>
              </w:rPr>
            </w:pPr>
          </w:p>
        </w:tc>
        <w:tc>
          <w:tcPr>
            <w:tcW w:w="1530" w:type="dxa"/>
            <w:vAlign w:val="center"/>
          </w:tcPr>
          <w:p w14:paraId="0836EDFD" w14:textId="77777777" w:rsidR="004866AC" w:rsidRPr="0027712F" w:rsidRDefault="004866AC" w:rsidP="00567185">
            <w:pPr>
              <w:spacing w:before="120" w:after="120"/>
              <w:rPr>
                <w:rFonts w:ascii="Arial" w:hAnsi="Arial" w:cs="Arial"/>
                <w:sz w:val="20"/>
                <w:szCs w:val="20"/>
              </w:rPr>
            </w:pPr>
          </w:p>
        </w:tc>
        <w:tc>
          <w:tcPr>
            <w:tcW w:w="1170" w:type="dxa"/>
            <w:vAlign w:val="center"/>
          </w:tcPr>
          <w:p w14:paraId="3E54B0C4" w14:textId="77777777" w:rsidR="004866AC" w:rsidRPr="0027712F" w:rsidRDefault="004866AC" w:rsidP="00567185">
            <w:pPr>
              <w:spacing w:before="120" w:after="120"/>
              <w:rPr>
                <w:rFonts w:ascii="Arial" w:hAnsi="Arial" w:cs="Arial"/>
                <w:sz w:val="20"/>
                <w:szCs w:val="20"/>
              </w:rPr>
            </w:pPr>
          </w:p>
        </w:tc>
      </w:tr>
      <w:tr w:rsidR="004866AC" w:rsidRPr="0027712F" w14:paraId="24B7871C" w14:textId="77777777" w:rsidTr="004346B3">
        <w:trPr>
          <w:cantSplit/>
        </w:trPr>
        <w:tc>
          <w:tcPr>
            <w:tcW w:w="935" w:type="dxa"/>
            <w:vMerge/>
            <w:vAlign w:val="center"/>
          </w:tcPr>
          <w:p w14:paraId="56F8B46B" w14:textId="77777777" w:rsidR="004866AC" w:rsidRPr="0027712F" w:rsidRDefault="004866AC" w:rsidP="00567185">
            <w:pPr>
              <w:autoSpaceDE w:val="0"/>
              <w:autoSpaceDN w:val="0"/>
              <w:adjustRightInd w:val="0"/>
              <w:spacing w:before="60" w:after="60" w:line="240" w:lineRule="auto"/>
              <w:rPr>
                <w:rFonts w:ascii="Arial" w:hAnsi="Arial" w:cs="Arial"/>
                <w:sz w:val="20"/>
                <w:szCs w:val="20"/>
              </w:rPr>
            </w:pPr>
          </w:p>
        </w:tc>
        <w:tc>
          <w:tcPr>
            <w:tcW w:w="8662" w:type="dxa"/>
            <w:gridSpan w:val="5"/>
            <w:vAlign w:val="center"/>
          </w:tcPr>
          <w:p w14:paraId="664514D0" w14:textId="75850D06"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242DDD9E" w14:textId="77777777" w:rsidR="004866AC" w:rsidRDefault="004866AC" w:rsidP="00567185">
            <w:pPr>
              <w:spacing w:before="120" w:after="120"/>
              <w:rPr>
                <w:rFonts w:ascii="Arial" w:hAnsi="Arial" w:cs="Arial"/>
                <w:sz w:val="20"/>
                <w:szCs w:val="20"/>
              </w:rPr>
            </w:pPr>
          </w:p>
          <w:p w14:paraId="465ACEAC" w14:textId="7EF8A70F" w:rsidR="00B12E25" w:rsidRPr="0027712F" w:rsidRDefault="00B12E25" w:rsidP="00567185">
            <w:pPr>
              <w:spacing w:before="120" w:after="120"/>
              <w:rPr>
                <w:rFonts w:ascii="Arial" w:hAnsi="Arial" w:cs="Arial"/>
                <w:sz w:val="20"/>
                <w:szCs w:val="20"/>
              </w:rPr>
            </w:pPr>
          </w:p>
        </w:tc>
      </w:tr>
    </w:tbl>
    <w:p w14:paraId="19A7555F" w14:textId="43BAE792" w:rsidR="00567185" w:rsidRDefault="00567185" w:rsidP="00567185">
      <w:pPr>
        <w:rPr>
          <w:rFonts w:ascii="Arial" w:hAnsi="Arial" w:cs="Arial"/>
          <w:sz w:val="20"/>
          <w:szCs w:val="20"/>
        </w:rPr>
      </w:pPr>
    </w:p>
    <w:p w14:paraId="1C9C1731" w14:textId="53650AF1" w:rsidR="00567185" w:rsidRPr="004346B3" w:rsidRDefault="005441F3" w:rsidP="004346B3">
      <w:pPr>
        <w:pStyle w:val="Heading2"/>
        <w:spacing w:before="0" w:line="240" w:lineRule="auto"/>
      </w:pPr>
      <w:r w:rsidRPr="004346B3">
        <w:t>Publication</w:t>
      </w:r>
    </w:p>
    <w:p w14:paraId="6661A706" w14:textId="1655A113" w:rsidR="005441F3" w:rsidRDefault="005441F3" w:rsidP="004346B3">
      <w:pPr>
        <w:spacing w:after="0" w:line="240" w:lineRule="auto"/>
        <w:rPr>
          <w:rFonts w:ascii="Arial" w:hAnsi="Arial" w:cs="Arial"/>
          <w:sz w:val="20"/>
          <w:szCs w:val="20"/>
        </w:rPr>
      </w:pPr>
      <w:r w:rsidRPr="004346B3">
        <w:rPr>
          <w:rFonts w:ascii="Arial" w:hAnsi="Arial" w:cs="Arial"/>
        </w:rPr>
        <w:t>The table below lists components required to ensure user access to information captured by the desired system and includes such elements as global search engine indexing, report-writing services, data</w:t>
      </w:r>
      <w:r w:rsidRPr="0027712F">
        <w:rPr>
          <w:rFonts w:ascii="Arial" w:hAnsi="Arial" w:cs="Arial"/>
          <w:sz w:val="20"/>
          <w:szCs w:val="20"/>
        </w:rPr>
        <w:t xml:space="preserve"> transformation services, and subscription and notification systems.</w:t>
      </w:r>
    </w:p>
    <w:p w14:paraId="6E110F38" w14:textId="77777777" w:rsidR="004346B3" w:rsidRPr="0027712F" w:rsidRDefault="004346B3" w:rsidP="004346B3">
      <w:pPr>
        <w:spacing w:after="0" w:line="240" w:lineRule="auto"/>
        <w:rPr>
          <w:rFonts w:ascii="Arial" w:hAnsi="Arial" w:cs="Arial"/>
          <w:sz w:val="20"/>
          <w:szCs w:val="20"/>
        </w:rPr>
      </w:pPr>
    </w:p>
    <w:tbl>
      <w:tblPr>
        <w:tblW w:w="959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867"/>
        <w:gridCol w:w="3780"/>
        <w:gridCol w:w="1260"/>
        <w:gridCol w:w="990"/>
        <w:gridCol w:w="1530"/>
        <w:gridCol w:w="1170"/>
      </w:tblGrid>
      <w:tr w:rsidR="004346B3" w:rsidRPr="0027712F" w14:paraId="09370DA8" w14:textId="77777777" w:rsidTr="000E6DB3">
        <w:trPr>
          <w:cantSplit/>
          <w:trHeight w:val="897"/>
          <w:tblHeader/>
        </w:trPr>
        <w:tc>
          <w:tcPr>
            <w:tcW w:w="867" w:type="dxa"/>
            <w:tcBorders>
              <w:top w:val="single" w:sz="12" w:space="0" w:color="auto"/>
            </w:tcBorders>
            <w:shd w:val="clear" w:color="auto" w:fill="FFFFFF" w:themeFill="background1"/>
            <w:vAlign w:val="center"/>
          </w:tcPr>
          <w:p w14:paraId="26B87A8D" w14:textId="77777777" w:rsidR="004346B3" w:rsidRPr="0027712F" w:rsidRDefault="004346B3" w:rsidP="004346B3">
            <w:pPr>
              <w:spacing w:before="120" w:after="120"/>
              <w:jc w:val="center"/>
              <w:rPr>
                <w:rFonts w:ascii="Arial" w:hAnsi="Arial" w:cs="Arial"/>
                <w:b/>
                <w:sz w:val="20"/>
                <w:szCs w:val="20"/>
              </w:rPr>
            </w:pPr>
            <w:r w:rsidRPr="0027712F">
              <w:rPr>
                <w:rFonts w:ascii="Arial" w:hAnsi="Arial" w:cs="Arial"/>
                <w:b/>
                <w:sz w:val="20"/>
                <w:szCs w:val="20"/>
              </w:rPr>
              <w:t>ID</w:t>
            </w:r>
          </w:p>
        </w:tc>
        <w:tc>
          <w:tcPr>
            <w:tcW w:w="3780" w:type="dxa"/>
            <w:tcBorders>
              <w:top w:val="single" w:sz="12" w:space="0" w:color="auto"/>
            </w:tcBorders>
            <w:shd w:val="clear" w:color="auto" w:fill="FFFFFF" w:themeFill="background1"/>
            <w:vAlign w:val="center"/>
          </w:tcPr>
          <w:p w14:paraId="0E4231DE" w14:textId="77777777" w:rsidR="004346B3" w:rsidRPr="0027712F" w:rsidRDefault="004346B3" w:rsidP="004346B3">
            <w:pPr>
              <w:spacing w:before="120" w:after="120"/>
              <w:jc w:val="center"/>
              <w:rPr>
                <w:rFonts w:ascii="Arial" w:hAnsi="Arial" w:cs="Arial"/>
                <w:b/>
                <w:sz w:val="20"/>
                <w:szCs w:val="20"/>
              </w:rPr>
            </w:pPr>
            <w:r w:rsidRPr="0027712F">
              <w:rPr>
                <w:rFonts w:ascii="Arial" w:hAnsi="Arial" w:cs="Arial"/>
                <w:b/>
                <w:sz w:val="20"/>
                <w:szCs w:val="20"/>
              </w:rPr>
              <w:t>Specification</w:t>
            </w:r>
          </w:p>
        </w:tc>
        <w:tc>
          <w:tcPr>
            <w:tcW w:w="1260" w:type="dxa"/>
            <w:tcBorders>
              <w:top w:val="single" w:sz="12" w:space="0" w:color="auto"/>
            </w:tcBorders>
            <w:shd w:val="clear" w:color="auto" w:fill="FFFFFF" w:themeFill="background1"/>
            <w:vAlign w:val="center"/>
          </w:tcPr>
          <w:p w14:paraId="51700536" w14:textId="77777777" w:rsidR="004346B3" w:rsidRDefault="004346B3" w:rsidP="004346B3">
            <w:pPr>
              <w:spacing w:after="0"/>
              <w:rPr>
                <w:rFonts w:ascii="Arial" w:eastAsia="SimSun" w:hAnsi="Arial" w:cs="Arial"/>
                <w:b/>
                <w:sz w:val="20"/>
                <w:szCs w:val="20"/>
              </w:rPr>
            </w:pPr>
            <w:r w:rsidRPr="002665DB">
              <w:rPr>
                <w:rFonts w:ascii="Arial" w:eastAsia="SimSun" w:hAnsi="Arial" w:cs="Arial"/>
                <w:b/>
                <w:sz w:val="20"/>
                <w:szCs w:val="20"/>
              </w:rPr>
              <w:t>Current Capability/</w:t>
            </w:r>
          </w:p>
          <w:p w14:paraId="1C7FBF6F" w14:textId="5184B69E" w:rsidR="004346B3" w:rsidRPr="0027712F" w:rsidRDefault="004346B3" w:rsidP="004346B3">
            <w:pPr>
              <w:spacing w:after="120" w:line="240" w:lineRule="auto"/>
              <w:rPr>
                <w:rFonts w:ascii="Arial" w:hAnsi="Arial" w:cs="Arial"/>
                <w:b/>
                <w:sz w:val="20"/>
                <w:szCs w:val="20"/>
              </w:rPr>
            </w:pPr>
            <w:r w:rsidRPr="002665DB">
              <w:rPr>
                <w:rFonts w:ascii="Arial" w:eastAsia="SimSun" w:hAnsi="Arial" w:cs="Arial"/>
                <w:b/>
                <w:sz w:val="20"/>
                <w:szCs w:val="20"/>
              </w:rPr>
              <w:t>Config</w:t>
            </w:r>
          </w:p>
        </w:tc>
        <w:tc>
          <w:tcPr>
            <w:tcW w:w="990" w:type="dxa"/>
            <w:tcBorders>
              <w:top w:val="single" w:sz="12" w:space="0" w:color="auto"/>
            </w:tcBorders>
            <w:shd w:val="clear" w:color="auto" w:fill="FFFFFF" w:themeFill="background1"/>
            <w:vAlign w:val="center"/>
          </w:tcPr>
          <w:p w14:paraId="6BDFB820" w14:textId="29774104" w:rsidR="004346B3" w:rsidRPr="0027712F" w:rsidRDefault="004346B3" w:rsidP="004346B3">
            <w:pPr>
              <w:spacing w:before="120" w:after="120"/>
              <w:rPr>
                <w:rFonts w:ascii="Arial" w:hAnsi="Arial" w:cs="Arial"/>
                <w:b/>
                <w:sz w:val="20"/>
                <w:szCs w:val="20"/>
              </w:rPr>
            </w:pPr>
            <w:r w:rsidRPr="002665DB">
              <w:rPr>
                <w:rFonts w:ascii="Arial" w:eastAsia="SimSun" w:hAnsi="Arial" w:cs="Arial"/>
                <w:b/>
                <w:sz w:val="20"/>
                <w:szCs w:val="20"/>
              </w:rPr>
              <w:t>Future Release</w:t>
            </w:r>
          </w:p>
        </w:tc>
        <w:tc>
          <w:tcPr>
            <w:tcW w:w="1530" w:type="dxa"/>
            <w:tcBorders>
              <w:top w:val="single" w:sz="12" w:space="0" w:color="auto"/>
            </w:tcBorders>
            <w:shd w:val="clear" w:color="auto" w:fill="FFFFFF" w:themeFill="background1"/>
            <w:vAlign w:val="center"/>
          </w:tcPr>
          <w:p w14:paraId="00A78350" w14:textId="01D216CA" w:rsidR="004346B3" w:rsidRPr="0027712F" w:rsidRDefault="004346B3" w:rsidP="004346B3">
            <w:pPr>
              <w:spacing w:before="120" w:after="120"/>
              <w:rPr>
                <w:rFonts w:ascii="Arial" w:hAnsi="Arial" w:cs="Arial"/>
                <w:b/>
                <w:sz w:val="20"/>
                <w:szCs w:val="20"/>
              </w:rPr>
            </w:pPr>
            <w:r w:rsidRPr="002665DB">
              <w:rPr>
                <w:rFonts w:ascii="Arial" w:eastAsia="SimSun" w:hAnsi="Arial" w:cs="Arial"/>
                <w:b/>
                <w:sz w:val="20"/>
                <w:szCs w:val="20"/>
              </w:rPr>
              <w:t>Custom Development</w:t>
            </w:r>
          </w:p>
        </w:tc>
        <w:tc>
          <w:tcPr>
            <w:tcW w:w="1170" w:type="dxa"/>
            <w:tcBorders>
              <w:top w:val="single" w:sz="12" w:space="0" w:color="auto"/>
            </w:tcBorders>
            <w:shd w:val="clear" w:color="auto" w:fill="FFFFFF" w:themeFill="background1"/>
            <w:vAlign w:val="center"/>
          </w:tcPr>
          <w:p w14:paraId="356545E4" w14:textId="4F0FCD79" w:rsidR="004346B3" w:rsidRPr="0027712F" w:rsidRDefault="004346B3" w:rsidP="004346B3">
            <w:pPr>
              <w:spacing w:before="120" w:after="120"/>
              <w:rPr>
                <w:rFonts w:ascii="Arial" w:hAnsi="Arial" w:cs="Arial"/>
                <w:b/>
                <w:sz w:val="20"/>
                <w:szCs w:val="20"/>
              </w:rPr>
            </w:pPr>
            <w:r w:rsidRPr="002665DB">
              <w:rPr>
                <w:rFonts w:ascii="Arial" w:eastAsia="SimSun" w:hAnsi="Arial" w:cs="Arial"/>
                <w:b/>
                <w:sz w:val="20"/>
                <w:szCs w:val="20"/>
              </w:rPr>
              <w:t>Not Available</w:t>
            </w:r>
          </w:p>
        </w:tc>
      </w:tr>
      <w:tr w:rsidR="005441F3" w:rsidRPr="0027712F" w14:paraId="28F2590D" w14:textId="77777777" w:rsidTr="004346B3">
        <w:trPr>
          <w:cantSplit/>
          <w:trHeight w:val="417"/>
        </w:trPr>
        <w:tc>
          <w:tcPr>
            <w:tcW w:w="9597" w:type="dxa"/>
            <w:gridSpan w:val="6"/>
            <w:shd w:val="clear" w:color="auto" w:fill="D9D9D9"/>
          </w:tcPr>
          <w:p w14:paraId="20138C19" w14:textId="64464D70" w:rsidR="005441F3" w:rsidRPr="0027712F" w:rsidRDefault="005441F3" w:rsidP="00CD0ECA">
            <w:pPr>
              <w:autoSpaceDE w:val="0"/>
              <w:autoSpaceDN w:val="0"/>
              <w:adjustRightInd w:val="0"/>
              <w:spacing w:before="60" w:after="60" w:line="240" w:lineRule="auto"/>
              <w:rPr>
                <w:rFonts w:ascii="Arial" w:hAnsi="Arial" w:cs="Arial"/>
                <w:b/>
                <w:i/>
                <w:sz w:val="20"/>
                <w:szCs w:val="20"/>
              </w:rPr>
            </w:pPr>
            <w:r w:rsidRPr="0027712F">
              <w:rPr>
                <w:rFonts w:ascii="Arial" w:hAnsi="Arial" w:cs="Arial"/>
                <w:b/>
                <w:i/>
                <w:sz w:val="20"/>
                <w:szCs w:val="20"/>
              </w:rPr>
              <w:t>Dissemination and Reports</w:t>
            </w:r>
          </w:p>
        </w:tc>
      </w:tr>
      <w:tr w:rsidR="00151B49" w:rsidRPr="0027712F" w14:paraId="3DC228E4" w14:textId="77777777" w:rsidTr="000E6DB3">
        <w:trPr>
          <w:cantSplit/>
        </w:trPr>
        <w:tc>
          <w:tcPr>
            <w:tcW w:w="867" w:type="dxa"/>
            <w:vMerge w:val="restart"/>
            <w:vAlign w:val="center"/>
          </w:tcPr>
          <w:p w14:paraId="744F0383" w14:textId="7AA239C3"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MPU-1</w:t>
            </w:r>
          </w:p>
        </w:tc>
        <w:tc>
          <w:tcPr>
            <w:tcW w:w="3780" w:type="dxa"/>
            <w:vAlign w:val="center"/>
          </w:tcPr>
          <w:p w14:paraId="1646B6D9" w14:textId="381CF364" w:rsidR="00151B49" w:rsidRPr="0027712F" w:rsidRDefault="00151B49"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have a report batch monitor that controls the number of reports that may be run at a given time for each server.</w:t>
            </w:r>
          </w:p>
        </w:tc>
        <w:tc>
          <w:tcPr>
            <w:tcW w:w="1260" w:type="dxa"/>
            <w:vAlign w:val="center"/>
          </w:tcPr>
          <w:p w14:paraId="31E158DB" w14:textId="77777777" w:rsidR="00151B49" w:rsidRPr="0027712F" w:rsidRDefault="00151B49" w:rsidP="005441F3">
            <w:pPr>
              <w:spacing w:before="120" w:after="120"/>
              <w:rPr>
                <w:rFonts w:ascii="Arial" w:hAnsi="Arial" w:cs="Arial"/>
                <w:sz w:val="20"/>
                <w:szCs w:val="20"/>
              </w:rPr>
            </w:pPr>
          </w:p>
        </w:tc>
        <w:tc>
          <w:tcPr>
            <w:tcW w:w="990" w:type="dxa"/>
            <w:vAlign w:val="center"/>
          </w:tcPr>
          <w:p w14:paraId="2D1AA1FA" w14:textId="77777777" w:rsidR="00151B49" w:rsidRPr="0027712F" w:rsidRDefault="00151B49" w:rsidP="005441F3">
            <w:pPr>
              <w:spacing w:before="120" w:after="120"/>
              <w:rPr>
                <w:rFonts w:ascii="Arial" w:hAnsi="Arial" w:cs="Arial"/>
                <w:sz w:val="20"/>
                <w:szCs w:val="20"/>
              </w:rPr>
            </w:pPr>
          </w:p>
        </w:tc>
        <w:tc>
          <w:tcPr>
            <w:tcW w:w="1530" w:type="dxa"/>
            <w:vAlign w:val="center"/>
          </w:tcPr>
          <w:p w14:paraId="71C4B42E" w14:textId="77777777" w:rsidR="00151B49" w:rsidRPr="0027712F" w:rsidRDefault="00151B49" w:rsidP="005441F3">
            <w:pPr>
              <w:spacing w:before="120" w:after="120"/>
              <w:rPr>
                <w:rFonts w:ascii="Arial" w:hAnsi="Arial" w:cs="Arial"/>
                <w:sz w:val="20"/>
                <w:szCs w:val="20"/>
              </w:rPr>
            </w:pPr>
          </w:p>
        </w:tc>
        <w:tc>
          <w:tcPr>
            <w:tcW w:w="1170" w:type="dxa"/>
            <w:vAlign w:val="center"/>
          </w:tcPr>
          <w:p w14:paraId="22414A0A" w14:textId="77777777" w:rsidR="00151B49" w:rsidRPr="0027712F" w:rsidRDefault="00151B49" w:rsidP="005441F3">
            <w:pPr>
              <w:spacing w:before="120" w:after="120"/>
              <w:rPr>
                <w:rFonts w:ascii="Arial" w:hAnsi="Arial" w:cs="Arial"/>
                <w:sz w:val="20"/>
                <w:szCs w:val="20"/>
              </w:rPr>
            </w:pPr>
          </w:p>
        </w:tc>
      </w:tr>
      <w:tr w:rsidR="00151B49" w:rsidRPr="0027712F" w14:paraId="0AB70210" w14:textId="77777777" w:rsidTr="004346B3">
        <w:trPr>
          <w:cantSplit/>
        </w:trPr>
        <w:tc>
          <w:tcPr>
            <w:tcW w:w="867" w:type="dxa"/>
            <w:vMerge/>
            <w:vAlign w:val="center"/>
          </w:tcPr>
          <w:p w14:paraId="25323DF5"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730" w:type="dxa"/>
            <w:gridSpan w:val="5"/>
            <w:vAlign w:val="center"/>
          </w:tcPr>
          <w:p w14:paraId="32D5A037" w14:textId="3EA9ACA3"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7D2731DF" w14:textId="77777777" w:rsidR="00151B49" w:rsidRDefault="00151B49" w:rsidP="005441F3">
            <w:pPr>
              <w:spacing w:before="120" w:after="120"/>
              <w:rPr>
                <w:rFonts w:ascii="Arial" w:hAnsi="Arial" w:cs="Arial"/>
                <w:sz w:val="20"/>
                <w:szCs w:val="20"/>
              </w:rPr>
            </w:pPr>
          </w:p>
          <w:p w14:paraId="7BA52CDD" w14:textId="2D06E90C" w:rsidR="00B12E25" w:rsidRPr="0027712F" w:rsidRDefault="00B12E25" w:rsidP="005441F3">
            <w:pPr>
              <w:spacing w:before="120" w:after="120"/>
              <w:rPr>
                <w:rFonts w:ascii="Arial" w:hAnsi="Arial" w:cs="Arial"/>
                <w:sz w:val="20"/>
                <w:szCs w:val="20"/>
              </w:rPr>
            </w:pPr>
          </w:p>
        </w:tc>
      </w:tr>
      <w:tr w:rsidR="00151B49" w:rsidRPr="0027712F" w14:paraId="4189E067" w14:textId="77777777" w:rsidTr="000E6DB3">
        <w:trPr>
          <w:cantSplit/>
        </w:trPr>
        <w:tc>
          <w:tcPr>
            <w:tcW w:w="867" w:type="dxa"/>
            <w:vMerge w:val="restart"/>
            <w:vAlign w:val="center"/>
          </w:tcPr>
          <w:p w14:paraId="5CA782B3" w14:textId="51FE715D"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MPU-2</w:t>
            </w:r>
          </w:p>
        </w:tc>
        <w:tc>
          <w:tcPr>
            <w:tcW w:w="3780" w:type="dxa"/>
            <w:vAlign w:val="center"/>
          </w:tcPr>
          <w:p w14:paraId="214DFEFF" w14:textId="49B206C3" w:rsidR="00151B49" w:rsidRPr="0027712F" w:rsidRDefault="00151B49"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w:t>
            </w:r>
            <w:r w:rsidR="00426CB3"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have a report scheduler that can schedule reports to be automatically run at user-defined times.</w:t>
            </w:r>
          </w:p>
        </w:tc>
        <w:tc>
          <w:tcPr>
            <w:tcW w:w="1260" w:type="dxa"/>
            <w:vAlign w:val="center"/>
          </w:tcPr>
          <w:p w14:paraId="483C3AAD" w14:textId="77777777" w:rsidR="00151B49" w:rsidRPr="0027712F" w:rsidRDefault="00151B49" w:rsidP="005441F3">
            <w:pPr>
              <w:spacing w:before="120" w:after="120"/>
              <w:rPr>
                <w:rFonts w:ascii="Arial" w:hAnsi="Arial" w:cs="Arial"/>
                <w:sz w:val="20"/>
                <w:szCs w:val="20"/>
              </w:rPr>
            </w:pPr>
          </w:p>
        </w:tc>
        <w:tc>
          <w:tcPr>
            <w:tcW w:w="990" w:type="dxa"/>
            <w:vAlign w:val="center"/>
          </w:tcPr>
          <w:p w14:paraId="49A3E7F9" w14:textId="77777777" w:rsidR="00151B49" w:rsidRPr="0027712F" w:rsidRDefault="00151B49" w:rsidP="005441F3">
            <w:pPr>
              <w:spacing w:before="120" w:after="120"/>
              <w:rPr>
                <w:rFonts w:ascii="Arial" w:hAnsi="Arial" w:cs="Arial"/>
                <w:sz w:val="20"/>
                <w:szCs w:val="20"/>
              </w:rPr>
            </w:pPr>
          </w:p>
        </w:tc>
        <w:tc>
          <w:tcPr>
            <w:tcW w:w="1530" w:type="dxa"/>
            <w:vAlign w:val="center"/>
          </w:tcPr>
          <w:p w14:paraId="30070F3A" w14:textId="77777777" w:rsidR="00151B49" w:rsidRPr="0027712F" w:rsidRDefault="00151B49" w:rsidP="005441F3">
            <w:pPr>
              <w:spacing w:before="120" w:after="120"/>
              <w:rPr>
                <w:rFonts w:ascii="Arial" w:hAnsi="Arial" w:cs="Arial"/>
                <w:sz w:val="20"/>
                <w:szCs w:val="20"/>
              </w:rPr>
            </w:pPr>
          </w:p>
        </w:tc>
        <w:tc>
          <w:tcPr>
            <w:tcW w:w="1170" w:type="dxa"/>
            <w:vAlign w:val="center"/>
          </w:tcPr>
          <w:p w14:paraId="19E000C2" w14:textId="77777777" w:rsidR="00151B49" w:rsidRPr="0027712F" w:rsidRDefault="00151B49" w:rsidP="005441F3">
            <w:pPr>
              <w:spacing w:before="120" w:after="120"/>
              <w:rPr>
                <w:rFonts w:ascii="Arial" w:hAnsi="Arial" w:cs="Arial"/>
                <w:sz w:val="20"/>
                <w:szCs w:val="20"/>
              </w:rPr>
            </w:pPr>
          </w:p>
        </w:tc>
      </w:tr>
      <w:tr w:rsidR="00151B49" w:rsidRPr="0027712F" w14:paraId="03DD29F5" w14:textId="77777777" w:rsidTr="004346B3">
        <w:trPr>
          <w:cantSplit/>
        </w:trPr>
        <w:tc>
          <w:tcPr>
            <w:tcW w:w="867" w:type="dxa"/>
            <w:vMerge/>
            <w:vAlign w:val="center"/>
          </w:tcPr>
          <w:p w14:paraId="0BC3C7A4"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730" w:type="dxa"/>
            <w:gridSpan w:val="5"/>
            <w:vAlign w:val="center"/>
          </w:tcPr>
          <w:p w14:paraId="58332122" w14:textId="20566CF6"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2B81C8F3" w14:textId="198E4B80" w:rsidR="00151B49" w:rsidRDefault="00151B49" w:rsidP="005441F3">
            <w:pPr>
              <w:spacing w:before="120" w:after="120"/>
              <w:rPr>
                <w:rFonts w:ascii="Arial" w:hAnsi="Arial" w:cs="Arial"/>
                <w:sz w:val="20"/>
                <w:szCs w:val="20"/>
              </w:rPr>
            </w:pPr>
          </w:p>
          <w:p w14:paraId="02F3331D" w14:textId="77777777" w:rsidR="00D12005" w:rsidRDefault="00D12005" w:rsidP="005441F3">
            <w:pPr>
              <w:spacing w:before="120" w:after="120"/>
              <w:rPr>
                <w:rFonts w:ascii="Arial" w:hAnsi="Arial" w:cs="Arial"/>
                <w:sz w:val="20"/>
                <w:szCs w:val="20"/>
              </w:rPr>
            </w:pPr>
          </w:p>
          <w:p w14:paraId="32EE87D1" w14:textId="45140147" w:rsidR="00B12E25" w:rsidRPr="0027712F" w:rsidRDefault="00B12E25" w:rsidP="005441F3">
            <w:pPr>
              <w:spacing w:before="120" w:after="120"/>
              <w:rPr>
                <w:rFonts w:ascii="Arial" w:hAnsi="Arial" w:cs="Arial"/>
                <w:sz w:val="20"/>
                <w:szCs w:val="20"/>
              </w:rPr>
            </w:pPr>
          </w:p>
        </w:tc>
      </w:tr>
      <w:tr w:rsidR="00151B49" w:rsidRPr="0027712F" w14:paraId="4CF12847" w14:textId="77777777" w:rsidTr="000E6DB3">
        <w:trPr>
          <w:cantSplit/>
        </w:trPr>
        <w:tc>
          <w:tcPr>
            <w:tcW w:w="867" w:type="dxa"/>
            <w:vMerge w:val="restart"/>
            <w:vAlign w:val="center"/>
          </w:tcPr>
          <w:p w14:paraId="6172A5A9" w14:textId="77EF1E06"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MPU-3</w:t>
            </w:r>
          </w:p>
        </w:tc>
        <w:tc>
          <w:tcPr>
            <w:tcW w:w="3780" w:type="dxa"/>
            <w:vAlign w:val="center"/>
          </w:tcPr>
          <w:p w14:paraId="064A20DC" w14:textId="4DBA52F6" w:rsidR="00151B49" w:rsidRPr="0027712F" w:rsidRDefault="00151B49"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w:t>
            </w:r>
            <w:r w:rsidR="00426CB3"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provide reports, both of real-time and snapshot data, which are publishable.</w:t>
            </w:r>
          </w:p>
        </w:tc>
        <w:tc>
          <w:tcPr>
            <w:tcW w:w="1260" w:type="dxa"/>
            <w:vAlign w:val="center"/>
          </w:tcPr>
          <w:p w14:paraId="64DB50F1" w14:textId="77777777" w:rsidR="00151B49" w:rsidRPr="0027712F" w:rsidRDefault="00151B49" w:rsidP="005441F3">
            <w:pPr>
              <w:spacing w:before="120" w:after="120"/>
              <w:rPr>
                <w:rFonts w:ascii="Arial" w:hAnsi="Arial" w:cs="Arial"/>
                <w:sz w:val="20"/>
                <w:szCs w:val="20"/>
              </w:rPr>
            </w:pPr>
          </w:p>
        </w:tc>
        <w:tc>
          <w:tcPr>
            <w:tcW w:w="990" w:type="dxa"/>
            <w:vAlign w:val="center"/>
          </w:tcPr>
          <w:p w14:paraId="4CBD1028" w14:textId="77777777" w:rsidR="00151B49" w:rsidRPr="0027712F" w:rsidRDefault="00151B49" w:rsidP="005441F3">
            <w:pPr>
              <w:spacing w:before="120" w:after="120"/>
              <w:rPr>
                <w:rFonts w:ascii="Arial" w:hAnsi="Arial" w:cs="Arial"/>
                <w:sz w:val="20"/>
                <w:szCs w:val="20"/>
              </w:rPr>
            </w:pPr>
          </w:p>
        </w:tc>
        <w:tc>
          <w:tcPr>
            <w:tcW w:w="1530" w:type="dxa"/>
            <w:vAlign w:val="center"/>
          </w:tcPr>
          <w:p w14:paraId="0C21A9DF" w14:textId="77777777" w:rsidR="00151B49" w:rsidRPr="0027712F" w:rsidRDefault="00151B49" w:rsidP="005441F3">
            <w:pPr>
              <w:spacing w:before="120" w:after="120"/>
              <w:rPr>
                <w:rFonts w:ascii="Arial" w:hAnsi="Arial" w:cs="Arial"/>
                <w:sz w:val="20"/>
                <w:szCs w:val="20"/>
              </w:rPr>
            </w:pPr>
          </w:p>
        </w:tc>
        <w:tc>
          <w:tcPr>
            <w:tcW w:w="1170" w:type="dxa"/>
            <w:vAlign w:val="center"/>
          </w:tcPr>
          <w:p w14:paraId="027E939A" w14:textId="77777777" w:rsidR="00151B49" w:rsidRPr="0027712F" w:rsidRDefault="00151B49" w:rsidP="005441F3">
            <w:pPr>
              <w:spacing w:before="120" w:after="120"/>
              <w:rPr>
                <w:rFonts w:ascii="Arial" w:hAnsi="Arial" w:cs="Arial"/>
                <w:sz w:val="20"/>
                <w:szCs w:val="20"/>
              </w:rPr>
            </w:pPr>
          </w:p>
        </w:tc>
      </w:tr>
      <w:tr w:rsidR="00151B49" w:rsidRPr="0027712F" w14:paraId="5DBC441D" w14:textId="77777777" w:rsidTr="004346B3">
        <w:trPr>
          <w:cantSplit/>
        </w:trPr>
        <w:tc>
          <w:tcPr>
            <w:tcW w:w="867" w:type="dxa"/>
            <w:vMerge/>
            <w:vAlign w:val="center"/>
          </w:tcPr>
          <w:p w14:paraId="3A9E5972"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730" w:type="dxa"/>
            <w:gridSpan w:val="5"/>
            <w:vAlign w:val="center"/>
          </w:tcPr>
          <w:p w14:paraId="7DAA9D0C" w14:textId="215379E4"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61281CB4" w14:textId="77777777" w:rsidR="00151B49" w:rsidRDefault="00151B49" w:rsidP="005441F3">
            <w:pPr>
              <w:spacing w:before="120" w:after="120"/>
              <w:rPr>
                <w:rFonts w:ascii="Arial" w:hAnsi="Arial" w:cs="Arial"/>
                <w:sz w:val="20"/>
                <w:szCs w:val="20"/>
              </w:rPr>
            </w:pPr>
          </w:p>
          <w:p w14:paraId="3953C513" w14:textId="46FC8932" w:rsidR="00D12005" w:rsidRPr="0027712F" w:rsidRDefault="00D12005" w:rsidP="005441F3">
            <w:pPr>
              <w:spacing w:before="120" w:after="120"/>
              <w:rPr>
                <w:rFonts w:ascii="Arial" w:hAnsi="Arial" w:cs="Arial"/>
                <w:sz w:val="20"/>
                <w:szCs w:val="20"/>
              </w:rPr>
            </w:pPr>
          </w:p>
        </w:tc>
      </w:tr>
      <w:tr w:rsidR="00151B49" w:rsidRPr="0027712F" w14:paraId="60A928FF" w14:textId="77777777" w:rsidTr="000E6DB3">
        <w:trPr>
          <w:cantSplit/>
        </w:trPr>
        <w:tc>
          <w:tcPr>
            <w:tcW w:w="867" w:type="dxa"/>
            <w:vMerge w:val="restart"/>
            <w:vAlign w:val="center"/>
          </w:tcPr>
          <w:p w14:paraId="5AA30183" w14:textId="1669EF2E"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MPU-4</w:t>
            </w:r>
          </w:p>
        </w:tc>
        <w:tc>
          <w:tcPr>
            <w:tcW w:w="3780" w:type="dxa"/>
            <w:vAlign w:val="center"/>
          </w:tcPr>
          <w:p w14:paraId="3A7DE7A4" w14:textId="000D8555" w:rsidR="00151B49" w:rsidRPr="0027712F" w:rsidRDefault="00151B49" w:rsidP="00F312D0">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w:t>
            </w:r>
            <w:r w:rsidR="00426CB3"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 xml:space="preserve">provide the ability for authorized end users to retrieve transaction log activity to report on actions and responses for </w:t>
            </w:r>
            <w:proofErr w:type="gramStart"/>
            <w:r w:rsidRPr="0027712F">
              <w:rPr>
                <w:rFonts w:ascii="Arial" w:hAnsi="Arial" w:cs="Arial"/>
                <w:sz w:val="20"/>
                <w:szCs w:val="20"/>
              </w:rPr>
              <w:t>a period of time</w:t>
            </w:r>
            <w:proofErr w:type="gramEnd"/>
            <w:r w:rsidRPr="0027712F">
              <w:rPr>
                <w:rFonts w:ascii="Arial" w:hAnsi="Arial" w:cs="Arial"/>
                <w:sz w:val="20"/>
                <w:szCs w:val="20"/>
              </w:rPr>
              <w:t xml:space="preserve">. The parameters </w:t>
            </w:r>
            <w:r w:rsidR="002563AE" w:rsidRPr="0027712F">
              <w:rPr>
                <w:rFonts w:ascii="Arial" w:hAnsi="Arial" w:cs="Arial"/>
                <w:sz w:val="20"/>
                <w:szCs w:val="20"/>
              </w:rPr>
              <w:t>sh</w:t>
            </w:r>
            <w:r w:rsidR="00473B61"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be configurable by NSP.</w:t>
            </w:r>
          </w:p>
        </w:tc>
        <w:tc>
          <w:tcPr>
            <w:tcW w:w="1260" w:type="dxa"/>
            <w:vAlign w:val="center"/>
          </w:tcPr>
          <w:p w14:paraId="0B2C4B62" w14:textId="77777777" w:rsidR="00151B49" w:rsidRPr="0027712F" w:rsidRDefault="00151B49" w:rsidP="005441F3">
            <w:pPr>
              <w:spacing w:before="120" w:after="120"/>
              <w:rPr>
                <w:rFonts w:ascii="Arial" w:hAnsi="Arial" w:cs="Arial"/>
                <w:sz w:val="20"/>
                <w:szCs w:val="20"/>
              </w:rPr>
            </w:pPr>
          </w:p>
        </w:tc>
        <w:tc>
          <w:tcPr>
            <w:tcW w:w="990" w:type="dxa"/>
            <w:vAlign w:val="center"/>
          </w:tcPr>
          <w:p w14:paraId="3D54A90C" w14:textId="77777777" w:rsidR="00151B49" w:rsidRPr="0027712F" w:rsidRDefault="00151B49" w:rsidP="005441F3">
            <w:pPr>
              <w:spacing w:before="120" w:after="120"/>
              <w:rPr>
                <w:rFonts w:ascii="Arial" w:hAnsi="Arial" w:cs="Arial"/>
                <w:sz w:val="20"/>
                <w:szCs w:val="20"/>
              </w:rPr>
            </w:pPr>
          </w:p>
        </w:tc>
        <w:tc>
          <w:tcPr>
            <w:tcW w:w="1530" w:type="dxa"/>
            <w:vAlign w:val="center"/>
          </w:tcPr>
          <w:p w14:paraId="73E5FEE8" w14:textId="77777777" w:rsidR="00151B49" w:rsidRPr="0027712F" w:rsidRDefault="00151B49" w:rsidP="005441F3">
            <w:pPr>
              <w:spacing w:before="120" w:after="120"/>
              <w:rPr>
                <w:rFonts w:ascii="Arial" w:hAnsi="Arial" w:cs="Arial"/>
                <w:sz w:val="20"/>
                <w:szCs w:val="20"/>
              </w:rPr>
            </w:pPr>
          </w:p>
        </w:tc>
        <w:tc>
          <w:tcPr>
            <w:tcW w:w="1170" w:type="dxa"/>
            <w:vAlign w:val="center"/>
          </w:tcPr>
          <w:p w14:paraId="59710A68" w14:textId="77777777" w:rsidR="00151B49" w:rsidRPr="0027712F" w:rsidRDefault="00151B49" w:rsidP="005441F3">
            <w:pPr>
              <w:spacing w:before="120" w:after="120"/>
              <w:rPr>
                <w:rFonts w:ascii="Arial" w:hAnsi="Arial" w:cs="Arial"/>
                <w:sz w:val="20"/>
                <w:szCs w:val="20"/>
              </w:rPr>
            </w:pPr>
          </w:p>
        </w:tc>
      </w:tr>
      <w:tr w:rsidR="00151B49" w:rsidRPr="0027712F" w14:paraId="68C18488" w14:textId="77777777" w:rsidTr="004346B3">
        <w:trPr>
          <w:cantSplit/>
        </w:trPr>
        <w:tc>
          <w:tcPr>
            <w:tcW w:w="867" w:type="dxa"/>
            <w:vMerge/>
            <w:vAlign w:val="center"/>
          </w:tcPr>
          <w:p w14:paraId="3D29FB9D"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730" w:type="dxa"/>
            <w:gridSpan w:val="5"/>
            <w:vAlign w:val="center"/>
          </w:tcPr>
          <w:p w14:paraId="1F552B34" w14:textId="0A6CD331"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5D8C41B4" w14:textId="5AE2188E" w:rsidR="00D12005" w:rsidRPr="0027712F" w:rsidRDefault="00D12005" w:rsidP="005441F3">
            <w:pPr>
              <w:spacing w:before="120" w:after="120"/>
              <w:rPr>
                <w:rFonts w:ascii="Arial" w:hAnsi="Arial" w:cs="Arial"/>
                <w:sz w:val="20"/>
                <w:szCs w:val="20"/>
              </w:rPr>
            </w:pPr>
          </w:p>
        </w:tc>
      </w:tr>
    </w:tbl>
    <w:p w14:paraId="59B0DF1F" w14:textId="0D72B55E" w:rsidR="005441F3" w:rsidRDefault="005441F3" w:rsidP="005441F3">
      <w:pPr>
        <w:rPr>
          <w:rFonts w:ascii="Arial" w:hAnsi="Arial" w:cs="Arial"/>
          <w:sz w:val="20"/>
          <w:szCs w:val="20"/>
        </w:rPr>
      </w:pPr>
    </w:p>
    <w:p w14:paraId="54814C00" w14:textId="13CE7CFB" w:rsidR="005441F3" w:rsidRPr="004346B3" w:rsidRDefault="005441F3" w:rsidP="004346B3">
      <w:pPr>
        <w:pStyle w:val="Heading2"/>
        <w:spacing w:before="0" w:line="240" w:lineRule="auto"/>
      </w:pPr>
      <w:r w:rsidRPr="004346B3">
        <w:t>Integration</w:t>
      </w:r>
      <w:r w:rsidR="004346B3" w:rsidRPr="004346B3">
        <w:t xml:space="preserve"> </w:t>
      </w:r>
    </w:p>
    <w:p w14:paraId="07320349" w14:textId="6CA519C0" w:rsidR="005441F3" w:rsidRDefault="005441F3" w:rsidP="002E2C3F">
      <w:pPr>
        <w:spacing w:after="0" w:line="240" w:lineRule="auto"/>
        <w:rPr>
          <w:rFonts w:ascii="Arial" w:hAnsi="Arial" w:cs="Arial"/>
        </w:rPr>
      </w:pPr>
      <w:r w:rsidRPr="004346B3">
        <w:rPr>
          <w:rFonts w:ascii="Arial" w:hAnsi="Arial" w:cs="Arial"/>
        </w:rPr>
        <w:t>The tables below describe components involved in the exchange of information and images between the MSS and related public safety systems. Specifications here pertain to the interfaces that move information and images between systems at a predetermined time (i.e., batch and/or real-time interfaces).</w:t>
      </w:r>
    </w:p>
    <w:p w14:paraId="14D9C587" w14:textId="77777777" w:rsidR="004346B3" w:rsidRPr="004346B3" w:rsidRDefault="004346B3" w:rsidP="002E2C3F">
      <w:pPr>
        <w:spacing w:after="0" w:line="240" w:lineRule="auto"/>
        <w:rPr>
          <w:rFonts w:ascii="Arial" w:hAnsi="Arial" w:cs="Arial"/>
        </w:rPr>
      </w:pPr>
    </w:p>
    <w:tbl>
      <w:tblPr>
        <w:tblW w:w="959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00"/>
        <w:gridCol w:w="3747"/>
        <w:gridCol w:w="1260"/>
        <w:gridCol w:w="990"/>
        <w:gridCol w:w="1530"/>
        <w:gridCol w:w="1170"/>
      </w:tblGrid>
      <w:tr w:rsidR="002E2C3F" w:rsidRPr="0027712F" w14:paraId="1EA39A13" w14:textId="77777777" w:rsidTr="000E6DB3">
        <w:trPr>
          <w:cantSplit/>
          <w:trHeight w:val="735"/>
          <w:tblHeader/>
        </w:trPr>
        <w:tc>
          <w:tcPr>
            <w:tcW w:w="900" w:type="dxa"/>
            <w:tcBorders>
              <w:top w:val="single" w:sz="12" w:space="0" w:color="auto"/>
            </w:tcBorders>
            <w:shd w:val="clear" w:color="auto" w:fill="FFFFFF" w:themeFill="background1"/>
            <w:vAlign w:val="center"/>
          </w:tcPr>
          <w:p w14:paraId="669BEB63" w14:textId="77777777" w:rsidR="002E2C3F" w:rsidRPr="0027712F" w:rsidRDefault="002E2C3F" w:rsidP="002E2C3F">
            <w:pPr>
              <w:spacing w:before="120" w:after="120"/>
              <w:jc w:val="center"/>
              <w:rPr>
                <w:rFonts w:ascii="Arial" w:hAnsi="Arial" w:cs="Arial"/>
                <w:b/>
                <w:sz w:val="20"/>
                <w:szCs w:val="20"/>
              </w:rPr>
            </w:pPr>
            <w:r w:rsidRPr="0027712F">
              <w:rPr>
                <w:rFonts w:ascii="Arial" w:hAnsi="Arial" w:cs="Arial"/>
                <w:b/>
                <w:sz w:val="20"/>
                <w:szCs w:val="20"/>
              </w:rPr>
              <w:t>ID</w:t>
            </w:r>
          </w:p>
        </w:tc>
        <w:tc>
          <w:tcPr>
            <w:tcW w:w="3747" w:type="dxa"/>
            <w:tcBorders>
              <w:top w:val="single" w:sz="12" w:space="0" w:color="auto"/>
            </w:tcBorders>
            <w:shd w:val="clear" w:color="auto" w:fill="FFFFFF" w:themeFill="background1"/>
            <w:vAlign w:val="center"/>
          </w:tcPr>
          <w:p w14:paraId="06A215A0" w14:textId="77777777" w:rsidR="002E2C3F" w:rsidRPr="0027712F" w:rsidRDefault="002E2C3F" w:rsidP="002E2C3F">
            <w:pPr>
              <w:spacing w:before="120" w:after="120"/>
              <w:jc w:val="center"/>
              <w:rPr>
                <w:rFonts w:ascii="Arial" w:hAnsi="Arial" w:cs="Arial"/>
                <w:b/>
                <w:sz w:val="20"/>
                <w:szCs w:val="20"/>
              </w:rPr>
            </w:pPr>
            <w:r w:rsidRPr="0027712F">
              <w:rPr>
                <w:rFonts w:ascii="Arial" w:hAnsi="Arial" w:cs="Arial"/>
                <w:b/>
                <w:sz w:val="20"/>
                <w:szCs w:val="20"/>
              </w:rPr>
              <w:t>Specification</w:t>
            </w:r>
          </w:p>
        </w:tc>
        <w:tc>
          <w:tcPr>
            <w:tcW w:w="1260" w:type="dxa"/>
            <w:tcBorders>
              <w:top w:val="single" w:sz="12" w:space="0" w:color="auto"/>
            </w:tcBorders>
            <w:shd w:val="clear" w:color="auto" w:fill="FFFFFF" w:themeFill="background1"/>
            <w:vAlign w:val="center"/>
          </w:tcPr>
          <w:p w14:paraId="6715B48D" w14:textId="77777777" w:rsidR="002E2C3F" w:rsidRDefault="002E2C3F" w:rsidP="002E2C3F">
            <w:pPr>
              <w:spacing w:after="0"/>
              <w:rPr>
                <w:rFonts w:ascii="Arial" w:eastAsia="SimSun" w:hAnsi="Arial" w:cs="Arial"/>
                <w:b/>
                <w:sz w:val="20"/>
                <w:szCs w:val="20"/>
              </w:rPr>
            </w:pPr>
            <w:r w:rsidRPr="002665DB">
              <w:rPr>
                <w:rFonts w:ascii="Arial" w:eastAsia="SimSun" w:hAnsi="Arial" w:cs="Arial"/>
                <w:b/>
                <w:sz w:val="20"/>
                <w:szCs w:val="20"/>
              </w:rPr>
              <w:t>Current Capability/</w:t>
            </w:r>
          </w:p>
          <w:p w14:paraId="13245ABE" w14:textId="46BC7158" w:rsidR="002E2C3F" w:rsidRPr="0027712F" w:rsidRDefault="002E2C3F" w:rsidP="002E2C3F">
            <w:pPr>
              <w:spacing w:after="120"/>
              <w:rPr>
                <w:rFonts w:ascii="Arial" w:hAnsi="Arial" w:cs="Arial"/>
                <w:b/>
                <w:sz w:val="20"/>
                <w:szCs w:val="20"/>
              </w:rPr>
            </w:pPr>
            <w:r w:rsidRPr="002665DB">
              <w:rPr>
                <w:rFonts w:ascii="Arial" w:eastAsia="SimSun" w:hAnsi="Arial" w:cs="Arial"/>
                <w:b/>
                <w:sz w:val="20"/>
                <w:szCs w:val="20"/>
              </w:rPr>
              <w:t>Config</w:t>
            </w:r>
          </w:p>
        </w:tc>
        <w:tc>
          <w:tcPr>
            <w:tcW w:w="990" w:type="dxa"/>
            <w:tcBorders>
              <w:top w:val="single" w:sz="12" w:space="0" w:color="auto"/>
            </w:tcBorders>
            <w:shd w:val="clear" w:color="auto" w:fill="FFFFFF" w:themeFill="background1"/>
            <w:vAlign w:val="center"/>
          </w:tcPr>
          <w:p w14:paraId="74B9E6AA" w14:textId="49F6EDC2" w:rsidR="002E2C3F" w:rsidRPr="0027712F" w:rsidRDefault="002E2C3F" w:rsidP="002E2C3F">
            <w:pPr>
              <w:spacing w:before="120" w:after="120"/>
              <w:rPr>
                <w:rFonts w:ascii="Arial" w:hAnsi="Arial" w:cs="Arial"/>
                <w:b/>
                <w:sz w:val="20"/>
                <w:szCs w:val="20"/>
              </w:rPr>
            </w:pPr>
            <w:r w:rsidRPr="002665DB">
              <w:rPr>
                <w:rFonts w:ascii="Arial" w:eastAsia="SimSun" w:hAnsi="Arial" w:cs="Arial"/>
                <w:b/>
                <w:sz w:val="20"/>
                <w:szCs w:val="20"/>
              </w:rPr>
              <w:t>Future Release</w:t>
            </w:r>
          </w:p>
        </w:tc>
        <w:tc>
          <w:tcPr>
            <w:tcW w:w="1530" w:type="dxa"/>
            <w:tcBorders>
              <w:top w:val="single" w:sz="12" w:space="0" w:color="auto"/>
            </w:tcBorders>
            <w:shd w:val="clear" w:color="auto" w:fill="FFFFFF" w:themeFill="background1"/>
            <w:vAlign w:val="center"/>
          </w:tcPr>
          <w:p w14:paraId="1AD2F814" w14:textId="65AAA0CB" w:rsidR="002E2C3F" w:rsidRPr="0027712F" w:rsidRDefault="002E2C3F" w:rsidP="002E2C3F">
            <w:pPr>
              <w:spacing w:before="120" w:after="120"/>
              <w:rPr>
                <w:rFonts w:ascii="Arial" w:hAnsi="Arial" w:cs="Arial"/>
                <w:b/>
                <w:sz w:val="20"/>
                <w:szCs w:val="20"/>
              </w:rPr>
            </w:pPr>
            <w:r w:rsidRPr="002665DB">
              <w:rPr>
                <w:rFonts w:ascii="Arial" w:eastAsia="SimSun" w:hAnsi="Arial" w:cs="Arial"/>
                <w:b/>
                <w:sz w:val="20"/>
                <w:szCs w:val="20"/>
              </w:rPr>
              <w:t>Custom Development</w:t>
            </w:r>
          </w:p>
        </w:tc>
        <w:tc>
          <w:tcPr>
            <w:tcW w:w="1170" w:type="dxa"/>
            <w:tcBorders>
              <w:top w:val="single" w:sz="12" w:space="0" w:color="auto"/>
            </w:tcBorders>
            <w:shd w:val="clear" w:color="auto" w:fill="FFFFFF" w:themeFill="background1"/>
            <w:vAlign w:val="center"/>
          </w:tcPr>
          <w:p w14:paraId="2A83D588" w14:textId="148C7680" w:rsidR="002E2C3F" w:rsidRPr="0027712F" w:rsidRDefault="002E2C3F" w:rsidP="002E2C3F">
            <w:pPr>
              <w:spacing w:before="120" w:after="120"/>
              <w:rPr>
                <w:rFonts w:ascii="Arial" w:hAnsi="Arial" w:cs="Arial"/>
                <w:b/>
                <w:sz w:val="20"/>
                <w:szCs w:val="20"/>
              </w:rPr>
            </w:pPr>
            <w:r w:rsidRPr="002665DB">
              <w:rPr>
                <w:rFonts w:ascii="Arial" w:eastAsia="SimSun" w:hAnsi="Arial" w:cs="Arial"/>
                <w:b/>
                <w:sz w:val="20"/>
                <w:szCs w:val="20"/>
              </w:rPr>
              <w:t>Not Available</w:t>
            </w:r>
          </w:p>
        </w:tc>
      </w:tr>
      <w:tr w:rsidR="005441F3" w:rsidRPr="0027712F" w14:paraId="7EABBE82" w14:textId="77777777" w:rsidTr="002E2C3F">
        <w:trPr>
          <w:cantSplit/>
          <w:trHeight w:val="417"/>
        </w:trPr>
        <w:tc>
          <w:tcPr>
            <w:tcW w:w="9597" w:type="dxa"/>
            <w:gridSpan w:val="6"/>
            <w:shd w:val="clear" w:color="auto" w:fill="D9D9D9"/>
          </w:tcPr>
          <w:p w14:paraId="055A9250" w14:textId="4A6AE9E2" w:rsidR="005441F3" w:rsidRPr="0027712F" w:rsidRDefault="005441F3" w:rsidP="00CD0ECA">
            <w:pPr>
              <w:autoSpaceDE w:val="0"/>
              <w:autoSpaceDN w:val="0"/>
              <w:adjustRightInd w:val="0"/>
              <w:spacing w:before="60" w:after="60" w:line="240" w:lineRule="auto"/>
              <w:rPr>
                <w:rFonts w:ascii="Arial" w:hAnsi="Arial" w:cs="Arial"/>
                <w:b/>
                <w:i/>
                <w:sz w:val="20"/>
                <w:szCs w:val="20"/>
              </w:rPr>
            </w:pPr>
            <w:r w:rsidRPr="0027712F">
              <w:rPr>
                <w:rFonts w:ascii="Arial" w:hAnsi="Arial" w:cs="Arial"/>
                <w:b/>
                <w:i/>
                <w:sz w:val="20"/>
                <w:szCs w:val="20"/>
              </w:rPr>
              <w:t>Interfaces</w:t>
            </w:r>
          </w:p>
        </w:tc>
      </w:tr>
      <w:tr w:rsidR="00151B49" w:rsidRPr="0027712F" w14:paraId="6E3C208E" w14:textId="77777777" w:rsidTr="000E6DB3">
        <w:trPr>
          <w:cantSplit/>
        </w:trPr>
        <w:tc>
          <w:tcPr>
            <w:tcW w:w="900" w:type="dxa"/>
            <w:vMerge w:val="restart"/>
            <w:vAlign w:val="center"/>
          </w:tcPr>
          <w:p w14:paraId="1DB86AF4" w14:textId="739FF731"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MIT-1</w:t>
            </w:r>
          </w:p>
        </w:tc>
        <w:tc>
          <w:tcPr>
            <w:tcW w:w="3747" w:type="dxa"/>
            <w:vAlign w:val="center"/>
          </w:tcPr>
          <w:p w14:paraId="46EBD181" w14:textId="42108BCD" w:rsidR="00151B49" w:rsidRPr="0027712F" w:rsidRDefault="00151B49"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D1A3A" w:rsidRPr="0027712F">
              <w:rPr>
                <w:rFonts w:ascii="Arial" w:hAnsi="Arial" w:cs="Arial"/>
                <w:sz w:val="20"/>
                <w:szCs w:val="20"/>
              </w:rPr>
              <w:t>shall</w:t>
            </w:r>
            <w:r w:rsidR="002D1A3A" w:rsidRPr="0027712F">
              <w:rPr>
                <w:rFonts w:ascii="Arial" w:hAnsi="Arial" w:cs="Arial"/>
                <w:b/>
                <w:i/>
                <w:sz w:val="20"/>
                <w:szCs w:val="20"/>
              </w:rPr>
              <w:t xml:space="preserve"> </w:t>
            </w:r>
            <w:r w:rsidRPr="0027712F">
              <w:rPr>
                <w:rFonts w:ascii="Arial" w:hAnsi="Arial" w:cs="Arial"/>
                <w:sz w:val="20"/>
                <w:szCs w:val="20"/>
              </w:rPr>
              <w:t>minimally provide the interface and protocol capabilities of the current MSS environment.</w:t>
            </w:r>
          </w:p>
        </w:tc>
        <w:tc>
          <w:tcPr>
            <w:tcW w:w="1260" w:type="dxa"/>
            <w:vAlign w:val="center"/>
          </w:tcPr>
          <w:p w14:paraId="5FD12AE9" w14:textId="77777777" w:rsidR="00151B49" w:rsidRPr="0027712F" w:rsidRDefault="00151B49" w:rsidP="005441F3">
            <w:pPr>
              <w:spacing w:before="120" w:after="120"/>
              <w:rPr>
                <w:rFonts w:ascii="Arial" w:hAnsi="Arial" w:cs="Arial"/>
                <w:sz w:val="20"/>
                <w:szCs w:val="20"/>
              </w:rPr>
            </w:pPr>
          </w:p>
        </w:tc>
        <w:tc>
          <w:tcPr>
            <w:tcW w:w="990" w:type="dxa"/>
            <w:vAlign w:val="center"/>
          </w:tcPr>
          <w:p w14:paraId="76681FCE" w14:textId="77777777" w:rsidR="00151B49" w:rsidRPr="0027712F" w:rsidRDefault="00151B49" w:rsidP="005441F3">
            <w:pPr>
              <w:spacing w:before="120" w:after="120"/>
              <w:rPr>
                <w:rFonts w:ascii="Arial" w:hAnsi="Arial" w:cs="Arial"/>
                <w:sz w:val="20"/>
                <w:szCs w:val="20"/>
              </w:rPr>
            </w:pPr>
          </w:p>
        </w:tc>
        <w:tc>
          <w:tcPr>
            <w:tcW w:w="1530" w:type="dxa"/>
            <w:vAlign w:val="center"/>
          </w:tcPr>
          <w:p w14:paraId="13992902" w14:textId="77777777" w:rsidR="00151B49" w:rsidRPr="0027712F" w:rsidRDefault="00151B49" w:rsidP="005441F3">
            <w:pPr>
              <w:spacing w:before="120" w:after="120"/>
              <w:rPr>
                <w:rFonts w:ascii="Arial" w:hAnsi="Arial" w:cs="Arial"/>
                <w:sz w:val="20"/>
                <w:szCs w:val="20"/>
              </w:rPr>
            </w:pPr>
          </w:p>
        </w:tc>
        <w:tc>
          <w:tcPr>
            <w:tcW w:w="1170" w:type="dxa"/>
            <w:vAlign w:val="center"/>
          </w:tcPr>
          <w:p w14:paraId="75C6FF46" w14:textId="77777777" w:rsidR="00151B49" w:rsidRPr="0027712F" w:rsidRDefault="00151B49" w:rsidP="005441F3">
            <w:pPr>
              <w:spacing w:before="120" w:after="120"/>
              <w:rPr>
                <w:rFonts w:ascii="Arial" w:hAnsi="Arial" w:cs="Arial"/>
                <w:sz w:val="20"/>
                <w:szCs w:val="20"/>
              </w:rPr>
            </w:pPr>
          </w:p>
        </w:tc>
      </w:tr>
      <w:tr w:rsidR="00151B49" w:rsidRPr="0027712F" w14:paraId="2203B7D7" w14:textId="77777777" w:rsidTr="002E2C3F">
        <w:trPr>
          <w:cantSplit/>
        </w:trPr>
        <w:tc>
          <w:tcPr>
            <w:tcW w:w="900" w:type="dxa"/>
            <w:vMerge/>
            <w:vAlign w:val="center"/>
          </w:tcPr>
          <w:p w14:paraId="3EEDE8C0"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697" w:type="dxa"/>
            <w:gridSpan w:val="5"/>
            <w:vAlign w:val="center"/>
          </w:tcPr>
          <w:p w14:paraId="7880F691" w14:textId="6261DB1F"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1FF20056" w14:textId="77777777" w:rsidR="00151B49" w:rsidRPr="0027712F" w:rsidRDefault="00151B49" w:rsidP="005441F3">
            <w:pPr>
              <w:spacing w:before="120" w:after="120"/>
              <w:rPr>
                <w:rFonts w:ascii="Arial" w:hAnsi="Arial" w:cs="Arial"/>
                <w:sz w:val="20"/>
                <w:szCs w:val="20"/>
              </w:rPr>
            </w:pPr>
          </w:p>
        </w:tc>
      </w:tr>
      <w:tr w:rsidR="00151B49" w:rsidRPr="0027712F" w14:paraId="2970EEFD" w14:textId="77777777" w:rsidTr="000E6DB3">
        <w:trPr>
          <w:cantSplit/>
        </w:trPr>
        <w:tc>
          <w:tcPr>
            <w:tcW w:w="900" w:type="dxa"/>
            <w:vMerge w:val="restart"/>
            <w:vAlign w:val="center"/>
          </w:tcPr>
          <w:p w14:paraId="13B9D8CE" w14:textId="1FCE520C"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MIT-2</w:t>
            </w:r>
          </w:p>
        </w:tc>
        <w:tc>
          <w:tcPr>
            <w:tcW w:w="3747" w:type="dxa"/>
            <w:vAlign w:val="center"/>
          </w:tcPr>
          <w:p w14:paraId="5BBF1BFE" w14:textId="776EB5E2" w:rsidR="00151B49" w:rsidRPr="0027712F" w:rsidRDefault="00151B49"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D1A3A" w:rsidRPr="0027712F">
              <w:rPr>
                <w:rFonts w:ascii="Arial" w:hAnsi="Arial" w:cs="Arial"/>
                <w:sz w:val="20"/>
                <w:szCs w:val="20"/>
              </w:rPr>
              <w:t>shall</w:t>
            </w:r>
            <w:r w:rsidR="002D1A3A" w:rsidRPr="0027712F">
              <w:rPr>
                <w:rFonts w:ascii="Arial" w:hAnsi="Arial" w:cs="Arial"/>
                <w:b/>
                <w:i/>
                <w:sz w:val="20"/>
                <w:szCs w:val="20"/>
              </w:rPr>
              <w:t xml:space="preserve"> </w:t>
            </w:r>
            <w:r w:rsidRPr="0027712F">
              <w:rPr>
                <w:rFonts w:ascii="Arial" w:hAnsi="Arial" w:cs="Arial"/>
                <w:sz w:val="20"/>
                <w:szCs w:val="20"/>
              </w:rPr>
              <w:t>interface with NCIC (including full Interstate Identification Index [III] capability) and provide file transfer functionality.</w:t>
            </w:r>
          </w:p>
        </w:tc>
        <w:tc>
          <w:tcPr>
            <w:tcW w:w="1260" w:type="dxa"/>
            <w:vAlign w:val="center"/>
          </w:tcPr>
          <w:p w14:paraId="4DA1D237" w14:textId="77777777" w:rsidR="00151B49" w:rsidRPr="0027712F" w:rsidRDefault="00151B49" w:rsidP="005441F3">
            <w:pPr>
              <w:spacing w:before="120" w:after="120"/>
              <w:rPr>
                <w:rFonts w:ascii="Arial" w:hAnsi="Arial" w:cs="Arial"/>
                <w:sz w:val="20"/>
                <w:szCs w:val="20"/>
              </w:rPr>
            </w:pPr>
          </w:p>
        </w:tc>
        <w:tc>
          <w:tcPr>
            <w:tcW w:w="990" w:type="dxa"/>
            <w:vAlign w:val="center"/>
          </w:tcPr>
          <w:p w14:paraId="540A53E2" w14:textId="77777777" w:rsidR="00151B49" w:rsidRPr="0027712F" w:rsidRDefault="00151B49" w:rsidP="005441F3">
            <w:pPr>
              <w:spacing w:before="120" w:after="120"/>
              <w:rPr>
                <w:rFonts w:ascii="Arial" w:hAnsi="Arial" w:cs="Arial"/>
                <w:sz w:val="20"/>
                <w:szCs w:val="20"/>
              </w:rPr>
            </w:pPr>
          </w:p>
        </w:tc>
        <w:tc>
          <w:tcPr>
            <w:tcW w:w="1530" w:type="dxa"/>
            <w:vAlign w:val="center"/>
          </w:tcPr>
          <w:p w14:paraId="2B40DF04" w14:textId="77777777" w:rsidR="00151B49" w:rsidRPr="0027712F" w:rsidRDefault="00151B49" w:rsidP="005441F3">
            <w:pPr>
              <w:spacing w:before="120" w:after="120"/>
              <w:rPr>
                <w:rFonts w:ascii="Arial" w:hAnsi="Arial" w:cs="Arial"/>
                <w:sz w:val="20"/>
                <w:szCs w:val="20"/>
              </w:rPr>
            </w:pPr>
          </w:p>
        </w:tc>
        <w:tc>
          <w:tcPr>
            <w:tcW w:w="1170" w:type="dxa"/>
            <w:vAlign w:val="center"/>
          </w:tcPr>
          <w:p w14:paraId="72B87517" w14:textId="77777777" w:rsidR="00151B49" w:rsidRPr="0027712F" w:rsidRDefault="00151B49" w:rsidP="005441F3">
            <w:pPr>
              <w:spacing w:before="120" w:after="120"/>
              <w:rPr>
                <w:rFonts w:ascii="Arial" w:hAnsi="Arial" w:cs="Arial"/>
                <w:sz w:val="20"/>
                <w:szCs w:val="20"/>
              </w:rPr>
            </w:pPr>
          </w:p>
        </w:tc>
      </w:tr>
      <w:tr w:rsidR="00151B49" w:rsidRPr="0027712F" w14:paraId="50D2DC19" w14:textId="77777777" w:rsidTr="002E2C3F">
        <w:trPr>
          <w:cantSplit/>
        </w:trPr>
        <w:tc>
          <w:tcPr>
            <w:tcW w:w="900" w:type="dxa"/>
            <w:vMerge/>
            <w:vAlign w:val="center"/>
          </w:tcPr>
          <w:p w14:paraId="6ED5AAB6"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697" w:type="dxa"/>
            <w:gridSpan w:val="5"/>
            <w:vAlign w:val="center"/>
          </w:tcPr>
          <w:p w14:paraId="1DAE983F" w14:textId="42DAD25A"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6A155E63" w14:textId="77777777" w:rsidR="00151B49" w:rsidRPr="0027712F" w:rsidRDefault="00151B49" w:rsidP="005441F3">
            <w:pPr>
              <w:spacing w:before="120" w:after="120"/>
              <w:rPr>
                <w:rFonts w:ascii="Arial" w:hAnsi="Arial" w:cs="Arial"/>
                <w:sz w:val="20"/>
                <w:szCs w:val="20"/>
              </w:rPr>
            </w:pPr>
          </w:p>
        </w:tc>
      </w:tr>
      <w:tr w:rsidR="00151B49" w:rsidRPr="0027712F" w14:paraId="6DDE53D1" w14:textId="77777777" w:rsidTr="000E6DB3">
        <w:trPr>
          <w:cantSplit/>
        </w:trPr>
        <w:tc>
          <w:tcPr>
            <w:tcW w:w="900" w:type="dxa"/>
            <w:vMerge w:val="restart"/>
            <w:vAlign w:val="center"/>
          </w:tcPr>
          <w:p w14:paraId="6C8D2EA8" w14:textId="144E54D1"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MIT-3</w:t>
            </w:r>
          </w:p>
        </w:tc>
        <w:tc>
          <w:tcPr>
            <w:tcW w:w="3747" w:type="dxa"/>
            <w:vAlign w:val="center"/>
          </w:tcPr>
          <w:p w14:paraId="7F43DF8F" w14:textId="128F4805" w:rsidR="00151B49" w:rsidRPr="0027712F" w:rsidRDefault="00151B49"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D1A3A" w:rsidRPr="0027712F">
              <w:rPr>
                <w:rFonts w:ascii="Arial" w:hAnsi="Arial" w:cs="Arial"/>
                <w:sz w:val="20"/>
                <w:szCs w:val="20"/>
              </w:rPr>
              <w:t>shall</w:t>
            </w:r>
            <w:r w:rsidR="002D1A3A" w:rsidRPr="0027712F">
              <w:rPr>
                <w:rFonts w:ascii="Arial" w:hAnsi="Arial" w:cs="Arial"/>
                <w:b/>
                <w:i/>
                <w:sz w:val="20"/>
                <w:szCs w:val="20"/>
              </w:rPr>
              <w:t xml:space="preserve"> </w:t>
            </w:r>
            <w:r w:rsidRPr="0027712F">
              <w:rPr>
                <w:rFonts w:ascii="Arial" w:hAnsi="Arial" w:cs="Arial"/>
                <w:sz w:val="20"/>
                <w:szCs w:val="20"/>
              </w:rPr>
              <w:t xml:space="preserve">interface with </w:t>
            </w:r>
            <w:proofErr w:type="spellStart"/>
            <w:r w:rsidRPr="0027712F">
              <w:rPr>
                <w:rFonts w:ascii="Arial" w:hAnsi="Arial" w:cs="Arial"/>
                <w:sz w:val="20"/>
                <w:szCs w:val="20"/>
              </w:rPr>
              <w:t>Nlets</w:t>
            </w:r>
            <w:proofErr w:type="spellEnd"/>
            <w:r w:rsidRPr="0027712F">
              <w:rPr>
                <w:rFonts w:ascii="Arial" w:hAnsi="Arial" w:cs="Arial"/>
                <w:sz w:val="20"/>
                <w:szCs w:val="20"/>
              </w:rPr>
              <w:t xml:space="preserve"> – the International Justice &amp; Public Safety Information Sharing Network (including full Interstate Identification Index [III] capability).</w:t>
            </w:r>
          </w:p>
        </w:tc>
        <w:tc>
          <w:tcPr>
            <w:tcW w:w="1260" w:type="dxa"/>
            <w:vAlign w:val="center"/>
          </w:tcPr>
          <w:p w14:paraId="69E46CF4" w14:textId="77777777" w:rsidR="00151B49" w:rsidRPr="0027712F" w:rsidRDefault="00151B49" w:rsidP="005441F3">
            <w:pPr>
              <w:spacing w:before="120" w:after="120"/>
              <w:rPr>
                <w:rFonts w:ascii="Arial" w:hAnsi="Arial" w:cs="Arial"/>
                <w:sz w:val="20"/>
                <w:szCs w:val="20"/>
              </w:rPr>
            </w:pPr>
          </w:p>
        </w:tc>
        <w:tc>
          <w:tcPr>
            <w:tcW w:w="990" w:type="dxa"/>
            <w:vAlign w:val="center"/>
          </w:tcPr>
          <w:p w14:paraId="7B34BE27" w14:textId="77777777" w:rsidR="00151B49" w:rsidRPr="0027712F" w:rsidRDefault="00151B49" w:rsidP="005441F3">
            <w:pPr>
              <w:spacing w:before="120" w:after="120"/>
              <w:rPr>
                <w:rFonts w:ascii="Arial" w:hAnsi="Arial" w:cs="Arial"/>
                <w:sz w:val="20"/>
                <w:szCs w:val="20"/>
              </w:rPr>
            </w:pPr>
          </w:p>
        </w:tc>
        <w:tc>
          <w:tcPr>
            <w:tcW w:w="1530" w:type="dxa"/>
            <w:vAlign w:val="center"/>
          </w:tcPr>
          <w:p w14:paraId="316FE57D" w14:textId="77777777" w:rsidR="00151B49" w:rsidRPr="0027712F" w:rsidRDefault="00151B49" w:rsidP="005441F3">
            <w:pPr>
              <w:spacing w:before="120" w:after="120"/>
              <w:rPr>
                <w:rFonts w:ascii="Arial" w:hAnsi="Arial" w:cs="Arial"/>
                <w:sz w:val="20"/>
                <w:szCs w:val="20"/>
              </w:rPr>
            </w:pPr>
          </w:p>
        </w:tc>
        <w:tc>
          <w:tcPr>
            <w:tcW w:w="1170" w:type="dxa"/>
            <w:vAlign w:val="center"/>
          </w:tcPr>
          <w:p w14:paraId="2CC3C80D" w14:textId="77777777" w:rsidR="00151B49" w:rsidRPr="0027712F" w:rsidRDefault="00151B49" w:rsidP="005441F3">
            <w:pPr>
              <w:spacing w:before="120" w:after="120"/>
              <w:rPr>
                <w:rFonts w:ascii="Arial" w:hAnsi="Arial" w:cs="Arial"/>
                <w:sz w:val="20"/>
                <w:szCs w:val="20"/>
              </w:rPr>
            </w:pPr>
          </w:p>
        </w:tc>
      </w:tr>
      <w:tr w:rsidR="00151B49" w:rsidRPr="0027712F" w14:paraId="53566716" w14:textId="77777777" w:rsidTr="002E2C3F">
        <w:trPr>
          <w:cantSplit/>
        </w:trPr>
        <w:tc>
          <w:tcPr>
            <w:tcW w:w="900" w:type="dxa"/>
            <w:vMerge/>
            <w:vAlign w:val="center"/>
          </w:tcPr>
          <w:p w14:paraId="54DD82ED"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697" w:type="dxa"/>
            <w:gridSpan w:val="5"/>
            <w:vAlign w:val="center"/>
          </w:tcPr>
          <w:p w14:paraId="6A68A3F7" w14:textId="13A60C96"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7590E963" w14:textId="77777777" w:rsidR="00151B49" w:rsidRPr="0027712F" w:rsidRDefault="00151B49" w:rsidP="005441F3">
            <w:pPr>
              <w:spacing w:before="120" w:after="120"/>
              <w:rPr>
                <w:rFonts w:ascii="Arial" w:hAnsi="Arial" w:cs="Arial"/>
                <w:sz w:val="20"/>
                <w:szCs w:val="20"/>
              </w:rPr>
            </w:pPr>
          </w:p>
        </w:tc>
      </w:tr>
      <w:tr w:rsidR="00151B49" w:rsidRPr="0027712F" w14:paraId="7012AA9E" w14:textId="77777777" w:rsidTr="000E6DB3">
        <w:trPr>
          <w:cantSplit/>
        </w:trPr>
        <w:tc>
          <w:tcPr>
            <w:tcW w:w="900" w:type="dxa"/>
            <w:vMerge w:val="restart"/>
            <w:vAlign w:val="center"/>
          </w:tcPr>
          <w:p w14:paraId="05426281" w14:textId="7516DDAE"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MIT-4</w:t>
            </w:r>
          </w:p>
        </w:tc>
        <w:tc>
          <w:tcPr>
            <w:tcW w:w="3747" w:type="dxa"/>
            <w:vAlign w:val="center"/>
          </w:tcPr>
          <w:p w14:paraId="5EC99FCA" w14:textId="1DCAAD6D" w:rsidR="00151B49" w:rsidRPr="0027712F" w:rsidRDefault="00151B49"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5D69B1" w:rsidRPr="0027712F">
              <w:rPr>
                <w:rFonts w:ascii="Arial" w:hAnsi="Arial" w:cs="Arial"/>
                <w:sz w:val="20"/>
                <w:szCs w:val="20"/>
              </w:rPr>
              <w:t>shall</w:t>
            </w:r>
            <w:r w:rsidR="005D69B1" w:rsidRPr="0027712F">
              <w:rPr>
                <w:rFonts w:ascii="Arial" w:hAnsi="Arial" w:cs="Arial"/>
                <w:b/>
                <w:i/>
                <w:sz w:val="20"/>
                <w:szCs w:val="20"/>
              </w:rPr>
              <w:t xml:space="preserve"> </w:t>
            </w:r>
            <w:r w:rsidRPr="0027712F">
              <w:rPr>
                <w:rFonts w:ascii="Arial" w:hAnsi="Arial" w:cs="Arial"/>
                <w:sz w:val="20"/>
                <w:szCs w:val="20"/>
              </w:rPr>
              <w:t>interface with the Nebraska Patrol Criminal History (PCH) system. PCH is the state’s computerized criminal history (CCH) system.</w:t>
            </w:r>
          </w:p>
        </w:tc>
        <w:tc>
          <w:tcPr>
            <w:tcW w:w="1260" w:type="dxa"/>
            <w:vAlign w:val="center"/>
          </w:tcPr>
          <w:p w14:paraId="7803F9AC" w14:textId="77777777" w:rsidR="00151B49" w:rsidRPr="0027712F" w:rsidRDefault="00151B49" w:rsidP="005441F3">
            <w:pPr>
              <w:spacing w:before="120" w:after="120"/>
              <w:rPr>
                <w:rFonts w:ascii="Arial" w:hAnsi="Arial" w:cs="Arial"/>
                <w:sz w:val="20"/>
                <w:szCs w:val="20"/>
              </w:rPr>
            </w:pPr>
          </w:p>
        </w:tc>
        <w:tc>
          <w:tcPr>
            <w:tcW w:w="990" w:type="dxa"/>
            <w:vAlign w:val="center"/>
          </w:tcPr>
          <w:p w14:paraId="4B8E2DE6" w14:textId="77777777" w:rsidR="00151B49" w:rsidRPr="0027712F" w:rsidRDefault="00151B49" w:rsidP="005441F3">
            <w:pPr>
              <w:spacing w:before="120" w:after="120"/>
              <w:rPr>
                <w:rFonts w:ascii="Arial" w:hAnsi="Arial" w:cs="Arial"/>
                <w:sz w:val="20"/>
                <w:szCs w:val="20"/>
              </w:rPr>
            </w:pPr>
          </w:p>
        </w:tc>
        <w:tc>
          <w:tcPr>
            <w:tcW w:w="1530" w:type="dxa"/>
            <w:vAlign w:val="center"/>
          </w:tcPr>
          <w:p w14:paraId="2883B87B" w14:textId="77777777" w:rsidR="00151B49" w:rsidRPr="0027712F" w:rsidRDefault="00151B49" w:rsidP="005441F3">
            <w:pPr>
              <w:spacing w:before="120" w:after="120"/>
              <w:rPr>
                <w:rFonts w:ascii="Arial" w:hAnsi="Arial" w:cs="Arial"/>
                <w:sz w:val="20"/>
                <w:szCs w:val="20"/>
              </w:rPr>
            </w:pPr>
          </w:p>
        </w:tc>
        <w:tc>
          <w:tcPr>
            <w:tcW w:w="1170" w:type="dxa"/>
            <w:vAlign w:val="center"/>
          </w:tcPr>
          <w:p w14:paraId="60491E0C" w14:textId="77777777" w:rsidR="00151B49" w:rsidRPr="0027712F" w:rsidRDefault="00151B49" w:rsidP="005441F3">
            <w:pPr>
              <w:spacing w:before="120" w:after="120"/>
              <w:rPr>
                <w:rFonts w:ascii="Arial" w:hAnsi="Arial" w:cs="Arial"/>
                <w:sz w:val="20"/>
                <w:szCs w:val="20"/>
              </w:rPr>
            </w:pPr>
          </w:p>
        </w:tc>
      </w:tr>
      <w:tr w:rsidR="00151B49" w:rsidRPr="0027712F" w14:paraId="25CE5186" w14:textId="77777777" w:rsidTr="002E2C3F">
        <w:trPr>
          <w:cantSplit/>
        </w:trPr>
        <w:tc>
          <w:tcPr>
            <w:tcW w:w="900" w:type="dxa"/>
            <w:vMerge/>
            <w:vAlign w:val="center"/>
          </w:tcPr>
          <w:p w14:paraId="51848C13"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697" w:type="dxa"/>
            <w:gridSpan w:val="5"/>
            <w:vAlign w:val="center"/>
          </w:tcPr>
          <w:p w14:paraId="3E3A5462" w14:textId="273C0845"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4CBDBB7C" w14:textId="77777777" w:rsidR="00151B49" w:rsidRPr="0027712F" w:rsidRDefault="00151B49" w:rsidP="005441F3">
            <w:pPr>
              <w:spacing w:before="120" w:after="120"/>
              <w:rPr>
                <w:rFonts w:ascii="Arial" w:hAnsi="Arial" w:cs="Arial"/>
                <w:sz w:val="20"/>
                <w:szCs w:val="20"/>
              </w:rPr>
            </w:pPr>
          </w:p>
        </w:tc>
      </w:tr>
      <w:tr w:rsidR="00151B49" w:rsidRPr="0027712F" w14:paraId="5286B144" w14:textId="77777777" w:rsidTr="000E6DB3">
        <w:trPr>
          <w:cantSplit/>
        </w:trPr>
        <w:tc>
          <w:tcPr>
            <w:tcW w:w="900" w:type="dxa"/>
            <w:vMerge w:val="restart"/>
            <w:vAlign w:val="center"/>
          </w:tcPr>
          <w:p w14:paraId="17285DB2" w14:textId="1DCAF790"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MIT-5</w:t>
            </w:r>
          </w:p>
        </w:tc>
        <w:tc>
          <w:tcPr>
            <w:tcW w:w="3747" w:type="dxa"/>
            <w:vAlign w:val="center"/>
          </w:tcPr>
          <w:p w14:paraId="029F3788" w14:textId="5569AD22" w:rsidR="00151B49" w:rsidRPr="0027712F" w:rsidRDefault="00151B49"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D1A3A" w:rsidRPr="0027712F">
              <w:rPr>
                <w:rFonts w:ascii="Arial" w:hAnsi="Arial" w:cs="Arial"/>
                <w:sz w:val="20"/>
                <w:szCs w:val="20"/>
              </w:rPr>
              <w:t>shall</w:t>
            </w:r>
            <w:r w:rsidR="002D1A3A" w:rsidRPr="0027712F">
              <w:rPr>
                <w:rFonts w:ascii="Arial" w:hAnsi="Arial" w:cs="Arial"/>
                <w:b/>
                <w:i/>
                <w:sz w:val="20"/>
                <w:szCs w:val="20"/>
              </w:rPr>
              <w:t xml:space="preserve"> </w:t>
            </w:r>
            <w:r w:rsidRPr="0027712F">
              <w:rPr>
                <w:rFonts w:ascii="Arial" w:hAnsi="Arial" w:cs="Arial"/>
                <w:sz w:val="20"/>
                <w:szCs w:val="20"/>
              </w:rPr>
              <w:t xml:space="preserve">interface with the proposed hot files solution, </w:t>
            </w:r>
            <w:proofErr w:type="gramStart"/>
            <w:r w:rsidRPr="0027712F">
              <w:rPr>
                <w:rFonts w:ascii="Arial" w:hAnsi="Arial" w:cs="Arial"/>
                <w:sz w:val="20"/>
                <w:szCs w:val="20"/>
              </w:rPr>
              <w:t>in the event that</w:t>
            </w:r>
            <w:proofErr w:type="gramEnd"/>
            <w:r w:rsidRPr="0027712F">
              <w:rPr>
                <w:rFonts w:ascii="Arial" w:hAnsi="Arial" w:cs="Arial"/>
                <w:sz w:val="20"/>
                <w:szCs w:val="20"/>
              </w:rPr>
              <w:t xml:space="preserve"> the proposed hot files solution is not already integrated with the proposed message switch solution.</w:t>
            </w:r>
          </w:p>
        </w:tc>
        <w:tc>
          <w:tcPr>
            <w:tcW w:w="1260" w:type="dxa"/>
            <w:vAlign w:val="center"/>
          </w:tcPr>
          <w:p w14:paraId="312202EC" w14:textId="77777777" w:rsidR="00151B49" w:rsidRPr="0027712F" w:rsidRDefault="00151B49" w:rsidP="005441F3">
            <w:pPr>
              <w:spacing w:before="120" w:after="120"/>
              <w:rPr>
                <w:rFonts w:ascii="Arial" w:hAnsi="Arial" w:cs="Arial"/>
                <w:sz w:val="20"/>
                <w:szCs w:val="20"/>
              </w:rPr>
            </w:pPr>
          </w:p>
        </w:tc>
        <w:tc>
          <w:tcPr>
            <w:tcW w:w="990" w:type="dxa"/>
            <w:vAlign w:val="center"/>
          </w:tcPr>
          <w:p w14:paraId="00D6D927" w14:textId="77777777" w:rsidR="00151B49" w:rsidRPr="0027712F" w:rsidRDefault="00151B49" w:rsidP="005441F3">
            <w:pPr>
              <w:spacing w:before="120" w:after="120"/>
              <w:rPr>
                <w:rFonts w:ascii="Arial" w:hAnsi="Arial" w:cs="Arial"/>
                <w:sz w:val="20"/>
                <w:szCs w:val="20"/>
              </w:rPr>
            </w:pPr>
          </w:p>
        </w:tc>
        <w:tc>
          <w:tcPr>
            <w:tcW w:w="1530" w:type="dxa"/>
            <w:vAlign w:val="center"/>
          </w:tcPr>
          <w:p w14:paraId="4D55673D" w14:textId="77777777" w:rsidR="00151B49" w:rsidRPr="0027712F" w:rsidRDefault="00151B49" w:rsidP="005441F3">
            <w:pPr>
              <w:spacing w:before="120" w:after="120"/>
              <w:rPr>
                <w:rFonts w:ascii="Arial" w:hAnsi="Arial" w:cs="Arial"/>
                <w:sz w:val="20"/>
                <w:szCs w:val="20"/>
              </w:rPr>
            </w:pPr>
          </w:p>
        </w:tc>
        <w:tc>
          <w:tcPr>
            <w:tcW w:w="1170" w:type="dxa"/>
            <w:vAlign w:val="center"/>
          </w:tcPr>
          <w:p w14:paraId="6066603B" w14:textId="77777777" w:rsidR="00151B49" w:rsidRPr="0027712F" w:rsidRDefault="00151B49" w:rsidP="005441F3">
            <w:pPr>
              <w:spacing w:before="120" w:after="120"/>
              <w:rPr>
                <w:rFonts w:ascii="Arial" w:hAnsi="Arial" w:cs="Arial"/>
                <w:sz w:val="20"/>
                <w:szCs w:val="20"/>
              </w:rPr>
            </w:pPr>
          </w:p>
        </w:tc>
      </w:tr>
      <w:tr w:rsidR="00151B49" w:rsidRPr="0027712F" w14:paraId="27D01213" w14:textId="77777777" w:rsidTr="002E2C3F">
        <w:trPr>
          <w:cantSplit/>
        </w:trPr>
        <w:tc>
          <w:tcPr>
            <w:tcW w:w="900" w:type="dxa"/>
            <w:vMerge/>
            <w:vAlign w:val="center"/>
          </w:tcPr>
          <w:p w14:paraId="3DCD1DE7"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697" w:type="dxa"/>
            <w:gridSpan w:val="5"/>
            <w:vAlign w:val="center"/>
          </w:tcPr>
          <w:p w14:paraId="372F5D0E" w14:textId="774881AE"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0E4C7FD0" w14:textId="77777777" w:rsidR="00151B49" w:rsidRPr="0027712F" w:rsidRDefault="00151B49" w:rsidP="005441F3">
            <w:pPr>
              <w:spacing w:before="120" w:after="120"/>
              <w:rPr>
                <w:rFonts w:ascii="Arial" w:hAnsi="Arial" w:cs="Arial"/>
                <w:sz w:val="20"/>
                <w:szCs w:val="20"/>
              </w:rPr>
            </w:pPr>
          </w:p>
        </w:tc>
      </w:tr>
      <w:tr w:rsidR="00151B49" w:rsidRPr="0027712F" w14:paraId="31F42050" w14:textId="77777777" w:rsidTr="000E6DB3">
        <w:trPr>
          <w:cantSplit/>
        </w:trPr>
        <w:tc>
          <w:tcPr>
            <w:tcW w:w="900" w:type="dxa"/>
            <w:vMerge w:val="restart"/>
            <w:vAlign w:val="center"/>
          </w:tcPr>
          <w:p w14:paraId="144B64E2" w14:textId="163E2A43"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MIT-6</w:t>
            </w:r>
          </w:p>
        </w:tc>
        <w:tc>
          <w:tcPr>
            <w:tcW w:w="3747" w:type="dxa"/>
            <w:vAlign w:val="center"/>
          </w:tcPr>
          <w:p w14:paraId="2B69EA26" w14:textId="169FEDDD" w:rsidR="00151B49" w:rsidRPr="0027712F" w:rsidRDefault="00151B49"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w:t>
            </w:r>
            <w:r w:rsidR="005850BC"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 xml:space="preserve">seamlessly enable all current regional system interfaces to send properly formatted NCIC messages and transactions. This capability </w:t>
            </w:r>
            <w:r w:rsidR="002563AE" w:rsidRPr="0027712F">
              <w:rPr>
                <w:rFonts w:ascii="Arial" w:hAnsi="Arial" w:cs="Arial"/>
                <w:sz w:val="20"/>
                <w:szCs w:val="20"/>
              </w:rPr>
              <w:t>sh</w:t>
            </w:r>
            <w:r w:rsidR="005850BC"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be in place on the first day of implementation</w:t>
            </w:r>
            <w:r w:rsidRPr="00085DEF">
              <w:rPr>
                <w:rFonts w:ascii="Arial" w:hAnsi="Arial" w:cs="Arial"/>
                <w:sz w:val="20"/>
                <w:szCs w:val="20"/>
              </w:rPr>
              <w:t>.</w:t>
            </w:r>
            <w:r w:rsidR="00085DEF" w:rsidRPr="00085DEF">
              <w:rPr>
                <w:rFonts w:ascii="Arial" w:hAnsi="Arial" w:cs="Arial"/>
                <w:sz w:val="20"/>
                <w:szCs w:val="20"/>
              </w:rPr>
              <w:t xml:space="preserve">  </w:t>
            </w:r>
            <w:r w:rsidR="00085DEF" w:rsidRPr="00085DEF">
              <w:rPr>
                <w:rFonts w:ascii="Arial" w:hAnsi="Arial" w:cs="Arial"/>
                <w:color w:val="FF0000"/>
                <w:sz w:val="20"/>
              </w:rPr>
              <w:t>The current communications protocol for communicating to regional systems is DMPP-2020.</w:t>
            </w:r>
          </w:p>
        </w:tc>
        <w:tc>
          <w:tcPr>
            <w:tcW w:w="1260" w:type="dxa"/>
            <w:vAlign w:val="center"/>
          </w:tcPr>
          <w:p w14:paraId="1948888D" w14:textId="77777777" w:rsidR="00151B49" w:rsidRPr="0027712F" w:rsidRDefault="00151B49" w:rsidP="005441F3">
            <w:pPr>
              <w:spacing w:before="120" w:after="120"/>
              <w:rPr>
                <w:rFonts w:ascii="Arial" w:hAnsi="Arial" w:cs="Arial"/>
                <w:sz w:val="20"/>
                <w:szCs w:val="20"/>
              </w:rPr>
            </w:pPr>
          </w:p>
        </w:tc>
        <w:tc>
          <w:tcPr>
            <w:tcW w:w="990" w:type="dxa"/>
            <w:vAlign w:val="center"/>
          </w:tcPr>
          <w:p w14:paraId="0EAB4D69" w14:textId="77777777" w:rsidR="00151B49" w:rsidRPr="0027712F" w:rsidRDefault="00151B49" w:rsidP="005441F3">
            <w:pPr>
              <w:spacing w:before="120" w:after="120"/>
              <w:rPr>
                <w:rFonts w:ascii="Arial" w:hAnsi="Arial" w:cs="Arial"/>
                <w:sz w:val="20"/>
                <w:szCs w:val="20"/>
              </w:rPr>
            </w:pPr>
          </w:p>
        </w:tc>
        <w:tc>
          <w:tcPr>
            <w:tcW w:w="1530" w:type="dxa"/>
            <w:vAlign w:val="center"/>
          </w:tcPr>
          <w:p w14:paraId="5CC573DC" w14:textId="77777777" w:rsidR="00151B49" w:rsidRPr="0027712F" w:rsidRDefault="00151B49" w:rsidP="005441F3">
            <w:pPr>
              <w:spacing w:before="120" w:after="120"/>
              <w:rPr>
                <w:rFonts w:ascii="Arial" w:hAnsi="Arial" w:cs="Arial"/>
                <w:sz w:val="20"/>
                <w:szCs w:val="20"/>
              </w:rPr>
            </w:pPr>
          </w:p>
        </w:tc>
        <w:tc>
          <w:tcPr>
            <w:tcW w:w="1170" w:type="dxa"/>
            <w:vAlign w:val="center"/>
          </w:tcPr>
          <w:p w14:paraId="1DFA9A09" w14:textId="77777777" w:rsidR="00151B49" w:rsidRPr="0027712F" w:rsidRDefault="00151B49" w:rsidP="005441F3">
            <w:pPr>
              <w:spacing w:before="120" w:after="120"/>
              <w:rPr>
                <w:rFonts w:ascii="Arial" w:hAnsi="Arial" w:cs="Arial"/>
                <w:sz w:val="20"/>
                <w:szCs w:val="20"/>
              </w:rPr>
            </w:pPr>
          </w:p>
        </w:tc>
      </w:tr>
      <w:tr w:rsidR="00151B49" w:rsidRPr="0027712F" w14:paraId="3B108925" w14:textId="77777777" w:rsidTr="002E2C3F">
        <w:trPr>
          <w:cantSplit/>
        </w:trPr>
        <w:tc>
          <w:tcPr>
            <w:tcW w:w="900" w:type="dxa"/>
            <w:vMerge/>
            <w:vAlign w:val="center"/>
          </w:tcPr>
          <w:p w14:paraId="0A9E4237"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697" w:type="dxa"/>
            <w:gridSpan w:val="5"/>
            <w:vAlign w:val="center"/>
          </w:tcPr>
          <w:p w14:paraId="06AB6181" w14:textId="61165860"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0AB77502" w14:textId="77777777" w:rsidR="00151B49" w:rsidRPr="0027712F" w:rsidRDefault="00151B49" w:rsidP="005441F3">
            <w:pPr>
              <w:spacing w:before="120" w:after="120"/>
              <w:rPr>
                <w:rFonts w:ascii="Arial" w:hAnsi="Arial" w:cs="Arial"/>
                <w:sz w:val="20"/>
                <w:szCs w:val="20"/>
              </w:rPr>
            </w:pPr>
          </w:p>
        </w:tc>
      </w:tr>
      <w:tr w:rsidR="00151B49" w:rsidRPr="0027712F" w14:paraId="1A6CC933" w14:textId="77777777" w:rsidTr="000E6DB3">
        <w:trPr>
          <w:cantSplit/>
        </w:trPr>
        <w:tc>
          <w:tcPr>
            <w:tcW w:w="900" w:type="dxa"/>
            <w:vMerge w:val="restart"/>
            <w:vAlign w:val="center"/>
          </w:tcPr>
          <w:p w14:paraId="7D887D1E" w14:textId="02EF1661"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MIT-7</w:t>
            </w:r>
          </w:p>
        </w:tc>
        <w:tc>
          <w:tcPr>
            <w:tcW w:w="3747" w:type="dxa"/>
            <w:vAlign w:val="center"/>
          </w:tcPr>
          <w:p w14:paraId="7834E2DA" w14:textId="7E5DC7F2" w:rsidR="00151B49" w:rsidRPr="0027712F" w:rsidRDefault="00151B49"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1"/>
                <w:sz w:val="20"/>
                <w:szCs w:val="20"/>
              </w:rPr>
              <w:t xml:space="preserve"> </w:t>
            </w:r>
            <w:r w:rsidRPr="0027712F">
              <w:rPr>
                <w:rFonts w:ascii="Arial" w:hAnsi="Arial" w:cs="Arial"/>
                <w:sz w:val="20"/>
                <w:szCs w:val="20"/>
              </w:rPr>
              <w:t xml:space="preserve">solution </w:t>
            </w:r>
            <w:r w:rsidR="002563AE" w:rsidRPr="0027712F">
              <w:rPr>
                <w:rFonts w:ascii="Arial" w:hAnsi="Arial" w:cs="Arial"/>
                <w:sz w:val="20"/>
                <w:szCs w:val="20"/>
              </w:rPr>
              <w:t>sh</w:t>
            </w:r>
            <w:r w:rsidR="005850BC" w:rsidRPr="0027712F">
              <w:rPr>
                <w:rFonts w:ascii="Arial" w:hAnsi="Arial" w:cs="Arial"/>
                <w:sz w:val="20"/>
                <w:szCs w:val="20"/>
              </w:rPr>
              <w:t>all</w:t>
            </w:r>
            <w:r w:rsidRPr="0027712F">
              <w:rPr>
                <w:rFonts w:ascii="Arial" w:hAnsi="Arial" w:cs="Arial"/>
                <w:b/>
                <w:i/>
                <w:spacing w:val="1"/>
                <w:sz w:val="20"/>
                <w:szCs w:val="20"/>
              </w:rPr>
              <w:t xml:space="preserve"> </w:t>
            </w:r>
            <w:r w:rsidRPr="0027712F">
              <w:rPr>
                <w:rFonts w:ascii="Arial" w:hAnsi="Arial" w:cs="Arial"/>
                <w:sz w:val="20"/>
                <w:szCs w:val="20"/>
              </w:rPr>
              <w:t>interface</w:t>
            </w:r>
            <w:r w:rsidRPr="0027712F">
              <w:rPr>
                <w:rFonts w:ascii="Arial" w:hAnsi="Arial" w:cs="Arial"/>
                <w:spacing w:val="-3"/>
                <w:sz w:val="20"/>
                <w:szCs w:val="20"/>
              </w:rPr>
              <w:t xml:space="preserve"> </w:t>
            </w:r>
            <w:r w:rsidRPr="0027712F">
              <w:rPr>
                <w:rFonts w:ascii="Arial" w:hAnsi="Arial" w:cs="Arial"/>
                <w:sz w:val="20"/>
                <w:szCs w:val="20"/>
              </w:rPr>
              <w:t>with</w:t>
            </w:r>
            <w:r w:rsidRPr="0027712F">
              <w:rPr>
                <w:rFonts w:ascii="Arial" w:hAnsi="Arial" w:cs="Arial"/>
                <w:spacing w:val="-4"/>
                <w:sz w:val="20"/>
                <w:szCs w:val="20"/>
              </w:rPr>
              <w:t xml:space="preserve"> </w:t>
            </w:r>
            <w:r w:rsidRPr="0027712F">
              <w:rPr>
                <w:rFonts w:ascii="Arial" w:hAnsi="Arial" w:cs="Arial"/>
                <w:sz w:val="20"/>
                <w:szCs w:val="20"/>
              </w:rPr>
              <w:t>Nebraska’s Department of Motor Vehicles</w:t>
            </w:r>
            <w:r w:rsidRPr="0027712F">
              <w:rPr>
                <w:rFonts w:ascii="Arial" w:hAnsi="Arial" w:cs="Arial"/>
                <w:spacing w:val="-3"/>
                <w:sz w:val="20"/>
                <w:szCs w:val="20"/>
              </w:rPr>
              <w:t xml:space="preserve"> (</w:t>
            </w:r>
            <w:r w:rsidRPr="0027712F">
              <w:rPr>
                <w:rFonts w:ascii="Arial" w:hAnsi="Arial" w:cs="Arial"/>
                <w:sz w:val="20"/>
                <w:szCs w:val="20"/>
              </w:rPr>
              <w:t>DMV’s) Vehicle Title and Registration (</w:t>
            </w:r>
            <w:proofErr w:type="spellStart"/>
            <w:r w:rsidRPr="0027712F">
              <w:rPr>
                <w:rFonts w:ascii="Arial" w:hAnsi="Arial" w:cs="Arial"/>
                <w:sz w:val="20"/>
                <w:szCs w:val="20"/>
              </w:rPr>
              <w:t>VicToRy</w:t>
            </w:r>
            <w:proofErr w:type="spellEnd"/>
            <w:r w:rsidRPr="0027712F">
              <w:rPr>
                <w:rFonts w:ascii="Arial" w:hAnsi="Arial" w:cs="Arial"/>
                <w:sz w:val="20"/>
                <w:szCs w:val="20"/>
              </w:rPr>
              <w:t>) server.</w:t>
            </w:r>
          </w:p>
        </w:tc>
        <w:tc>
          <w:tcPr>
            <w:tcW w:w="1260" w:type="dxa"/>
            <w:vAlign w:val="center"/>
          </w:tcPr>
          <w:p w14:paraId="1FEFC83F" w14:textId="77777777" w:rsidR="00151B49" w:rsidRPr="0027712F" w:rsidRDefault="00151B49" w:rsidP="005441F3">
            <w:pPr>
              <w:spacing w:before="120" w:after="120"/>
              <w:rPr>
                <w:rFonts w:ascii="Arial" w:hAnsi="Arial" w:cs="Arial"/>
                <w:sz w:val="20"/>
                <w:szCs w:val="20"/>
              </w:rPr>
            </w:pPr>
          </w:p>
        </w:tc>
        <w:tc>
          <w:tcPr>
            <w:tcW w:w="990" w:type="dxa"/>
            <w:vAlign w:val="center"/>
          </w:tcPr>
          <w:p w14:paraId="4CE1E6E3" w14:textId="77777777" w:rsidR="00151B49" w:rsidRPr="0027712F" w:rsidRDefault="00151B49" w:rsidP="005441F3">
            <w:pPr>
              <w:spacing w:before="120" w:after="120"/>
              <w:rPr>
                <w:rFonts w:ascii="Arial" w:hAnsi="Arial" w:cs="Arial"/>
                <w:sz w:val="20"/>
                <w:szCs w:val="20"/>
              </w:rPr>
            </w:pPr>
          </w:p>
        </w:tc>
        <w:tc>
          <w:tcPr>
            <w:tcW w:w="1530" w:type="dxa"/>
            <w:vAlign w:val="center"/>
          </w:tcPr>
          <w:p w14:paraId="11636FAE" w14:textId="77777777" w:rsidR="00151B49" w:rsidRPr="0027712F" w:rsidRDefault="00151B49" w:rsidP="005441F3">
            <w:pPr>
              <w:spacing w:before="120" w:after="120"/>
              <w:rPr>
                <w:rFonts w:ascii="Arial" w:hAnsi="Arial" w:cs="Arial"/>
                <w:sz w:val="20"/>
                <w:szCs w:val="20"/>
              </w:rPr>
            </w:pPr>
          </w:p>
        </w:tc>
        <w:tc>
          <w:tcPr>
            <w:tcW w:w="1170" w:type="dxa"/>
            <w:vAlign w:val="center"/>
          </w:tcPr>
          <w:p w14:paraId="2EC01831" w14:textId="77777777" w:rsidR="00151B49" w:rsidRPr="0027712F" w:rsidRDefault="00151B49" w:rsidP="005441F3">
            <w:pPr>
              <w:spacing w:before="120" w:after="120"/>
              <w:rPr>
                <w:rFonts w:ascii="Arial" w:hAnsi="Arial" w:cs="Arial"/>
                <w:sz w:val="20"/>
                <w:szCs w:val="20"/>
              </w:rPr>
            </w:pPr>
          </w:p>
        </w:tc>
      </w:tr>
      <w:tr w:rsidR="00151B49" w:rsidRPr="0027712F" w14:paraId="1C5371E9" w14:textId="77777777" w:rsidTr="002E2C3F">
        <w:trPr>
          <w:cantSplit/>
        </w:trPr>
        <w:tc>
          <w:tcPr>
            <w:tcW w:w="900" w:type="dxa"/>
            <w:vMerge/>
            <w:vAlign w:val="center"/>
          </w:tcPr>
          <w:p w14:paraId="10E47A3B"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697" w:type="dxa"/>
            <w:gridSpan w:val="5"/>
            <w:vAlign w:val="center"/>
          </w:tcPr>
          <w:p w14:paraId="1FBDAA09" w14:textId="62A00952"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1B014F7F" w14:textId="77777777" w:rsidR="00151B49" w:rsidRPr="0027712F" w:rsidRDefault="00151B49" w:rsidP="005441F3">
            <w:pPr>
              <w:spacing w:before="120" w:after="120"/>
              <w:rPr>
                <w:rFonts w:ascii="Arial" w:hAnsi="Arial" w:cs="Arial"/>
                <w:sz w:val="20"/>
                <w:szCs w:val="20"/>
              </w:rPr>
            </w:pPr>
          </w:p>
        </w:tc>
      </w:tr>
      <w:tr w:rsidR="00151B49" w:rsidRPr="0027712F" w14:paraId="44C1C85C" w14:textId="77777777" w:rsidTr="000E6DB3">
        <w:trPr>
          <w:cantSplit/>
        </w:trPr>
        <w:tc>
          <w:tcPr>
            <w:tcW w:w="900" w:type="dxa"/>
            <w:vMerge w:val="restart"/>
            <w:vAlign w:val="center"/>
          </w:tcPr>
          <w:p w14:paraId="5A6F623F" w14:textId="293A3E50"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MIT-8</w:t>
            </w:r>
          </w:p>
        </w:tc>
        <w:tc>
          <w:tcPr>
            <w:tcW w:w="3747" w:type="dxa"/>
            <w:vAlign w:val="center"/>
          </w:tcPr>
          <w:p w14:paraId="7E18F7FB" w14:textId="3761F1D1" w:rsidR="00151B49" w:rsidRPr="0027712F" w:rsidRDefault="00151B49"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1"/>
                <w:sz w:val="20"/>
                <w:szCs w:val="20"/>
              </w:rPr>
              <w:t xml:space="preserve"> </w:t>
            </w:r>
            <w:r w:rsidRPr="0027712F">
              <w:rPr>
                <w:rFonts w:ascii="Arial" w:hAnsi="Arial" w:cs="Arial"/>
                <w:sz w:val="20"/>
                <w:szCs w:val="20"/>
              </w:rPr>
              <w:t xml:space="preserve">solution </w:t>
            </w:r>
            <w:r w:rsidR="002563AE" w:rsidRPr="0027712F">
              <w:rPr>
                <w:rFonts w:ascii="Arial" w:hAnsi="Arial" w:cs="Arial"/>
                <w:sz w:val="20"/>
                <w:szCs w:val="20"/>
              </w:rPr>
              <w:t>sh</w:t>
            </w:r>
            <w:r w:rsidR="005850BC" w:rsidRPr="0027712F">
              <w:rPr>
                <w:rFonts w:ascii="Arial" w:hAnsi="Arial" w:cs="Arial"/>
                <w:sz w:val="20"/>
                <w:szCs w:val="20"/>
              </w:rPr>
              <w:t>all</w:t>
            </w:r>
            <w:r w:rsidRPr="0027712F">
              <w:rPr>
                <w:rFonts w:ascii="Arial" w:hAnsi="Arial" w:cs="Arial"/>
                <w:b/>
                <w:i/>
                <w:spacing w:val="1"/>
                <w:sz w:val="20"/>
                <w:szCs w:val="20"/>
              </w:rPr>
              <w:t xml:space="preserve"> </w:t>
            </w:r>
            <w:r w:rsidRPr="0027712F">
              <w:rPr>
                <w:rFonts w:ascii="Arial" w:hAnsi="Arial" w:cs="Arial"/>
                <w:sz w:val="20"/>
                <w:szCs w:val="20"/>
              </w:rPr>
              <w:t>interface</w:t>
            </w:r>
            <w:r w:rsidRPr="0027712F">
              <w:rPr>
                <w:rFonts w:ascii="Arial" w:hAnsi="Arial" w:cs="Arial"/>
                <w:spacing w:val="-3"/>
                <w:sz w:val="20"/>
                <w:szCs w:val="20"/>
              </w:rPr>
              <w:t xml:space="preserve"> </w:t>
            </w:r>
            <w:r w:rsidRPr="0027712F">
              <w:rPr>
                <w:rFonts w:ascii="Arial" w:hAnsi="Arial" w:cs="Arial"/>
                <w:sz w:val="20"/>
                <w:szCs w:val="20"/>
              </w:rPr>
              <w:t>with</w:t>
            </w:r>
            <w:r w:rsidRPr="0027712F">
              <w:rPr>
                <w:rFonts w:ascii="Arial" w:hAnsi="Arial" w:cs="Arial"/>
                <w:spacing w:val="-4"/>
                <w:sz w:val="20"/>
                <w:szCs w:val="20"/>
              </w:rPr>
              <w:t xml:space="preserve"> </w:t>
            </w:r>
            <w:r w:rsidRPr="0027712F">
              <w:rPr>
                <w:rFonts w:ascii="Arial" w:hAnsi="Arial" w:cs="Arial"/>
                <w:sz w:val="20"/>
                <w:szCs w:val="20"/>
              </w:rPr>
              <w:t>the Office of the Chief Information Officer (OCIO) state mainframe for</w:t>
            </w:r>
            <w:r w:rsidRPr="0027712F">
              <w:rPr>
                <w:rFonts w:ascii="Arial" w:hAnsi="Arial" w:cs="Arial"/>
                <w:spacing w:val="-3"/>
                <w:sz w:val="20"/>
                <w:szCs w:val="20"/>
              </w:rPr>
              <w:t xml:space="preserve"> </w:t>
            </w:r>
            <w:r w:rsidRPr="0027712F">
              <w:rPr>
                <w:rFonts w:ascii="Arial" w:hAnsi="Arial" w:cs="Arial"/>
                <w:sz w:val="20"/>
                <w:szCs w:val="20"/>
              </w:rPr>
              <w:t>DMV driver’s licenses and photos.</w:t>
            </w:r>
          </w:p>
        </w:tc>
        <w:tc>
          <w:tcPr>
            <w:tcW w:w="1260" w:type="dxa"/>
            <w:vAlign w:val="center"/>
          </w:tcPr>
          <w:p w14:paraId="1EEE4402" w14:textId="77777777" w:rsidR="00151B49" w:rsidRPr="0027712F" w:rsidRDefault="00151B49" w:rsidP="005441F3">
            <w:pPr>
              <w:spacing w:before="120" w:after="120"/>
              <w:rPr>
                <w:rFonts w:ascii="Arial" w:hAnsi="Arial" w:cs="Arial"/>
                <w:sz w:val="20"/>
                <w:szCs w:val="20"/>
              </w:rPr>
            </w:pPr>
          </w:p>
        </w:tc>
        <w:tc>
          <w:tcPr>
            <w:tcW w:w="990" w:type="dxa"/>
            <w:vAlign w:val="center"/>
          </w:tcPr>
          <w:p w14:paraId="35B3C2E4" w14:textId="77777777" w:rsidR="00151B49" w:rsidRPr="0027712F" w:rsidRDefault="00151B49" w:rsidP="005441F3">
            <w:pPr>
              <w:spacing w:before="120" w:after="120"/>
              <w:rPr>
                <w:rFonts w:ascii="Arial" w:hAnsi="Arial" w:cs="Arial"/>
                <w:sz w:val="20"/>
                <w:szCs w:val="20"/>
              </w:rPr>
            </w:pPr>
          </w:p>
        </w:tc>
        <w:tc>
          <w:tcPr>
            <w:tcW w:w="1530" w:type="dxa"/>
            <w:vAlign w:val="center"/>
          </w:tcPr>
          <w:p w14:paraId="4C486737" w14:textId="77777777" w:rsidR="00151B49" w:rsidRPr="0027712F" w:rsidRDefault="00151B49" w:rsidP="005441F3">
            <w:pPr>
              <w:spacing w:before="120" w:after="120"/>
              <w:rPr>
                <w:rFonts w:ascii="Arial" w:hAnsi="Arial" w:cs="Arial"/>
                <w:sz w:val="20"/>
                <w:szCs w:val="20"/>
              </w:rPr>
            </w:pPr>
          </w:p>
        </w:tc>
        <w:tc>
          <w:tcPr>
            <w:tcW w:w="1170" w:type="dxa"/>
            <w:vAlign w:val="center"/>
          </w:tcPr>
          <w:p w14:paraId="10AC8046" w14:textId="77777777" w:rsidR="00151B49" w:rsidRPr="0027712F" w:rsidRDefault="00151B49" w:rsidP="005441F3">
            <w:pPr>
              <w:spacing w:before="120" w:after="120"/>
              <w:rPr>
                <w:rFonts w:ascii="Arial" w:hAnsi="Arial" w:cs="Arial"/>
                <w:sz w:val="20"/>
                <w:szCs w:val="20"/>
              </w:rPr>
            </w:pPr>
          </w:p>
        </w:tc>
      </w:tr>
      <w:tr w:rsidR="00151B49" w:rsidRPr="0027712F" w14:paraId="20ED27F3" w14:textId="77777777" w:rsidTr="002E2C3F">
        <w:trPr>
          <w:cantSplit/>
        </w:trPr>
        <w:tc>
          <w:tcPr>
            <w:tcW w:w="900" w:type="dxa"/>
            <w:vMerge/>
            <w:vAlign w:val="center"/>
          </w:tcPr>
          <w:p w14:paraId="0CB9AEB4"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697" w:type="dxa"/>
            <w:gridSpan w:val="5"/>
            <w:vAlign w:val="center"/>
          </w:tcPr>
          <w:p w14:paraId="0A3EBC96" w14:textId="7DDB621A"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45A9DF6D" w14:textId="77777777" w:rsidR="00151B49" w:rsidRPr="0027712F" w:rsidRDefault="00151B49" w:rsidP="005441F3">
            <w:pPr>
              <w:spacing w:before="120" w:after="120"/>
              <w:rPr>
                <w:rFonts w:ascii="Arial" w:hAnsi="Arial" w:cs="Arial"/>
                <w:sz w:val="20"/>
                <w:szCs w:val="20"/>
              </w:rPr>
            </w:pPr>
          </w:p>
        </w:tc>
      </w:tr>
      <w:tr w:rsidR="00151B49" w:rsidRPr="0027712F" w14:paraId="2595B585" w14:textId="77777777" w:rsidTr="000E6DB3">
        <w:trPr>
          <w:cantSplit/>
        </w:trPr>
        <w:tc>
          <w:tcPr>
            <w:tcW w:w="900" w:type="dxa"/>
            <w:vMerge w:val="restart"/>
            <w:vAlign w:val="center"/>
          </w:tcPr>
          <w:p w14:paraId="59303D79" w14:textId="0D773D40"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MIT-9</w:t>
            </w:r>
          </w:p>
        </w:tc>
        <w:tc>
          <w:tcPr>
            <w:tcW w:w="3747" w:type="dxa"/>
            <w:vAlign w:val="center"/>
          </w:tcPr>
          <w:p w14:paraId="2AB332CF" w14:textId="4386BB2A" w:rsidR="00151B49" w:rsidRPr="0027712F" w:rsidRDefault="00151B49"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w:t>
            </w:r>
            <w:r w:rsidR="005850BC"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be compliant with, recognize, and allow for data transactions in accordance with the NIEM data</w:t>
            </w:r>
            <w:r w:rsidRPr="0027712F">
              <w:rPr>
                <w:rFonts w:ascii="Arial" w:hAnsi="Arial" w:cs="Arial"/>
                <w:spacing w:val="1"/>
                <w:sz w:val="20"/>
                <w:szCs w:val="20"/>
              </w:rPr>
              <w:t xml:space="preserve"> </w:t>
            </w:r>
            <w:r w:rsidRPr="0027712F">
              <w:rPr>
                <w:rFonts w:ascii="Arial" w:hAnsi="Arial" w:cs="Arial"/>
                <w:sz w:val="20"/>
                <w:szCs w:val="20"/>
              </w:rPr>
              <w:t>model.</w:t>
            </w:r>
          </w:p>
        </w:tc>
        <w:tc>
          <w:tcPr>
            <w:tcW w:w="1260" w:type="dxa"/>
            <w:vAlign w:val="center"/>
          </w:tcPr>
          <w:p w14:paraId="37B0FF99" w14:textId="77777777" w:rsidR="00151B49" w:rsidRPr="0027712F" w:rsidRDefault="00151B49" w:rsidP="005441F3">
            <w:pPr>
              <w:spacing w:before="120" w:after="120"/>
              <w:rPr>
                <w:rFonts w:ascii="Arial" w:hAnsi="Arial" w:cs="Arial"/>
                <w:sz w:val="20"/>
                <w:szCs w:val="20"/>
              </w:rPr>
            </w:pPr>
          </w:p>
        </w:tc>
        <w:tc>
          <w:tcPr>
            <w:tcW w:w="990" w:type="dxa"/>
            <w:vAlign w:val="center"/>
          </w:tcPr>
          <w:p w14:paraId="1C4A669A" w14:textId="77777777" w:rsidR="00151B49" w:rsidRPr="0027712F" w:rsidRDefault="00151B49" w:rsidP="005441F3">
            <w:pPr>
              <w:spacing w:before="120" w:after="120"/>
              <w:rPr>
                <w:rFonts w:ascii="Arial" w:hAnsi="Arial" w:cs="Arial"/>
                <w:sz w:val="20"/>
                <w:szCs w:val="20"/>
              </w:rPr>
            </w:pPr>
          </w:p>
        </w:tc>
        <w:tc>
          <w:tcPr>
            <w:tcW w:w="1530" w:type="dxa"/>
            <w:vAlign w:val="center"/>
          </w:tcPr>
          <w:p w14:paraId="6D4EE980" w14:textId="77777777" w:rsidR="00151B49" w:rsidRPr="0027712F" w:rsidRDefault="00151B49" w:rsidP="005441F3">
            <w:pPr>
              <w:spacing w:before="120" w:after="120"/>
              <w:rPr>
                <w:rFonts w:ascii="Arial" w:hAnsi="Arial" w:cs="Arial"/>
                <w:sz w:val="20"/>
                <w:szCs w:val="20"/>
              </w:rPr>
            </w:pPr>
          </w:p>
        </w:tc>
        <w:tc>
          <w:tcPr>
            <w:tcW w:w="1170" w:type="dxa"/>
            <w:vAlign w:val="center"/>
          </w:tcPr>
          <w:p w14:paraId="0760BF40" w14:textId="77777777" w:rsidR="00151B49" w:rsidRPr="0027712F" w:rsidRDefault="00151B49" w:rsidP="005441F3">
            <w:pPr>
              <w:spacing w:before="120" w:after="120"/>
              <w:rPr>
                <w:rFonts w:ascii="Arial" w:hAnsi="Arial" w:cs="Arial"/>
                <w:sz w:val="20"/>
                <w:szCs w:val="20"/>
              </w:rPr>
            </w:pPr>
          </w:p>
        </w:tc>
      </w:tr>
      <w:tr w:rsidR="00151B49" w:rsidRPr="0027712F" w14:paraId="6D44442B" w14:textId="77777777" w:rsidTr="002E2C3F">
        <w:trPr>
          <w:cantSplit/>
        </w:trPr>
        <w:tc>
          <w:tcPr>
            <w:tcW w:w="900" w:type="dxa"/>
            <w:vMerge/>
            <w:vAlign w:val="center"/>
          </w:tcPr>
          <w:p w14:paraId="7C578166"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697" w:type="dxa"/>
            <w:gridSpan w:val="5"/>
            <w:vAlign w:val="center"/>
          </w:tcPr>
          <w:p w14:paraId="6E5277CA" w14:textId="58EC5488"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6391D925" w14:textId="77777777" w:rsidR="00151B49" w:rsidRPr="0027712F" w:rsidRDefault="00151B49" w:rsidP="005441F3">
            <w:pPr>
              <w:spacing w:before="120" w:after="120"/>
              <w:rPr>
                <w:rFonts w:ascii="Arial" w:hAnsi="Arial" w:cs="Arial"/>
                <w:sz w:val="20"/>
                <w:szCs w:val="20"/>
              </w:rPr>
            </w:pPr>
          </w:p>
        </w:tc>
      </w:tr>
      <w:tr w:rsidR="00151B49" w:rsidRPr="0027712F" w14:paraId="4BD2EB09" w14:textId="77777777" w:rsidTr="000E6DB3">
        <w:trPr>
          <w:cantSplit/>
        </w:trPr>
        <w:tc>
          <w:tcPr>
            <w:tcW w:w="900" w:type="dxa"/>
            <w:vMerge w:val="restart"/>
            <w:vAlign w:val="center"/>
          </w:tcPr>
          <w:p w14:paraId="7B617CCA" w14:textId="104951E3"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MIT-10</w:t>
            </w:r>
          </w:p>
        </w:tc>
        <w:tc>
          <w:tcPr>
            <w:tcW w:w="3747" w:type="dxa"/>
            <w:vAlign w:val="center"/>
          </w:tcPr>
          <w:p w14:paraId="65FD4A8A" w14:textId="4B3DFDEB" w:rsidR="00151B49" w:rsidRPr="0027712F" w:rsidRDefault="00151B49"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D1A3A" w:rsidRPr="0027712F">
              <w:rPr>
                <w:rFonts w:ascii="Arial" w:hAnsi="Arial" w:cs="Arial"/>
                <w:sz w:val="20"/>
                <w:szCs w:val="20"/>
              </w:rPr>
              <w:t>shall</w:t>
            </w:r>
            <w:r w:rsidR="002D1A3A" w:rsidRPr="0027712F">
              <w:rPr>
                <w:rFonts w:ascii="Arial" w:hAnsi="Arial" w:cs="Arial"/>
                <w:b/>
                <w:i/>
                <w:sz w:val="20"/>
                <w:szCs w:val="20"/>
              </w:rPr>
              <w:t xml:space="preserve"> </w:t>
            </w:r>
            <w:r w:rsidRPr="0027712F">
              <w:rPr>
                <w:rFonts w:ascii="Arial" w:hAnsi="Arial" w:cs="Arial"/>
                <w:sz w:val="20"/>
                <w:szCs w:val="20"/>
              </w:rPr>
              <w:t>provide transaction-based electronic data access to third-party systems (e.g., DMV, computer-aided dispatch [CAD]) for query/exchange (e.g., Web services,</w:t>
            </w:r>
            <w:r w:rsidRPr="0027712F">
              <w:rPr>
                <w:rFonts w:ascii="Arial" w:hAnsi="Arial" w:cs="Arial"/>
                <w:spacing w:val="1"/>
                <w:sz w:val="20"/>
                <w:szCs w:val="20"/>
              </w:rPr>
              <w:t xml:space="preserve"> </w:t>
            </w:r>
            <w:r w:rsidRPr="0027712F">
              <w:rPr>
                <w:rFonts w:ascii="Arial" w:hAnsi="Arial" w:cs="Arial"/>
                <w:sz w:val="20"/>
                <w:szCs w:val="20"/>
              </w:rPr>
              <w:t>XML,</w:t>
            </w:r>
            <w:r w:rsidRPr="0027712F">
              <w:rPr>
                <w:rFonts w:ascii="Arial" w:hAnsi="Arial" w:cs="Arial"/>
                <w:spacing w:val="-3"/>
                <w:sz w:val="20"/>
                <w:szCs w:val="20"/>
              </w:rPr>
              <w:t xml:space="preserve"> </w:t>
            </w:r>
            <w:r w:rsidRPr="0027712F">
              <w:rPr>
                <w:rFonts w:ascii="Arial" w:hAnsi="Arial" w:cs="Arial"/>
                <w:sz w:val="20"/>
                <w:szCs w:val="20"/>
              </w:rPr>
              <w:t>or</w:t>
            </w:r>
            <w:r w:rsidRPr="0027712F">
              <w:rPr>
                <w:rFonts w:ascii="Arial" w:hAnsi="Arial" w:cs="Arial"/>
                <w:spacing w:val="-2"/>
                <w:sz w:val="20"/>
                <w:szCs w:val="20"/>
              </w:rPr>
              <w:t xml:space="preserve"> </w:t>
            </w:r>
            <w:r w:rsidRPr="0027712F">
              <w:rPr>
                <w:rFonts w:ascii="Arial" w:hAnsi="Arial" w:cs="Arial"/>
                <w:sz w:val="20"/>
                <w:szCs w:val="20"/>
              </w:rPr>
              <w:t>other</w:t>
            </w:r>
            <w:r w:rsidRPr="0027712F">
              <w:rPr>
                <w:rFonts w:ascii="Arial" w:hAnsi="Arial" w:cs="Arial"/>
                <w:spacing w:val="-2"/>
                <w:sz w:val="20"/>
                <w:szCs w:val="20"/>
              </w:rPr>
              <w:t xml:space="preserve"> </w:t>
            </w:r>
            <w:r w:rsidRPr="0027712F">
              <w:rPr>
                <w:rFonts w:ascii="Arial" w:hAnsi="Arial" w:cs="Arial"/>
                <w:sz w:val="20"/>
                <w:szCs w:val="20"/>
              </w:rPr>
              <w:t>transaction-based exchanges).</w:t>
            </w:r>
          </w:p>
        </w:tc>
        <w:tc>
          <w:tcPr>
            <w:tcW w:w="1260" w:type="dxa"/>
            <w:vAlign w:val="center"/>
          </w:tcPr>
          <w:p w14:paraId="41218565" w14:textId="77777777" w:rsidR="00151B49" w:rsidRPr="0027712F" w:rsidRDefault="00151B49" w:rsidP="005441F3">
            <w:pPr>
              <w:spacing w:before="120" w:after="120"/>
              <w:rPr>
                <w:rFonts w:ascii="Arial" w:hAnsi="Arial" w:cs="Arial"/>
                <w:sz w:val="20"/>
                <w:szCs w:val="20"/>
              </w:rPr>
            </w:pPr>
          </w:p>
        </w:tc>
        <w:tc>
          <w:tcPr>
            <w:tcW w:w="990" w:type="dxa"/>
            <w:vAlign w:val="center"/>
          </w:tcPr>
          <w:p w14:paraId="3E0757CC" w14:textId="77777777" w:rsidR="00151B49" w:rsidRPr="0027712F" w:rsidRDefault="00151B49" w:rsidP="005441F3">
            <w:pPr>
              <w:spacing w:before="120" w:after="120"/>
              <w:rPr>
                <w:rFonts w:ascii="Arial" w:hAnsi="Arial" w:cs="Arial"/>
                <w:sz w:val="20"/>
                <w:szCs w:val="20"/>
              </w:rPr>
            </w:pPr>
          </w:p>
        </w:tc>
        <w:tc>
          <w:tcPr>
            <w:tcW w:w="1530" w:type="dxa"/>
            <w:vAlign w:val="center"/>
          </w:tcPr>
          <w:p w14:paraId="3ABFFA5C" w14:textId="77777777" w:rsidR="00151B49" w:rsidRPr="0027712F" w:rsidRDefault="00151B49" w:rsidP="005441F3">
            <w:pPr>
              <w:spacing w:before="120" w:after="120"/>
              <w:rPr>
                <w:rFonts w:ascii="Arial" w:hAnsi="Arial" w:cs="Arial"/>
                <w:sz w:val="20"/>
                <w:szCs w:val="20"/>
              </w:rPr>
            </w:pPr>
          </w:p>
        </w:tc>
        <w:tc>
          <w:tcPr>
            <w:tcW w:w="1170" w:type="dxa"/>
            <w:vAlign w:val="center"/>
          </w:tcPr>
          <w:p w14:paraId="71F47FAC" w14:textId="77777777" w:rsidR="00151B49" w:rsidRPr="0027712F" w:rsidRDefault="00151B49" w:rsidP="005441F3">
            <w:pPr>
              <w:spacing w:before="120" w:after="120"/>
              <w:rPr>
                <w:rFonts w:ascii="Arial" w:hAnsi="Arial" w:cs="Arial"/>
                <w:sz w:val="20"/>
                <w:szCs w:val="20"/>
              </w:rPr>
            </w:pPr>
          </w:p>
        </w:tc>
      </w:tr>
      <w:tr w:rsidR="00151B49" w:rsidRPr="0027712F" w14:paraId="48D0E46B" w14:textId="77777777" w:rsidTr="002E2C3F">
        <w:trPr>
          <w:cantSplit/>
        </w:trPr>
        <w:tc>
          <w:tcPr>
            <w:tcW w:w="900" w:type="dxa"/>
            <w:vMerge/>
            <w:vAlign w:val="center"/>
          </w:tcPr>
          <w:p w14:paraId="3B7FCF16"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697" w:type="dxa"/>
            <w:gridSpan w:val="5"/>
            <w:vAlign w:val="center"/>
          </w:tcPr>
          <w:p w14:paraId="2A3C9919" w14:textId="7726FCF9"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08B2A782" w14:textId="77777777" w:rsidR="00151B49" w:rsidRPr="0027712F" w:rsidRDefault="00151B49" w:rsidP="005441F3">
            <w:pPr>
              <w:spacing w:before="120" w:after="120"/>
              <w:rPr>
                <w:rFonts w:ascii="Arial" w:hAnsi="Arial" w:cs="Arial"/>
                <w:sz w:val="20"/>
                <w:szCs w:val="20"/>
              </w:rPr>
            </w:pPr>
          </w:p>
        </w:tc>
      </w:tr>
      <w:tr w:rsidR="00151B49" w:rsidRPr="0027712F" w14:paraId="728C717B" w14:textId="77777777" w:rsidTr="000E6DB3">
        <w:trPr>
          <w:cantSplit/>
        </w:trPr>
        <w:tc>
          <w:tcPr>
            <w:tcW w:w="900" w:type="dxa"/>
            <w:vMerge w:val="restart"/>
            <w:vAlign w:val="center"/>
          </w:tcPr>
          <w:p w14:paraId="758F945A" w14:textId="43944484"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MIT-11</w:t>
            </w:r>
          </w:p>
        </w:tc>
        <w:tc>
          <w:tcPr>
            <w:tcW w:w="3747" w:type="dxa"/>
            <w:vAlign w:val="center"/>
          </w:tcPr>
          <w:p w14:paraId="203B49F7" w14:textId="20C8AE7A" w:rsidR="00151B49" w:rsidRPr="0027712F" w:rsidRDefault="009F48D8"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D1A3A" w:rsidRPr="0027712F">
              <w:rPr>
                <w:rFonts w:ascii="Arial" w:hAnsi="Arial" w:cs="Arial"/>
                <w:sz w:val="20"/>
                <w:szCs w:val="20"/>
              </w:rPr>
              <w:t>should</w:t>
            </w:r>
            <w:r w:rsidRPr="0027712F">
              <w:rPr>
                <w:rFonts w:ascii="Arial" w:hAnsi="Arial" w:cs="Arial"/>
                <w:sz w:val="20"/>
                <w:szCs w:val="20"/>
              </w:rPr>
              <w:t xml:space="preserve"> utilize</w:t>
            </w:r>
            <w:r w:rsidR="00151B49" w:rsidRPr="0027712F">
              <w:rPr>
                <w:rFonts w:ascii="Arial" w:hAnsi="Arial" w:cs="Arial"/>
                <w:spacing w:val="-2"/>
                <w:sz w:val="20"/>
                <w:szCs w:val="20"/>
              </w:rPr>
              <w:t xml:space="preserve"> </w:t>
            </w:r>
            <w:r w:rsidR="00151B49" w:rsidRPr="0027712F">
              <w:rPr>
                <w:rFonts w:ascii="Arial" w:hAnsi="Arial" w:cs="Arial"/>
                <w:sz w:val="20"/>
                <w:szCs w:val="20"/>
              </w:rPr>
              <w:t>Web</w:t>
            </w:r>
            <w:r w:rsidR="00151B49" w:rsidRPr="0027712F">
              <w:rPr>
                <w:rFonts w:ascii="Arial" w:hAnsi="Arial" w:cs="Arial"/>
                <w:spacing w:val="-2"/>
                <w:sz w:val="20"/>
                <w:szCs w:val="20"/>
              </w:rPr>
              <w:t xml:space="preserve"> </w:t>
            </w:r>
            <w:r w:rsidR="00151B49" w:rsidRPr="0027712F">
              <w:rPr>
                <w:rFonts w:ascii="Arial" w:hAnsi="Arial" w:cs="Arial"/>
                <w:sz w:val="20"/>
                <w:szCs w:val="20"/>
              </w:rPr>
              <w:t>services</w:t>
            </w:r>
            <w:r w:rsidR="00B16C1C" w:rsidRPr="0027712F">
              <w:rPr>
                <w:rFonts w:ascii="Arial" w:hAnsi="Arial" w:cs="Arial"/>
                <w:sz w:val="20"/>
                <w:szCs w:val="20"/>
              </w:rPr>
              <w:t xml:space="preserve"> for information exchanges between interfacing applications.</w:t>
            </w:r>
          </w:p>
        </w:tc>
        <w:tc>
          <w:tcPr>
            <w:tcW w:w="1260" w:type="dxa"/>
            <w:vAlign w:val="center"/>
          </w:tcPr>
          <w:p w14:paraId="1D915995" w14:textId="77777777" w:rsidR="00151B49" w:rsidRPr="0027712F" w:rsidRDefault="00151B49" w:rsidP="005441F3">
            <w:pPr>
              <w:spacing w:before="120" w:after="120"/>
              <w:rPr>
                <w:rFonts w:ascii="Arial" w:hAnsi="Arial" w:cs="Arial"/>
                <w:sz w:val="20"/>
                <w:szCs w:val="20"/>
              </w:rPr>
            </w:pPr>
          </w:p>
        </w:tc>
        <w:tc>
          <w:tcPr>
            <w:tcW w:w="990" w:type="dxa"/>
            <w:vAlign w:val="center"/>
          </w:tcPr>
          <w:p w14:paraId="6C265C3A" w14:textId="77777777" w:rsidR="00151B49" w:rsidRPr="0027712F" w:rsidRDefault="00151B49" w:rsidP="005441F3">
            <w:pPr>
              <w:spacing w:before="120" w:after="120"/>
              <w:rPr>
                <w:rFonts w:ascii="Arial" w:hAnsi="Arial" w:cs="Arial"/>
                <w:sz w:val="20"/>
                <w:szCs w:val="20"/>
              </w:rPr>
            </w:pPr>
          </w:p>
        </w:tc>
        <w:tc>
          <w:tcPr>
            <w:tcW w:w="1530" w:type="dxa"/>
            <w:vAlign w:val="center"/>
          </w:tcPr>
          <w:p w14:paraId="16AD18A1" w14:textId="77777777" w:rsidR="00151B49" w:rsidRPr="0027712F" w:rsidRDefault="00151B49" w:rsidP="005441F3">
            <w:pPr>
              <w:spacing w:before="120" w:after="120"/>
              <w:rPr>
                <w:rFonts w:ascii="Arial" w:hAnsi="Arial" w:cs="Arial"/>
                <w:sz w:val="20"/>
                <w:szCs w:val="20"/>
              </w:rPr>
            </w:pPr>
          </w:p>
        </w:tc>
        <w:tc>
          <w:tcPr>
            <w:tcW w:w="1170" w:type="dxa"/>
            <w:vAlign w:val="center"/>
          </w:tcPr>
          <w:p w14:paraId="0996A033" w14:textId="77777777" w:rsidR="00151B49" w:rsidRPr="0027712F" w:rsidRDefault="00151B49" w:rsidP="005441F3">
            <w:pPr>
              <w:spacing w:before="120" w:after="120"/>
              <w:rPr>
                <w:rFonts w:ascii="Arial" w:hAnsi="Arial" w:cs="Arial"/>
                <w:sz w:val="20"/>
                <w:szCs w:val="20"/>
              </w:rPr>
            </w:pPr>
          </w:p>
        </w:tc>
      </w:tr>
      <w:tr w:rsidR="00151B49" w:rsidRPr="0027712F" w14:paraId="5550A407" w14:textId="77777777" w:rsidTr="002E2C3F">
        <w:trPr>
          <w:cantSplit/>
        </w:trPr>
        <w:tc>
          <w:tcPr>
            <w:tcW w:w="900" w:type="dxa"/>
            <w:vMerge/>
            <w:vAlign w:val="center"/>
          </w:tcPr>
          <w:p w14:paraId="5A33783A"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697" w:type="dxa"/>
            <w:gridSpan w:val="5"/>
            <w:vAlign w:val="center"/>
          </w:tcPr>
          <w:p w14:paraId="28FCB645" w14:textId="3079A413"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6EC6A263" w14:textId="77777777" w:rsidR="00151B49" w:rsidRPr="0027712F" w:rsidRDefault="00151B49" w:rsidP="005441F3">
            <w:pPr>
              <w:spacing w:before="120" w:after="120"/>
              <w:rPr>
                <w:rFonts w:ascii="Arial" w:hAnsi="Arial" w:cs="Arial"/>
                <w:sz w:val="20"/>
                <w:szCs w:val="20"/>
              </w:rPr>
            </w:pPr>
          </w:p>
        </w:tc>
      </w:tr>
      <w:tr w:rsidR="00151B49" w:rsidRPr="0027712F" w14:paraId="0810D317" w14:textId="77777777" w:rsidTr="000E6DB3">
        <w:trPr>
          <w:cantSplit/>
        </w:trPr>
        <w:tc>
          <w:tcPr>
            <w:tcW w:w="900" w:type="dxa"/>
            <w:vMerge w:val="restart"/>
            <w:vAlign w:val="center"/>
          </w:tcPr>
          <w:p w14:paraId="10EA7B4A" w14:textId="0FE51A48"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MIT-12</w:t>
            </w:r>
          </w:p>
        </w:tc>
        <w:tc>
          <w:tcPr>
            <w:tcW w:w="3747" w:type="dxa"/>
            <w:vAlign w:val="center"/>
          </w:tcPr>
          <w:p w14:paraId="0E888640" w14:textId="364840A8" w:rsidR="00151B49" w:rsidRPr="0027712F" w:rsidRDefault="00151B49"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2"/>
                <w:sz w:val="20"/>
                <w:szCs w:val="20"/>
              </w:rPr>
              <w:t xml:space="preserve"> </w:t>
            </w:r>
            <w:r w:rsidRPr="0027712F">
              <w:rPr>
                <w:rFonts w:ascii="Arial" w:hAnsi="Arial" w:cs="Arial"/>
                <w:sz w:val="20"/>
                <w:szCs w:val="20"/>
              </w:rPr>
              <w:t>solution</w:t>
            </w:r>
            <w:r w:rsidRPr="0027712F">
              <w:rPr>
                <w:rFonts w:ascii="Arial" w:hAnsi="Arial" w:cs="Arial"/>
                <w:spacing w:val="-2"/>
                <w:sz w:val="20"/>
                <w:szCs w:val="20"/>
              </w:rPr>
              <w:t xml:space="preserve"> </w:t>
            </w:r>
            <w:r w:rsidR="002563AE" w:rsidRPr="0027712F">
              <w:rPr>
                <w:rFonts w:ascii="Arial" w:hAnsi="Arial" w:cs="Arial"/>
                <w:sz w:val="20"/>
                <w:szCs w:val="20"/>
              </w:rPr>
              <w:t>should</w:t>
            </w:r>
            <w:r w:rsidRPr="0027712F">
              <w:rPr>
                <w:rFonts w:ascii="Arial" w:hAnsi="Arial" w:cs="Arial"/>
                <w:b/>
                <w:i/>
                <w:spacing w:val="-1"/>
                <w:sz w:val="20"/>
                <w:szCs w:val="20"/>
              </w:rPr>
              <w:t xml:space="preserve"> </w:t>
            </w:r>
            <w:r w:rsidRPr="0027712F">
              <w:rPr>
                <w:rFonts w:ascii="Arial" w:hAnsi="Arial" w:cs="Arial"/>
                <w:sz w:val="20"/>
                <w:szCs w:val="20"/>
              </w:rPr>
              <w:t>provide</w:t>
            </w:r>
            <w:r w:rsidRPr="0027712F">
              <w:rPr>
                <w:rFonts w:ascii="Arial" w:hAnsi="Arial" w:cs="Arial"/>
                <w:spacing w:val="-1"/>
                <w:sz w:val="20"/>
                <w:szCs w:val="20"/>
              </w:rPr>
              <w:t xml:space="preserve"> </w:t>
            </w:r>
            <w:r w:rsidRPr="0027712F">
              <w:rPr>
                <w:rFonts w:ascii="Arial" w:hAnsi="Arial" w:cs="Arial"/>
                <w:sz w:val="20"/>
                <w:szCs w:val="20"/>
              </w:rPr>
              <w:t>authentication</w:t>
            </w:r>
            <w:r w:rsidRPr="0027712F">
              <w:rPr>
                <w:rFonts w:ascii="Arial" w:hAnsi="Arial" w:cs="Arial"/>
                <w:spacing w:val="-6"/>
                <w:sz w:val="20"/>
                <w:szCs w:val="20"/>
              </w:rPr>
              <w:t xml:space="preserve"> </w:t>
            </w:r>
            <w:r w:rsidRPr="0027712F">
              <w:rPr>
                <w:rFonts w:ascii="Arial" w:hAnsi="Arial" w:cs="Arial"/>
                <w:sz w:val="20"/>
                <w:szCs w:val="20"/>
              </w:rPr>
              <w:t>of</w:t>
            </w:r>
            <w:r w:rsidRPr="0027712F">
              <w:rPr>
                <w:rFonts w:ascii="Arial" w:hAnsi="Arial" w:cs="Arial"/>
                <w:spacing w:val="-3"/>
                <w:sz w:val="20"/>
                <w:szCs w:val="20"/>
              </w:rPr>
              <w:t xml:space="preserve"> </w:t>
            </w:r>
            <w:r w:rsidRPr="0027712F">
              <w:rPr>
                <w:rFonts w:ascii="Arial" w:hAnsi="Arial" w:cs="Arial"/>
                <w:sz w:val="20"/>
                <w:szCs w:val="20"/>
              </w:rPr>
              <w:t>an</w:t>
            </w:r>
            <w:r w:rsidRPr="0027712F">
              <w:rPr>
                <w:rFonts w:ascii="Arial" w:hAnsi="Arial" w:cs="Arial"/>
                <w:spacing w:val="-3"/>
                <w:sz w:val="20"/>
                <w:szCs w:val="20"/>
              </w:rPr>
              <w:t xml:space="preserve"> </w:t>
            </w:r>
            <w:r w:rsidRPr="0027712F">
              <w:rPr>
                <w:rFonts w:ascii="Arial" w:hAnsi="Arial" w:cs="Arial"/>
                <w:sz w:val="20"/>
                <w:szCs w:val="20"/>
              </w:rPr>
              <w:t>electronic</w:t>
            </w:r>
            <w:r w:rsidRPr="0027712F">
              <w:rPr>
                <w:rFonts w:ascii="Arial" w:hAnsi="Arial" w:cs="Arial"/>
                <w:spacing w:val="-1"/>
                <w:sz w:val="20"/>
                <w:szCs w:val="20"/>
              </w:rPr>
              <w:t xml:space="preserve"> </w:t>
            </w:r>
            <w:r w:rsidRPr="0027712F">
              <w:rPr>
                <w:rFonts w:ascii="Arial" w:hAnsi="Arial" w:cs="Arial"/>
                <w:sz w:val="20"/>
                <w:szCs w:val="20"/>
              </w:rPr>
              <w:t>report/interface</w:t>
            </w:r>
            <w:r w:rsidRPr="0027712F">
              <w:rPr>
                <w:rFonts w:ascii="Arial" w:hAnsi="Arial" w:cs="Arial"/>
                <w:spacing w:val="-4"/>
                <w:sz w:val="20"/>
                <w:szCs w:val="20"/>
              </w:rPr>
              <w:t xml:space="preserve"> </w:t>
            </w:r>
            <w:r w:rsidRPr="0027712F">
              <w:rPr>
                <w:rFonts w:ascii="Arial" w:hAnsi="Arial" w:cs="Arial"/>
                <w:sz w:val="20"/>
                <w:szCs w:val="20"/>
              </w:rPr>
              <w:t>data source.</w:t>
            </w:r>
          </w:p>
        </w:tc>
        <w:tc>
          <w:tcPr>
            <w:tcW w:w="1260" w:type="dxa"/>
            <w:vAlign w:val="center"/>
          </w:tcPr>
          <w:p w14:paraId="2692F9DA" w14:textId="77777777" w:rsidR="00151B49" w:rsidRPr="0027712F" w:rsidRDefault="00151B49" w:rsidP="005441F3">
            <w:pPr>
              <w:spacing w:before="120" w:after="120"/>
              <w:rPr>
                <w:rFonts w:ascii="Arial" w:hAnsi="Arial" w:cs="Arial"/>
                <w:sz w:val="20"/>
                <w:szCs w:val="20"/>
              </w:rPr>
            </w:pPr>
          </w:p>
        </w:tc>
        <w:tc>
          <w:tcPr>
            <w:tcW w:w="990" w:type="dxa"/>
            <w:vAlign w:val="center"/>
          </w:tcPr>
          <w:p w14:paraId="6F87E74D" w14:textId="77777777" w:rsidR="00151B49" w:rsidRPr="0027712F" w:rsidRDefault="00151B49" w:rsidP="005441F3">
            <w:pPr>
              <w:spacing w:before="120" w:after="120"/>
              <w:rPr>
                <w:rFonts w:ascii="Arial" w:hAnsi="Arial" w:cs="Arial"/>
                <w:sz w:val="20"/>
                <w:szCs w:val="20"/>
              </w:rPr>
            </w:pPr>
          </w:p>
        </w:tc>
        <w:tc>
          <w:tcPr>
            <w:tcW w:w="1530" w:type="dxa"/>
            <w:vAlign w:val="center"/>
          </w:tcPr>
          <w:p w14:paraId="4BC15D46" w14:textId="77777777" w:rsidR="00151B49" w:rsidRPr="0027712F" w:rsidRDefault="00151B49" w:rsidP="005441F3">
            <w:pPr>
              <w:spacing w:before="120" w:after="120"/>
              <w:rPr>
                <w:rFonts w:ascii="Arial" w:hAnsi="Arial" w:cs="Arial"/>
                <w:sz w:val="20"/>
                <w:szCs w:val="20"/>
              </w:rPr>
            </w:pPr>
          </w:p>
        </w:tc>
        <w:tc>
          <w:tcPr>
            <w:tcW w:w="1170" w:type="dxa"/>
            <w:vAlign w:val="center"/>
          </w:tcPr>
          <w:p w14:paraId="54241A46" w14:textId="77777777" w:rsidR="00151B49" w:rsidRPr="0027712F" w:rsidRDefault="00151B49" w:rsidP="005441F3">
            <w:pPr>
              <w:spacing w:before="120" w:after="120"/>
              <w:rPr>
                <w:rFonts w:ascii="Arial" w:hAnsi="Arial" w:cs="Arial"/>
                <w:sz w:val="20"/>
                <w:szCs w:val="20"/>
              </w:rPr>
            </w:pPr>
          </w:p>
        </w:tc>
      </w:tr>
      <w:tr w:rsidR="00151B49" w:rsidRPr="0027712F" w14:paraId="73DB227D" w14:textId="77777777" w:rsidTr="002E2C3F">
        <w:trPr>
          <w:cantSplit/>
        </w:trPr>
        <w:tc>
          <w:tcPr>
            <w:tcW w:w="900" w:type="dxa"/>
            <w:vMerge/>
            <w:vAlign w:val="center"/>
          </w:tcPr>
          <w:p w14:paraId="5336E0C4"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697" w:type="dxa"/>
            <w:gridSpan w:val="5"/>
            <w:vAlign w:val="center"/>
          </w:tcPr>
          <w:p w14:paraId="0CEFEF22" w14:textId="27B72894"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4BAE2C02" w14:textId="77777777" w:rsidR="00151B49" w:rsidRPr="0027712F" w:rsidRDefault="00151B49" w:rsidP="005441F3">
            <w:pPr>
              <w:spacing w:before="120" w:after="120"/>
              <w:rPr>
                <w:rFonts w:ascii="Arial" w:hAnsi="Arial" w:cs="Arial"/>
                <w:sz w:val="20"/>
                <w:szCs w:val="20"/>
              </w:rPr>
            </w:pPr>
          </w:p>
        </w:tc>
      </w:tr>
      <w:tr w:rsidR="00151B49" w:rsidRPr="0027712F" w14:paraId="69848C3D" w14:textId="77777777" w:rsidTr="000E6DB3">
        <w:trPr>
          <w:cantSplit/>
        </w:trPr>
        <w:tc>
          <w:tcPr>
            <w:tcW w:w="900" w:type="dxa"/>
            <w:vMerge w:val="restart"/>
            <w:vAlign w:val="center"/>
          </w:tcPr>
          <w:p w14:paraId="3262B5EE" w14:textId="7779870D"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MIT-13</w:t>
            </w:r>
          </w:p>
        </w:tc>
        <w:tc>
          <w:tcPr>
            <w:tcW w:w="3747" w:type="dxa"/>
            <w:vAlign w:val="center"/>
          </w:tcPr>
          <w:p w14:paraId="0FEA406F" w14:textId="43030D94" w:rsidR="00151B49" w:rsidRPr="0027712F" w:rsidRDefault="00151B49"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D1A3A" w:rsidRPr="0027712F">
              <w:rPr>
                <w:rFonts w:ascii="Arial" w:hAnsi="Arial" w:cs="Arial"/>
                <w:sz w:val="20"/>
                <w:szCs w:val="20"/>
              </w:rPr>
              <w:t>shall</w:t>
            </w:r>
            <w:r w:rsidR="002D1A3A" w:rsidRPr="0027712F">
              <w:rPr>
                <w:rFonts w:ascii="Arial" w:hAnsi="Arial" w:cs="Arial"/>
                <w:b/>
                <w:i/>
                <w:sz w:val="20"/>
                <w:szCs w:val="20"/>
              </w:rPr>
              <w:t xml:space="preserve"> </w:t>
            </w:r>
            <w:r w:rsidRPr="0027712F">
              <w:rPr>
                <w:rFonts w:ascii="Arial" w:hAnsi="Arial" w:cs="Arial"/>
                <w:sz w:val="20"/>
                <w:szCs w:val="20"/>
              </w:rPr>
              <w:t>have the ability to search multiple (e.g., spawn</w:t>
            </w:r>
            <w:r w:rsidR="00B16C1C" w:rsidRPr="0027712F">
              <w:rPr>
                <w:rFonts w:ascii="Arial" w:hAnsi="Arial" w:cs="Arial"/>
                <w:sz w:val="20"/>
                <w:szCs w:val="20"/>
              </w:rPr>
              <w:t>ed</w:t>
            </w:r>
            <w:r w:rsidRPr="0027712F">
              <w:rPr>
                <w:rFonts w:ascii="Arial" w:hAnsi="Arial" w:cs="Arial"/>
                <w:sz w:val="20"/>
                <w:szCs w:val="20"/>
              </w:rPr>
              <w:t xml:space="preserve"> inquir</w:t>
            </w:r>
            <w:r w:rsidR="00B16C1C" w:rsidRPr="0027712F">
              <w:rPr>
                <w:rFonts w:ascii="Arial" w:hAnsi="Arial" w:cs="Arial"/>
                <w:sz w:val="20"/>
                <w:szCs w:val="20"/>
              </w:rPr>
              <w:t>y transactions</w:t>
            </w:r>
            <w:r w:rsidRPr="0027712F">
              <w:rPr>
                <w:rFonts w:ascii="Arial" w:hAnsi="Arial" w:cs="Arial"/>
                <w:sz w:val="20"/>
                <w:szCs w:val="20"/>
              </w:rPr>
              <w:t>)</w:t>
            </w:r>
            <w:r w:rsidRPr="0027712F">
              <w:rPr>
                <w:rFonts w:ascii="Arial" w:hAnsi="Arial" w:cs="Arial"/>
                <w:spacing w:val="-1"/>
                <w:sz w:val="20"/>
                <w:szCs w:val="20"/>
              </w:rPr>
              <w:t xml:space="preserve"> </w:t>
            </w:r>
            <w:r w:rsidRPr="0027712F">
              <w:rPr>
                <w:rFonts w:ascii="Arial" w:hAnsi="Arial" w:cs="Arial"/>
                <w:sz w:val="20"/>
                <w:szCs w:val="20"/>
              </w:rPr>
              <w:t>external systems</w:t>
            </w:r>
            <w:r w:rsidRPr="0027712F">
              <w:rPr>
                <w:rFonts w:ascii="Arial" w:hAnsi="Arial" w:cs="Arial"/>
                <w:spacing w:val="-5"/>
                <w:sz w:val="20"/>
                <w:szCs w:val="20"/>
              </w:rPr>
              <w:t xml:space="preserve"> </w:t>
            </w:r>
            <w:r w:rsidRPr="0027712F">
              <w:rPr>
                <w:rFonts w:ascii="Arial" w:hAnsi="Arial" w:cs="Arial"/>
                <w:sz w:val="20"/>
                <w:szCs w:val="20"/>
              </w:rPr>
              <w:t>and/or</w:t>
            </w:r>
            <w:r w:rsidRPr="0027712F">
              <w:rPr>
                <w:rFonts w:ascii="Arial" w:hAnsi="Arial" w:cs="Arial"/>
                <w:spacing w:val="-1"/>
                <w:sz w:val="20"/>
                <w:szCs w:val="20"/>
              </w:rPr>
              <w:t xml:space="preserve"> </w:t>
            </w:r>
            <w:r w:rsidRPr="0027712F">
              <w:rPr>
                <w:rFonts w:ascii="Arial" w:hAnsi="Arial" w:cs="Arial"/>
                <w:sz w:val="20"/>
                <w:szCs w:val="20"/>
              </w:rPr>
              <w:t>databases</w:t>
            </w:r>
            <w:r w:rsidRPr="0027712F">
              <w:rPr>
                <w:rFonts w:ascii="Arial" w:hAnsi="Arial" w:cs="Arial"/>
                <w:spacing w:val="-3"/>
                <w:sz w:val="20"/>
                <w:szCs w:val="20"/>
              </w:rPr>
              <w:t xml:space="preserve"> </w:t>
            </w:r>
            <w:r w:rsidRPr="0027712F">
              <w:rPr>
                <w:rFonts w:ascii="Arial" w:hAnsi="Arial" w:cs="Arial"/>
                <w:sz w:val="20"/>
                <w:szCs w:val="20"/>
              </w:rPr>
              <w:t>via</w:t>
            </w:r>
            <w:r w:rsidRPr="0027712F">
              <w:rPr>
                <w:rFonts w:ascii="Arial" w:hAnsi="Arial" w:cs="Arial"/>
                <w:spacing w:val="-3"/>
                <w:sz w:val="20"/>
                <w:szCs w:val="20"/>
              </w:rPr>
              <w:t xml:space="preserve"> </w:t>
            </w:r>
            <w:r w:rsidRPr="0027712F">
              <w:rPr>
                <w:rFonts w:ascii="Arial" w:hAnsi="Arial" w:cs="Arial"/>
                <w:sz w:val="20"/>
                <w:szCs w:val="20"/>
              </w:rPr>
              <w:t>a</w:t>
            </w:r>
            <w:r w:rsidRPr="0027712F">
              <w:rPr>
                <w:rFonts w:ascii="Arial" w:hAnsi="Arial" w:cs="Arial"/>
                <w:spacing w:val="-1"/>
                <w:sz w:val="20"/>
                <w:szCs w:val="20"/>
              </w:rPr>
              <w:t xml:space="preserve"> </w:t>
            </w:r>
            <w:r w:rsidRPr="0027712F">
              <w:rPr>
                <w:rFonts w:ascii="Arial" w:hAnsi="Arial" w:cs="Arial"/>
                <w:sz w:val="20"/>
                <w:szCs w:val="20"/>
              </w:rPr>
              <w:t>single query.</w:t>
            </w:r>
          </w:p>
        </w:tc>
        <w:tc>
          <w:tcPr>
            <w:tcW w:w="1260" w:type="dxa"/>
            <w:vAlign w:val="center"/>
          </w:tcPr>
          <w:p w14:paraId="28B6950D" w14:textId="77777777" w:rsidR="00151B49" w:rsidRPr="0027712F" w:rsidRDefault="00151B49" w:rsidP="005441F3">
            <w:pPr>
              <w:spacing w:before="120" w:after="120"/>
              <w:rPr>
                <w:rFonts w:ascii="Arial" w:hAnsi="Arial" w:cs="Arial"/>
                <w:sz w:val="20"/>
                <w:szCs w:val="20"/>
              </w:rPr>
            </w:pPr>
          </w:p>
        </w:tc>
        <w:tc>
          <w:tcPr>
            <w:tcW w:w="990" w:type="dxa"/>
            <w:vAlign w:val="center"/>
          </w:tcPr>
          <w:p w14:paraId="7F80EC6F" w14:textId="77777777" w:rsidR="00151B49" w:rsidRPr="0027712F" w:rsidRDefault="00151B49" w:rsidP="005441F3">
            <w:pPr>
              <w:spacing w:before="120" w:after="120"/>
              <w:rPr>
                <w:rFonts w:ascii="Arial" w:hAnsi="Arial" w:cs="Arial"/>
                <w:sz w:val="20"/>
                <w:szCs w:val="20"/>
              </w:rPr>
            </w:pPr>
          </w:p>
        </w:tc>
        <w:tc>
          <w:tcPr>
            <w:tcW w:w="1530" w:type="dxa"/>
            <w:vAlign w:val="center"/>
          </w:tcPr>
          <w:p w14:paraId="0FFB60ED" w14:textId="77777777" w:rsidR="00151B49" w:rsidRPr="0027712F" w:rsidRDefault="00151B49" w:rsidP="005441F3">
            <w:pPr>
              <w:spacing w:before="120" w:after="120"/>
              <w:rPr>
                <w:rFonts w:ascii="Arial" w:hAnsi="Arial" w:cs="Arial"/>
                <w:sz w:val="20"/>
                <w:szCs w:val="20"/>
              </w:rPr>
            </w:pPr>
          </w:p>
        </w:tc>
        <w:tc>
          <w:tcPr>
            <w:tcW w:w="1170" w:type="dxa"/>
            <w:vAlign w:val="center"/>
          </w:tcPr>
          <w:p w14:paraId="39C22EA7" w14:textId="77777777" w:rsidR="00151B49" w:rsidRPr="0027712F" w:rsidRDefault="00151B49" w:rsidP="005441F3">
            <w:pPr>
              <w:spacing w:before="120" w:after="120"/>
              <w:rPr>
                <w:rFonts w:ascii="Arial" w:hAnsi="Arial" w:cs="Arial"/>
                <w:sz w:val="20"/>
                <w:szCs w:val="20"/>
              </w:rPr>
            </w:pPr>
          </w:p>
        </w:tc>
      </w:tr>
      <w:tr w:rsidR="00151B49" w:rsidRPr="0027712F" w14:paraId="59AC1F94" w14:textId="77777777" w:rsidTr="002E2C3F">
        <w:trPr>
          <w:cantSplit/>
        </w:trPr>
        <w:tc>
          <w:tcPr>
            <w:tcW w:w="900" w:type="dxa"/>
            <w:vMerge/>
            <w:vAlign w:val="center"/>
          </w:tcPr>
          <w:p w14:paraId="2FC433ED"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697" w:type="dxa"/>
            <w:gridSpan w:val="5"/>
            <w:vAlign w:val="center"/>
          </w:tcPr>
          <w:p w14:paraId="63A2C08B" w14:textId="677213AC"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1031984B" w14:textId="77777777" w:rsidR="00151B49" w:rsidRPr="0027712F" w:rsidRDefault="00151B49" w:rsidP="005441F3">
            <w:pPr>
              <w:spacing w:before="120" w:after="120"/>
              <w:rPr>
                <w:rFonts w:ascii="Arial" w:hAnsi="Arial" w:cs="Arial"/>
                <w:sz w:val="20"/>
                <w:szCs w:val="20"/>
              </w:rPr>
            </w:pPr>
          </w:p>
        </w:tc>
      </w:tr>
      <w:tr w:rsidR="00151B49" w:rsidRPr="0027712F" w14:paraId="21870C89" w14:textId="77777777" w:rsidTr="000E6DB3">
        <w:trPr>
          <w:cantSplit/>
        </w:trPr>
        <w:tc>
          <w:tcPr>
            <w:tcW w:w="900" w:type="dxa"/>
            <w:vMerge w:val="restart"/>
            <w:vAlign w:val="center"/>
          </w:tcPr>
          <w:p w14:paraId="54DAEA00" w14:textId="43E82001"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MIT-14</w:t>
            </w:r>
          </w:p>
        </w:tc>
        <w:tc>
          <w:tcPr>
            <w:tcW w:w="3747" w:type="dxa"/>
            <w:vAlign w:val="center"/>
          </w:tcPr>
          <w:p w14:paraId="6D4FF277" w14:textId="035AF21B" w:rsidR="00151B49" w:rsidRPr="0027712F" w:rsidRDefault="00151B49"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 xml:space="preserve">have the ability for </w:t>
            </w:r>
            <w:r w:rsidR="002D1A3A" w:rsidRPr="0027712F">
              <w:rPr>
                <w:rFonts w:ascii="Arial" w:hAnsi="Arial" w:cs="Arial"/>
                <w:sz w:val="20"/>
                <w:szCs w:val="20"/>
              </w:rPr>
              <w:t xml:space="preserve">authorized users </w:t>
            </w:r>
            <w:r w:rsidRPr="0027712F">
              <w:rPr>
                <w:rFonts w:ascii="Arial" w:hAnsi="Arial" w:cs="Arial"/>
                <w:sz w:val="20"/>
                <w:szCs w:val="20"/>
              </w:rPr>
              <w:t>to tailor spawned inquiries.</w:t>
            </w:r>
          </w:p>
        </w:tc>
        <w:tc>
          <w:tcPr>
            <w:tcW w:w="1260" w:type="dxa"/>
            <w:vAlign w:val="center"/>
          </w:tcPr>
          <w:p w14:paraId="2F15B1B9" w14:textId="77777777" w:rsidR="00151B49" w:rsidRPr="0027712F" w:rsidRDefault="00151B49" w:rsidP="005441F3">
            <w:pPr>
              <w:spacing w:before="120" w:after="120"/>
              <w:rPr>
                <w:rFonts w:ascii="Arial" w:hAnsi="Arial" w:cs="Arial"/>
                <w:sz w:val="20"/>
                <w:szCs w:val="20"/>
              </w:rPr>
            </w:pPr>
          </w:p>
        </w:tc>
        <w:tc>
          <w:tcPr>
            <w:tcW w:w="990" w:type="dxa"/>
            <w:vAlign w:val="center"/>
          </w:tcPr>
          <w:p w14:paraId="6E4FCEA9" w14:textId="77777777" w:rsidR="00151B49" w:rsidRPr="0027712F" w:rsidRDefault="00151B49" w:rsidP="005441F3">
            <w:pPr>
              <w:spacing w:before="120" w:after="120"/>
              <w:rPr>
                <w:rFonts w:ascii="Arial" w:hAnsi="Arial" w:cs="Arial"/>
                <w:sz w:val="20"/>
                <w:szCs w:val="20"/>
              </w:rPr>
            </w:pPr>
          </w:p>
        </w:tc>
        <w:tc>
          <w:tcPr>
            <w:tcW w:w="1530" w:type="dxa"/>
            <w:vAlign w:val="center"/>
          </w:tcPr>
          <w:p w14:paraId="06B81C0A" w14:textId="77777777" w:rsidR="00151B49" w:rsidRPr="0027712F" w:rsidRDefault="00151B49" w:rsidP="005441F3">
            <w:pPr>
              <w:spacing w:before="120" w:after="120"/>
              <w:rPr>
                <w:rFonts w:ascii="Arial" w:hAnsi="Arial" w:cs="Arial"/>
                <w:sz w:val="20"/>
                <w:szCs w:val="20"/>
              </w:rPr>
            </w:pPr>
          </w:p>
        </w:tc>
        <w:tc>
          <w:tcPr>
            <w:tcW w:w="1170" w:type="dxa"/>
            <w:vAlign w:val="center"/>
          </w:tcPr>
          <w:p w14:paraId="60185BCF" w14:textId="77777777" w:rsidR="00151B49" w:rsidRPr="0027712F" w:rsidRDefault="00151B49" w:rsidP="005441F3">
            <w:pPr>
              <w:spacing w:before="120" w:after="120"/>
              <w:rPr>
                <w:rFonts w:ascii="Arial" w:hAnsi="Arial" w:cs="Arial"/>
                <w:sz w:val="20"/>
                <w:szCs w:val="20"/>
              </w:rPr>
            </w:pPr>
          </w:p>
        </w:tc>
      </w:tr>
      <w:tr w:rsidR="00151B49" w:rsidRPr="0027712F" w14:paraId="303B1390" w14:textId="77777777" w:rsidTr="002E2C3F">
        <w:trPr>
          <w:cantSplit/>
        </w:trPr>
        <w:tc>
          <w:tcPr>
            <w:tcW w:w="900" w:type="dxa"/>
            <w:vMerge/>
            <w:vAlign w:val="center"/>
          </w:tcPr>
          <w:p w14:paraId="7E8F206F"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697" w:type="dxa"/>
            <w:gridSpan w:val="5"/>
            <w:vAlign w:val="center"/>
          </w:tcPr>
          <w:p w14:paraId="3C1624B5" w14:textId="7A464E33"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593371EB" w14:textId="77777777" w:rsidR="00151B49" w:rsidRDefault="00151B49" w:rsidP="005441F3">
            <w:pPr>
              <w:spacing w:before="120" w:after="120"/>
              <w:rPr>
                <w:rFonts w:ascii="Arial" w:hAnsi="Arial" w:cs="Arial"/>
                <w:sz w:val="20"/>
                <w:szCs w:val="20"/>
              </w:rPr>
            </w:pPr>
          </w:p>
          <w:p w14:paraId="5DE18869" w14:textId="052435DF" w:rsidR="000E6DB3" w:rsidRPr="0027712F" w:rsidRDefault="000E6DB3" w:rsidP="005441F3">
            <w:pPr>
              <w:spacing w:before="120" w:after="120"/>
              <w:rPr>
                <w:rFonts w:ascii="Arial" w:hAnsi="Arial" w:cs="Arial"/>
                <w:sz w:val="20"/>
                <w:szCs w:val="20"/>
              </w:rPr>
            </w:pPr>
          </w:p>
        </w:tc>
      </w:tr>
      <w:tr w:rsidR="00151B49" w:rsidRPr="0027712F" w14:paraId="03D91499" w14:textId="77777777" w:rsidTr="000E6DB3">
        <w:trPr>
          <w:cantSplit/>
        </w:trPr>
        <w:tc>
          <w:tcPr>
            <w:tcW w:w="900" w:type="dxa"/>
            <w:vMerge w:val="restart"/>
            <w:vAlign w:val="center"/>
          </w:tcPr>
          <w:p w14:paraId="094D77B5" w14:textId="6D895E3E"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MIT-15</w:t>
            </w:r>
          </w:p>
        </w:tc>
        <w:tc>
          <w:tcPr>
            <w:tcW w:w="3747" w:type="dxa"/>
            <w:vAlign w:val="center"/>
          </w:tcPr>
          <w:p w14:paraId="7BF60802" w14:textId="746DB5CC" w:rsidR="00151B49" w:rsidRPr="0027712F" w:rsidRDefault="00151B49"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D720A5" w:rsidRPr="0027712F">
              <w:rPr>
                <w:rFonts w:ascii="Arial" w:hAnsi="Arial" w:cs="Arial"/>
                <w:sz w:val="20"/>
                <w:szCs w:val="20"/>
              </w:rPr>
              <w:t>shall</w:t>
            </w:r>
            <w:r w:rsidR="00D720A5" w:rsidRPr="0027712F">
              <w:rPr>
                <w:rFonts w:ascii="Arial" w:hAnsi="Arial" w:cs="Arial"/>
                <w:b/>
                <w:i/>
                <w:sz w:val="20"/>
                <w:szCs w:val="20"/>
              </w:rPr>
              <w:t xml:space="preserve"> </w:t>
            </w:r>
            <w:r w:rsidRPr="0027712F">
              <w:rPr>
                <w:rFonts w:ascii="Arial" w:hAnsi="Arial" w:cs="Arial"/>
                <w:sz w:val="20"/>
                <w:szCs w:val="20"/>
              </w:rPr>
              <w:t>have the ability to receive and respond to queries from</w:t>
            </w:r>
            <w:r w:rsidRPr="0027712F">
              <w:rPr>
                <w:rFonts w:ascii="Arial" w:hAnsi="Arial" w:cs="Arial"/>
                <w:spacing w:val="-3"/>
                <w:sz w:val="20"/>
                <w:szCs w:val="20"/>
              </w:rPr>
              <w:t xml:space="preserve"> </w:t>
            </w:r>
            <w:r w:rsidRPr="0027712F">
              <w:rPr>
                <w:rFonts w:ascii="Arial" w:hAnsi="Arial" w:cs="Arial"/>
                <w:sz w:val="20"/>
                <w:szCs w:val="20"/>
              </w:rPr>
              <w:t>authorized external systems</w:t>
            </w:r>
            <w:r w:rsidRPr="0027712F">
              <w:rPr>
                <w:rFonts w:ascii="Arial" w:hAnsi="Arial" w:cs="Arial"/>
                <w:spacing w:val="-3"/>
                <w:sz w:val="20"/>
                <w:szCs w:val="20"/>
              </w:rPr>
              <w:t xml:space="preserve"> </w:t>
            </w:r>
            <w:r w:rsidRPr="0027712F">
              <w:rPr>
                <w:rFonts w:ascii="Arial" w:hAnsi="Arial" w:cs="Arial"/>
                <w:sz w:val="20"/>
                <w:szCs w:val="20"/>
              </w:rPr>
              <w:t>and/or</w:t>
            </w:r>
            <w:r w:rsidRPr="0027712F">
              <w:rPr>
                <w:rFonts w:ascii="Arial" w:hAnsi="Arial" w:cs="Arial"/>
                <w:spacing w:val="-1"/>
                <w:sz w:val="20"/>
                <w:szCs w:val="20"/>
              </w:rPr>
              <w:t xml:space="preserve"> </w:t>
            </w:r>
            <w:r w:rsidRPr="0027712F">
              <w:rPr>
                <w:rFonts w:ascii="Arial" w:hAnsi="Arial" w:cs="Arial"/>
                <w:sz w:val="20"/>
                <w:szCs w:val="20"/>
              </w:rPr>
              <w:t>databases.</w:t>
            </w:r>
          </w:p>
        </w:tc>
        <w:tc>
          <w:tcPr>
            <w:tcW w:w="1260" w:type="dxa"/>
            <w:vAlign w:val="center"/>
          </w:tcPr>
          <w:p w14:paraId="289E29D7" w14:textId="77777777" w:rsidR="00151B49" w:rsidRPr="0027712F" w:rsidRDefault="00151B49" w:rsidP="005441F3">
            <w:pPr>
              <w:spacing w:before="120" w:after="120"/>
              <w:rPr>
                <w:rFonts w:ascii="Arial" w:hAnsi="Arial" w:cs="Arial"/>
                <w:sz w:val="20"/>
                <w:szCs w:val="20"/>
              </w:rPr>
            </w:pPr>
          </w:p>
        </w:tc>
        <w:tc>
          <w:tcPr>
            <w:tcW w:w="990" w:type="dxa"/>
            <w:vAlign w:val="center"/>
          </w:tcPr>
          <w:p w14:paraId="56B7F359" w14:textId="77777777" w:rsidR="00151B49" w:rsidRPr="0027712F" w:rsidRDefault="00151B49" w:rsidP="005441F3">
            <w:pPr>
              <w:spacing w:before="120" w:after="120"/>
              <w:rPr>
                <w:rFonts w:ascii="Arial" w:hAnsi="Arial" w:cs="Arial"/>
                <w:sz w:val="20"/>
                <w:szCs w:val="20"/>
              </w:rPr>
            </w:pPr>
          </w:p>
        </w:tc>
        <w:tc>
          <w:tcPr>
            <w:tcW w:w="1530" w:type="dxa"/>
            <w:vAlign w:val="center"/>
          </w:tcPr>
          <w:p w14:paraId="69FF79CB" w14:textId="77777777" w:rsidR="00151B49" w:rsidRPr="0027712F" w:rsidRDefault="00151B49" w:rsidP="005441F3">
            <w:pPr>
              <w:spacing w:before="120" w:after="120"/>
              <w:rPr>
                <w:rFonts w:ascii="Arial" w:hAnsi="Arial" w:cs="Arial"/>
                <w:sz w:val="20"/>
                <w:szCs w:val="20"/>
              </w:rPr>
            </w:pPr>
          </w:p>
        </w:tc>
        <w:tc>
          <w:tcPr>
            <w:tcW w:w="1170" w:type="dxa"/>
            <w:vAlign w:val="center"/>
          </w:tcPr>
          <w:p w14:paraId="08F04022" w14:textId="77777777" w:rsidR="00151B49" w:rsidRPr="0027712F" w:rsidRDefault="00151B49" w:rsidP="005441F3">
            <w:pPr>
              <w:spacing w:before="120" w:after="120"/>
              <w:rPr>
                <w:rFonts w:ascii="Arial" w:hAnsi="Arial" w:cs="Arial"/>
                <w:sz w:val="20"/>
                <w:szCs w:val="20"/>
              </w:rPr>
            </w:pPr>
          </w:p>
        </w:tc>
      </w:tr>
      <w:tr w:rsidR="00151B49" w:rsidRPr="0027712F" w14:paraId="368425F8" w14:textId="77777777" w:rsidTr="002E2C3F">
        <w:trPr>
          <w:cantSplit/>
        </w:trPr>
        <w:tc>
          <w:tcPr>
            <w:tcW w:w="900" w:type="dxa"/>
            <w:vMerge/>
            <w:vAlign w:val="center"/>
          </w:tcPr>
          <w:p w14:paraId="29DC5825"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697" w:type="dxa"/>
            <w:gridSpan w:val="5"/>
            <w:vAlign w:val="center"/>
          </w:tcPr>
          <w:p w14:paraId="184EBFE2" w14:textId="05D2763F"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79F34829" w14:textId="77777777" w:rsidR="00151B49" w:rsidRDefault="00151B49" w:rsidP="005441F3">
            <w:pPr>
              <w:spacing w:before="120" w:after="120"/>
              <w:rPr>
                <w:rFonts w:ascii="Arial" w:hAnsi="Arial" w:cs="Arial"/>
                <w:sz w:val="20"/>
                <w:szCs w:val="20"/>
              </w:rPr>
            </w:pPr>
          </w:p>
          <w:p w14:paraId="580AEF1E" w14:textId="03CA10CD" w:rsidR="000E6DB3" w:rsidRPr="0027712F" w:rsidRDefault="000E6DB3" w:rsidP="005441F3">
            <w:pPr>
              <w:spacing w:before="120" w:after="120"/>
              <w:rPr>
                <w:rFonts w:ascii="Arial" w:hAnsi="Arial" w:cs="Arial"/>
                <w:sz w:val="20"/>
                <w:szCs w:val="20"/>
              </w:rPr>
            </w:pPr>
          </w:p>
        </w:tc>
      </w:tr>
      <w:tr w:rsidR="00151B49" w:rsidRPr="0027712F" w14:paraId="57C711EC" w14:textId="77777777" w:rsidTr="000E6DB3">
        <w:trPr>
          <w:cantSplit/>
        </w:trPr>
        <w:tc>
          <w:tcPr>
            <w:tcW w:w="900" w:type="dxa"/>
            <w:vMerge w:val="restart"/>
            <w:vAlign w:val="center"/>
          </w:tcPr>
          <w:p w14:paraId="56E63FCE" w14:textId="7A5D0F5C" w:rsidR="00151B49" w:rsidRPr="0027712F" w:rsidRDefault="00151B49" w:rsidP="005441F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MIT-16</w:t>
            </w:r>
          </w:p>
        </w:tc>
        <w:tc>
          <w:tcPr>
            <w:tcW w:w="3747" w:type="dxa"/>
            <w:vAlign w:val="center"/>
          </w:tcPr>
          <w:p w14:paraId="5A2A930F" w14:textId="61C51F31" w:rsidR="00151B49" w:rsidRPr="0027712F" w:rsidRDefault="00151B49"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1"/>
                <w:sz w:val="20"/>
                <w:szCs w:val="20"/>
              </w:rPr>
              <w:t xml:space="preserve"> </w:t>
            </w:r>
            <w:r w:rsidRPr="0027712F">
              <w:rPr>
                <w:rFonts w:ascii="Arial" w:hAnsi="Arial" w:cs="Arial"/>
                <w:sz w:val="20"/>
                <w:szCs w:val="20"/>
              </w:rPr>
              <w:t xml:space="preserve">solution </w:t>
            </w:r>
            <w:r w:rsidR="002563AE" w:rsidRPr="0027712F">
              <w:rPr>
                <w:rFonts w:ascii="Arial" w:hAnsi="Arial" w:cs="Arial"/>
                <w:sz w:val="20"/>
                <w:szCs w:val="20"/>
              </w:rPr>
              <w:t>should</w:t>
            </w:r>
            <w:r w:rsidRPr="0027712F">
              <w:rPr>
                <w:rFonts w:ascii="Arial" w:hAnsi="Arial" w:cs="Arial"/>
                <w:b/>
                <w:i/>
                <w:spacing w:val="1"/>
                <w:sz w:val="20"/>
                <w:szCs w:val="20"/>
              </w:rPr>
              <w:t xml:space="preserve"> </w:t>
            </w:r>
            <w:r w:rsidRPr="0027712F">
              <w:rPr>
                <w:rFonts w:ascii="Arial" w:hAnsi="Arial" w:cs="Arial"/>
                <w:sz w:val="20"/>
                <w:szCs w:val="20"/>
              </w:rPr>
              <w:t>interface</w:t>
            </w:r>
            <w:r w:rsidRPr="0027712F">
              <w:rPr>
                <w:rFonts w:ascii="Arial" w:hAnsi="Arial" w:cs="Arial"/>
                <w:spacing w:val="-3"/>
                <w:sz w:val="20"/>
                <w:szCs w:val="20"/>
              </w:rPr>
              <w:t xml:space="preserve"> </w:t>
            </w:r>
            <w:r w:rsidRPr="0027712F">
              <w:rPr>
                <w:rFonts w:ascii="Arial" w:hAnsi="Arial" w:cs="Arial"/>
                <w:sz w:val="20"/>
                <w:szCs w:val="20"/>
              </w:rPr>
              <w:t>with the Nebraska Sex Offender Registry (SOR) database.</w:t>
            </w:r>
          </w:p>
        </w:tc>
        <w:tc>
          <w:tcPr>
            <w:tcW w:w="1260" w:type="dxa"/>
            <w:vAlign w:val="center"/>
          </w:tcPr>
          <w:p w14:paraId="2E587C65" w14:textId="77777777" w:rsidR="00151B49" w:rsidRPr="0027712F" w:rsidRDefault="00151B49" w:rsidP="005441F3">
            <w:pPr>
              <w:spacing w:before="120" w:after="120"/>
              <w:rPr>
                <w:rFonts w:ascii="Arial" w:hAnsi="Arial" w:cs="Arial"/>
                <w:sz w:val="20"/>
                <w:szCs w:val="20"/>
              </w:rPr>
            </w:pPr>
          </w:p>
        </w:tc>
        <w:tc>
          <w:tcPr>
            <w:tcW w:w="990" w:type="dxa"/>
            <w:vAlign w:val="center"/>
          </w:tcPr>
          <w:p w14:paraId="13A8EF48" w14:textId="77777777" w:rsidR="00151B49" w:rsidRPr="0027712F" w:rsidRDefault="00151B49" w:rsidP="005441F3">
            <w:pPr>
              <w:spacing w:before="120" w:after="120"/>
              <w:rPr>
                <w:rFonts w:ascii="Arial" w:hAnsi="Arial" w:cs="Arial"/>
                <w:sz w:val="20"/>
                <w:szCs w:val="20"/>
              </w:rPr>
            </w:pPr>
          </w:p>
        </w:tc>
        <w:tc>
          <w:tcPr>
            <w:tcW w:w="1530" w:type="dxa"/>
            <w:vAlign w:val="center"/>
          </w:tcPr>
          <w:p w14:paraId="52F066A9" w14:textId="77777777" w:rsidR="00151B49" w:rsidRPr="0027712F" w:rsidRDefault="00151B49" w:rsidP="005441F3">
            <w:pPr>
              <w:spacing w:before="120" w:after="120"/>
              <w:rPr>
                <w:rFonts w:ascii="Arial" w:hAnsi="Arial" w:cs="Arial"/>
                <w:sz w:val="20"/>
                <w:szCs w:val="20"/>
              </w:rPr>
            </w:pPr>
          </w:p>
        </w:tc>
        <w:tc>
          <w:tcPr>
            <w:tcW w:w="1170" w:type="dxa"/>
            <w:vAlign w:val="center"/>
          </w:tcPr>
          <w:p w14:paraId="6B9F4280" w14:textId="77777777" w:rsidR="00151B49" w:rsidRPr="0027712F" w:rsidRDefault="00151B49" w:rsidP="005441F3">
            <w:pPr>
              <w:spacing w:before="120" w:after="120"/>
              <w:rPr>
                <w:rFonts w:ascii="Arial" w:hAnsi="Arial" w:cs="Arial"/>
                <w:sz w:val="20"/>
                <w:szCs w:val="20"/>
              </w:rPr>
            </w:pPr>
          </w:p>
        </w:tc>
      </w:tr>
      <w:tr w:rsidR="00151B49" w:rsidRPr="0027712F" w14:paraId="1CAE5FEF" w14:textId="77777777" w:rsidTr="002E2C3F">
        <w:trPr>
          <w:cantSplit/>
        </w:trPr>
        <w:tc>
          <w:tcPr>
            <w:tcW w:w="900" w:type="dxa"/>
            <w:vMerge/>
            <w:vAlign w:val="center"/>
          </w:tcPr>
          <w:p w14:paraId="28F381D1"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697" w:type="dxa"/>
            <w:gridSpan w:val="5"/>
            <w:vAlign w:val="center"/>
          </w:tcPr>
          <w:p w14:paraId="40C81A6C" w14:textId="52A8B071"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7F312D93" w14:textId="77777777" w:rsidR="00151B49" w:rsidRPr="0027712F" w:rsidRDefault="00151B49" w:rsidP="005441F3">
            <w:pPr>
              <w:spacing w:before="120" w:after="120"/>
              <w:rPr>
                <w:rFonts w:ascii="Arial" w:hAnsi="Arial" w:cs="Arial"/>
                <w:sz w:val="20"/>
                <w:szCs w:val="20"/>
              </w:rPr>
            </w:pPr>
          </w:p>
        </w:tc>
      </w:tr>
      <w:tr w:rsidR="00151B49" w:rsidRPr="0027712F" w14:paraId="7B43F4F5" w14:textId="77777777" w:rsidTr="000E6DB3">
        <w:trPr>
          <w:cantSplit/>
        </w:trPr>
        <w:tc>
          <w:tcPr>
            <w:tcW w:w="900" w:type="dxa"/>
            <w:vMerge w:val="restart"/>
            <w:vAlign w:val="center"/>
          </w:tcPr>
          <w:p w14:paraId="547F1AD4" w14:textId="373E0BE3" w:rsidR="00151B49" w:rsidRPr="0027712F" w:rsidRDefault="00151B49"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MIT-17</w:t>
            </w:r>
          </w:p>
        </w:tc>
        <w:tc>
          <w:tcPr>
            <w:tcW w:w="3747" w:type="dxa"/>
            <w:vAlign w:val="center"/>
          </w:tcPr>
          <w:p w14:paraId="2B3517E6" w14:textId="58190B60" w:rsidR="00151B49" w:rsidRPr="0027712F" w:rsidRDefault="00151B49"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1"/>
                <w:sz w:val="20"/>
                <w:szCs w:val="20"/>
              </w:rPr>
              <w:t xml:space="preserve"> </w:t>
            </w:r>
            <w:r w:rsidRPr="0027712F">
              <w:rPr>
                <w:rFonts w:ascii="Arial" w:hAnsi="Arial" w:cs="Arial"/>
                <w:sz w:val="20"/>
                <w:szCs w:val="20"/>
              </w:rPr>
              <w:t xml:space="preserve">solution </w:t>
            </w:r>
            <w:r w:rsidR="00D720A5" w:rsidRPr="0027712F">
              <w:rPr>
                <w:rFonts w:ascii="Arial" w:hAnsi="Arial" w:cs="Arial"/>
                <w:sz w:val="20"/>
                <w:szCs w:val="20"/>
              </w:rPr>
              <w:t>shall</w:t>
            </w:r>
            <w:r w:rsidR="00D720A5" w:rsidRPr="0027712F">
              <w:rPr>
                <w:rFonts w:ascii="Arial" w:hAnsi="Arial" w:cs="Arial"/>
                <w:b/>
                <w:i/>
                <w:spacing w:val="1"/>
                <w:sz w:val="20"/>
                <w:szCs w:val="20"/>
              </w:rPr>
              <w:t xml:space="preserve"> </w:t>
            </w:r>
            <w:r w:rsidRPr="0027712F">
              <w:rPr>
                <w:rFonts w:ascii="Arial" w:hAnsi="Arial" w:cs="Arial"/>
                <w:sz w:val="20"/>
                <w:szCs w:val="20"/>
              </w:rPr>
              <w:t>interface</w:t>
            </w:r>
            <w:r w:rsidRPr="0027712F">
              <w:rPr>
                <w:rFonts w:ascii="Arial" w:hAnsi="Arial" w:cs="Arial"/>
                <w:spacing w:val="-3"/>
                <w:sz w:val="20"/>
                <w:szCs w:val="20"/>
              </w:rPr>
              <w:t xml:space="preserve"> </w:t>
            </w:r>
            <w:r w:rsidRPr="0027712F">
              <w:rPr>
                <w:rFonts w:ascii="Arial" w:hAnsi="Arial" w:cs="Arial"/>
                <w:sz w:val="20"/>
                <w:szCs w:val="20"/>
              </w:rPr>
              <w:t>with the Mobile Architecture for Communications Handling (MACH) Automatic Vehicle Location (AVL) system.</w:t>
            </w:r>
          </w:p>
        </w:tc>
        <w:tc>
          <w:tcPr>
            <w:tcW w:w="1260" w:type="dxa"/>
            <w:vAlign w:val="center"/>
          </w:tcPr>
          <w:p w14:paraId="2EE2A713" w14:textId="77777777" w:rsidR="00151B49" w:rsidRPr="0027712F" w:rsidRDefault="00151B49" w:rsidP="002E2C3F">
            <w:pPr>
              <w:spacing w:after="0"/>
              <w:rPr>
                <w:rFonts w:ascii="Arial" w:hAnsi="Arial" w:cs="Arial"/>
                <w:sz w:val="20"/>
                <w:szCs w:val="20"/>
              </w:rPr>
            </w:pPr>
          </w:p>
        </w:tc>
        <w:tc>
          <w:tcPr>
            <w:tcW w:w="990" w:type="dxa"/>
            <w:vAlign w:val="center"/>
          </w:tcPr>
          <w:p w14:paraId="4830598C" w14:textId="77777777" w:rsidR="00151B49" w:rsidRPr="0027712F" w:rsidRDefault="00151B49" w:rsidP="002E2C3F">
            <w:pPr>
              <w:spacing w:after="0"/>
              <w:rPr>
                <w:rFonts w:ascii="Arial" w:hAnsi="Arial" w:cs="Arial"/>
                <w:sz w:val="20"/>
                <w:szCs w:val="20"/>
              </w:rPr>
            </w:pPr>
          </w:p>
        </w:tc>
        <w:tc>
          <w:tcPr>
            <w:tcW w:w="1530" w:type="dxa"/>
            <w:vAlign w:val="center"/>
          </w:tcPr>
          <w:p w14:paraId="01E81AF1" w14:textId="77777777" w:rsidR="00151B49" w:rsidRPr="0027712F" w:rsidRDefault="00151B49" w:rsidP="002E2C3F">
            <w:pPr>
              <w:spacing w:after="0"/>
              <w:rPr>
                <w:rFonts w:ascii="Arial" w:hAnsi="Arial" w:cs="Arial"/>
                <w:sz w:val="20"/>
                <w:szCs w:val="20"/>
              </w:rPr>
            </w:pPr>
          </w:p>
        </w:tc>
        <w:tc>
          <w:tcPr>
            <w:tcW w:w="1170" w:type="dxa"/>
            <w:vAlign w:val="center"/>
          </w:tcPr>
          <w:p w14:paraId="405E432D" w14:textId="77777777" w:rsidR="00151B49" w:rsidRPr="0027712F" w:rsidRDefault="00151B49" w:rsidP="002E2C3F">
            <w:pPr>
              <w:spacing w:after="0"/>
              <w:rPr>
                <w:rFonts w:ascii="Arial" w:hAnsi="Arial" w:cs="Arial"/>
                <w:sz w:val="20"/>
                <w:szCs w:val="20"/>
              </w:rPr>
            </w:pPr>
          </w:p>
        </w:tc>
      </w:tr>
      <w:tr w:rsidR="00151B49" w:rsidRPr="0027712F" w14:paraId="398C86A7" w14:textId="77777777" w:rsidTr="002E2C3F">
        <w:trPr>
          <w:cantSplit/>
        </w:trPr>
        <w:tc>
          <w:tcPr>
            <w:tcW w:w="900" w:type="dxa"/>
            <w:vMerge/>
            <w:vAlign w:val="center"/>
          </w:tcPr>
          <w:p w14:paraId="6D113852" w14:textId="77777777" w:rsidR="00151B49" w:rsidRPr="0027712F" w:rsidRDefault="00151B49" w:rsidP="005441F3">
            <w:pPr>
              <w:autoSpaceDE w:val="0"/>
              <w:autoSpaceDN w:val="0"/>
              <w:adjustRightInd w:val="0"/>
              <w:spacing w:before="60" w:after="60" w:line="240" w:lineRule="auto"/>
              <w:rPr>
                <w:rFonts w:ascii="Arial" w:hAnsi="Arial" w:cs="Arial"/>
                <w:sz w:val="20"/>
                <w:szCs w:val="20"/>
              </w:rPr>
            </w:pPr>
          </w:p>
        </w:tc>
        <w:tc>
          <w:tcPr>
            <w:tcW w:w="8697" w:type="dxa"/>
            <w:gridSpan w:val="5"/>
            <w:vAlign w:val="center"/>
          </w:tcPr>
          <w:p w14:paraId="3D373847" w14:textId="77777777" w:rsidR="00151B49" w:rsidRPr="0027712F" w:rsidRDefault="00151B49" w:rsidP="00151B49">
            <w:pPr>
              <w:spacing w:before="120" w:after="120"/>
              <w:rPr>
                <w:rFonts w:ascii="Arial" w:hAnsi="Arial" w:cs="Arial"/>
                <w:sz w:val="20"/>
                <w:szCs w:val="20"/>
              </w:rPr>
            </w:pPr>
            <w:r w:rsidRPr="0027712F">
              <w:rPr>
                <w:rFonts w:ascii="Arial" w:hAnsi="Arial" w:cs="Arial"/>
                <w:sz w:val="20"/>
                <w:szCs w:val="20"/>
              </w:rPr>
              <w:t>Bidder Response:</w:t>
            </w:r>
          </w:p>
          <w:p w14:paraId="316CE4A6" w14:textId="77777777" w:rsidR="00151B49" w:rsidRPr="0027712F" w:rsidRDefault="00151B49" w:rsidP="005441F3">
            <w:pPr>
              <w:spacing w:before="120" w:after="120"/>
              <w:rPr>
                <w:rFonts w:ascii="Arial" w:hAnsi="Arial" w:cs="Arial"/>
                <w:sz w:val="20"/>
                <w:szCs w:val="20"/>
              </w:rPr>
            </w:pPr>
          </w:p>
        </w:tc>
      </w:tr>
    </w:tbl>
    <w:p w14:paraId="1D6072DD" w14:textId="637D4850" w:rsidR="005441F3" w:rsidRPr="0027712F" w:rsidRDefault="005441F3" w:rsidP="005441F3">
      <w:pPr>
        <w:rPr>
          <w:rFonts w:ascii="Arial" w:hAnsi="Arial" w:cs="Arial"/>
          <w:sz w:val="20"/>
          <w:szCs w:val="20"/>
        </w:rPr>
      </w:pPr>
    </w:p>
    <w:tbl>
      <w:tblPr>
        <w:tblW w:w="959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4"/>
        <w:gridCol w:w="3733"/>
        <w:gridCol w:w="1260"/>
        <w:gridCol w:w="990"/>
        <w:gridCol w:w="1530"/>
        <w:gridCol w:w="1170"/>
      </w:tblGrid>
      <w:tr w:rsidR="002E2C3F" w:rsidRPr="0027712F" w14:paraId="0E85E912" w14:textId="77777777" w:rsidTr="000E6DB3">
        <w:trPr>
          <w:cantSplit/>
          <w:trHeight w:val="825"/>
          <w:tblHeader/>
        </w:trPr>
        <w:tc>
          <w:tcPr>
            <w:tcW w:w="914" w:type="dxa"/>
            <w:tcBorders>
              <w:top w:val="single" w:sz="12" w:space="0" w:color="auto"/>
            </w:tcBorders>
            <w:shd w:val="clear" w:color="auto" w:fill="FFFFFF" w:themeFill="background1"/>
            <w:vAlign w:val="center"/>
          </w:tcPr>
          <w:p w14:paraId="77EEA508" w14:textId="77777777" w:rsidR="002E2C3F" w:rsidRPr="0027712F" w:rsidRDefault="002E2C3F" w:rsidP="002E2C3F">
            <w:pPr>
              <w:spacing w:before="120" w:after="120"/>
              <w:jc w:val="center"/>
              <w:rPr>
                <w:rFonts w:ascii="Arial" w:hAnsi="Arial" w:cs="Arial"/>
                <w:b/>
                <w:sz w:val="20"/>
                <w:szCs w:val="20"/>
              </w:rPr>
            </w:pPr>
            <w:r w:rsidRPr="0027712F">
              <w:rPr>
                <w:rFonts w:ascii="Arial" w:hAnsi="Arial" w:cs="Arial"/>
                <w:b/>
                <w:sz w:val="20"/>
                <w:szCs w:val="20"/>
              </w:rPr>
              <w:t>ID</w:t>
            </w:r>
          </w:p>
        </w:tc>
        <w:tc>
          <w:tcPr>
            <w:tcW w:w="3733" w:type="dxa"/>
            <w:tcBorders>
              <w:top w:val="single" w:sz="12" w:space="0" w:color="auto"/>
            </w:tcBorders>
            <w:shd w:val="clear" w:color="auto" w:fill="FFFFFF" w:themeFill="background1"/>
            <w:vAlign w:val="center"/>
          </w:tcPr>
          <w:p w14:paraId="193E2D41" w14:textId="77777777" w:rsidR="002E2C3F" w:rsidRPr="0027712F" w:rsidRDefault="002E2C3F" w:rsidP="002E2C3F">
            <w:pPr>
              <w:spacing w:before="120" w:after="120"/>
              <w:jc w:val="center"/>
              <w:rPr>
                <w:rFonts w:ascii="Arial" w:hAnsi="Arial" w:cs="Arial"/>
                <w:b/>
                <w:sz w:val="20"/>
                <w:szCs w:val="20"/>
              </w:rPr>
            </w:pPr>
            <w:r w:rsidRPr="0027712F">
              <w:rPr>
                <w:rFonts w:ascii="Arial" w:hAnsi="Arial" w:cs="Arial"/>
                <w:b/>
                <w:sz w:val="20"/>
                <w:szCs w:val="20"/>
              </w:rPr>
              <w:t>Specification</w:t>
            </w:r>
          </w:p>
        </w:tc>
        <w:tc>
          <w:tcPr>
            <w:tcW w:w="1260" w:type="dxa"/>
            <w:tcBorders>
              <w:top w:val="single" w:sz="12" w:space="0" w:color="auto"/>
            </w:tcBorders>
            <w:shd w:val="clear" w:color="auto" w:fill="FFFFFF" w:themeFill="background1"/>
            <w:vAlign w:val="center"/>
          </w:tcPr>
          <w:p w14:paraId="3805E65A" w14:textId="77777777" w:rsidR="002E2C3F" w:rsidRDefault="002E2C3F" w:rsidP="002E2C3F">
            <w:pPr>
              <w:spacing w:after="0"/>
              <w:rPr>
                <w:rFonts w:ascii="Arial" w:eastAsia="SimSun" w:hAnsi="Arial" w:cs="Arial"/>
                <w:b/>
                <w:sz w:val="20"/>
                <w:szCs w:val="20"/>
              </w:rPr>
            </w:pPr>
            <w:r w:rsidRPr="002665DB">
              <w:rPr>
                <w:rFonts w:ascii="Arial" w:eastAsia="SimSun" w:hAnsi="Arial" w:cs="Arial"/>
                <w:b/>
                <w:sz w:val="20"/>
                <w:szCs w:val="20"/>
              </w:rPr>
              <w:t>Current Capability/</w:t>
            </w:r>
          </w:p>
          <w:p w14:paraId="015AC825" w14:textId="5562E9B4" w:rsidR="002E2C3F" w:rsidRPr="0027712F" w:rsidRDefault="002E2C3F" w:rsidP="002E2C3F">
            <w:pPr>
              <w:spacing w:after="120"/>
              <w:rPr>
                <w:rFonts w:ascii="Arial" w:hAnsi="Arial" w:cs="Arial"/>
                <w:b/>
                <w:sz w:val="20"/>
                <w:szCs w:val="20"/>
              </w:rPr>
            </w:pPr>
            <w:r w:rsidRPr="002665DB">
              <w:rPr>
                <w:rFonts w:ascii="Arial" w:eastAsia="SimSun" w:hAnsi="Arial" w:cs="Arial"/>
                <w:b/>
                <w:sz w:val="20"/>
                <w:szCs w:val="20"/>
              </w:rPr>
              <w:t>Config</w:t>
            </w:r>
          </w:p>
        </w:tc>
        <w:tc>
          <w:tcPr>
            <w:tcW w:w="990" w:type="dxa"/>
            <w:tcBorders>
              <w:top w:val="single" w:sz="12" w:space="0" w:color="auto"/>
            </w:tcBorders>
            <w:shd w:val="clear" w:color="auto" w:fill="FFFFFF" w:themeFill="background1"/>
            <w:vAlign w:val="center"/>
          </w:tcPr>
          <w:p w14:paraId="12BCE965" w14:textId="4B64ABE5" w:rsidR="002E2C3F" w:rsidRPr="0027712F" w:rsidRDefault="002E2C3F" w:rsidP="002E2C3F">
            <w:pPr>
              <w:spacing w:before="120" w:after="120"/>
              <w:rPr>
                <w:rFonts w:ascii="Arial" w:hAnsi="Arial" w:cs="Arial"/>
                <w:b/>
                <w:sz w:val="20"/>
                <w:szCs w:val="20"/>
              </w:rPr>
            </w:pPr>
            <w:r w:rsidRPr="002665DB">
              <w:rPr>
                <w:rFonts w:ascii="Arial" w:eastAsia="SimSun" w:hAnsi="Arial" w:cs="Arial"/>
                <w:b/>
                <w:sz w:val="20"/>
                <w:szCs w:val="20"/>
              </w:rPr>
              <w:t>Future Release</w:t>
            </w:r>
          </w:p>
        </w:tc>
        <w:tc>
          <w:tcPr>
            <w:tcW w:w="1530" w:type="dxa"/>
            <w:tcBorders>
              <w:top w:val="single" w:sz="12" w:space="0" w:color="auto"/>
            </w:tcBorders>
            <w:shd w:val="clear" w:color="auto" w:fill="FFFFFF" w:themeFill="background1"/>
            <w:vAlign w:val="center"/>
          </w:tcPr>
          <w:p w14:paraId="745272C6" w14:textId="16FE0E02" w:rsidR="002E2C3F" w:rsidRPr="0027712F" w:rsidRDefault="002E2C3F" w:rsidP="002E2C3F">
            <w:pPr>
              <w:spacing w:before="120" w:after="120"/>
              <w:rPr>
                <w:rFonts w:ascii="Arial" w:hAnsi="Arial" w:cs="Arial"/>
                <w:b/>
                <w:sz w:val="20"/>
                <w:szCs w:val="20"/>
              </w:rPr>
            </w:pPr>
            <w:r w:rsidRPr="002665DB">
              <w:rPr>
                <w:rFonts w:ascii="Arial" w:eastAsia="SimSun" w:hAnsi="Arial" w:cs="Arial"/>
                <w:b/>
                <w:sz w:val="20"/>
                <w:szCs w:val="20"/>
              </w:rPr>
              <w:t>Custom Development</w:t>
            </w:r>
          </w:p>
        </w:tc>
        <w:tc>
          <w:tcPr>
            <w:tcW w:w="1170" w:type="dxa"/>
            <w:tcBorders>
              <w:top w:val="single" w:sz="12" w:space="0" w:color="auto"/>
            </w:tcBorders>
            <w:shd w:val="clear" w:color="auto" w:fill="FFFFFF" w:themeFill="background1"/>
            <w:vAlign w:val="center"/>
          </w:tcPr>
          <w:p w14:paraId="1A0A0C48" w14:textId="6FEF7448" w:rsidR="002E2C3F" w:rsidRPr="0027712F" w:rsidRDefault="002E2C3F" w:rsidP="002E2C3F">
            <w:pPr>
              <w:spacing w:before="120" w:after="120"/>
              <w:rPr>
                <w:rFonts w:ascii="Arial" w:hAnsi="Arial" w:cs="Arial"/>
                <w:b/>
                <w:sz w:val="20"/>
                <w:szCs w:val="20"/>
              </w:rPr>
            </w:pPr>
            <w:r w:rsidRPr="002665DB">
              <w:rPr>
                <w:rFonts w:ascii="Arial" w:eastAsia="SimSun" w:hAnsi="Arial" w:cs="Arial"/>
                <w:b/>
                <w:sz w:val="20"/>
                <w:szCs w:val="20"/>
              </w:rPr>
              <w:t>Not Available</w:t>
            </w:r>
          </w:p>
        </w:tc>
      </w:tr>
      <w:tr w:rsidR="002665DB" w:rsidRPr="0027712F" w14:paraId="55203C8B" w14:textId="77777777" w:rsidTr="002E2C3F">
        <w:trPr>
          <w:cantSplit/>
          <w:trHeight w:val="417"/>
        </w:trPr>
        <w:tc>
          <w:tcPr>
            <w:tcW w:w="9597" w:type="dxa"/>
            <w:gridSpan w:val="6"/>
            <w:shd w:val="clear" w:color="auto" w:fill="D9D9D9"/>
          </w:tcPr>
          <w:p w14:paraId="424B12E2" w14:textId="5A62FB3B" w:rsidR="002665DB" w:rsidRPr="0027712F" w:rsidRDefault="002665DB" w:rsidP="00CD0ECA">
            <w:pPr>
              <w:autoSpaceDE w:val="0"/>
              <w:autoSpaceDN w:val="0"/>
              <w:adjustRightInd w:val="0"/>
              <w:spacing w:before="60" w:after="60" w:line="240" w:lineRule="auto"/>
              <w:rPr>
                <w:rFonts w:ascii="Arial" w:hAnsi="Arial" w:cs="Arial"/>
                <w:b/>
                <w:i/>
                <w:sz w:val="20"/>
                <w:szCs w:val="20"/>
              </w:rPr>
            </w:pPr>
            <w:r w:rsidRPr="0027712F">
              <w:rPr>
                <w:rFonts w:ascii="Arial" w:hAnsi="Arial" w:cs="Arial"/>
                <w:b/>
                <w:i/>
                <w:sz w:val="20"/>
                <w:szCs w:val="20"/>
              </w:rPr>
              <w:t>Images</w:t>
            </w:r>
          </w:p>
        </w:tc>
      </w:tr>
      <w:tr w:rsidR="008D5736" w:rsidRPr="0027712F" w14:paraId="2D4CBC9B" w14:textId="77777777" w:rsidTr="000E6DB3">
        <w:trPr>
          <w:cantSplit/>
        </w:trPr>
        <w:tc>
          <w:tcPr>
            <w:tcW w:w="914" w:type="dxa"/>
            <w:vMerge w:val="restart"/>
            <w:vAlign w:val="center"/>
          </w:tcPr>
          <w:p w14:paraId="50BF9589" w14:textId="7169ADB7" w:rsidR="008D5736" w:rsidRPr="0027712F" w:rsidRDefault="008D5736"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MIT-18</w:t>
            </w:r>
          </w:p>
        </w:tc>
        <w:tc>
          <w:tcPr>
            <w:tcW w:w="3733" w:type="dxa"/>
            <w:vAlign w:val="center"/>
          </w:tcPr>
          <w:p w14:paraId="60D877F8" w14:textId="30AF175B" w:rsidR="008D5736" w:rsidRPr="0027712F" w:rsidRDefault="008D5736"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D720A5" w:rsidRPr="0027712F">
              <w:rPr>
                <w:rFonts w:ascii="Arial" w:hAnsi="Arial" w:cs="Arial"/>
                <w:sz w:val="20"/>
                <w:szCs w:val="20"/>
              </w:rPr>
              <w:t>shall</w:t>
            </w:r>
            <w:r w:rsidR="00D720A5" w:rsidRPr="0027712F">
              <w:rPr>
                <w:rFonts w:ascii="Arial" w:hAnsi="Arial" w:cs="Arial"/>
                <w:b/>
                <w:i/>
                <w:sz w:val="20"/>
                <w:szCs w:val="20"/>
              </w:rPr>
              <w:t xml:space="preserve"> </w:t>
            </w:r>
            <w:r w:rsidRPr="0027712F">
              <w:rPr>
                <w:rFonts w:ascii="Arial" w:hAnsi="Arial" w:cs="Arial"/>
                <w:sz w:val="20"/>
                <w:szCs w:val="20"/>
              </w:rPr>
              <w:t>save or print images regardless and independent of the</w:t>
            </w:r>
            <w:r w:rsidRPr="0027712F">
              <w:rPr>
                <w:rFonts w:ascii="Arial" w:hAnsi="Arial" w:cs="Arial"/>
                <w:spacing w:val="-1"/>
                <w:sz w:val="20"/>
                <w:szCs w:val="20"/>
              </w:rPr>
              <w:t xml:space="preserve"> </w:t>
            </w:r>
            <w:r w:rsidRPr="0027712F">
              <w:rPr>
                <w:rFonts w:ascii="Arial" w:hAnsi="Arial" w:cs="Arial"/>
                <w:sz w:val="20"/>
                <w:szCs w:val="20"/>
              </w:rPr>
              <w:t>response</w:t>
            </w:r>
            <w:r w:rsidR="001B3054" w:rsidRPr="0027712F">
              <w:rPr>
                <w:rFonts w:ascii="Arial" w:hAnsi="Arial" w:cs="Arial"/>
                <w:sz w:val="20"/>
                <w:szCs w:val="20"/>
              </w:rPr>
              <w:t xml:space="preserve"> (e.g., if an NCIC response includes an image, the image can be saved and/or printed separately from the rest of the NCIC response)</w:t>
            </w:r>
            <w:r w:rsidRPr="0027712F">
              <w:rPr>
                <w:rFonts w:ascii="Arial" w:hAnsi="Arial" w:cs="Arial"/>
                <w:sz w:val="20"/>
                <w:szCs w:val="20"/>
              </w:rPr>
              <w:t>.</w:t>
            </w:r>
          </w:p>
        </w:tc>
        <w:tc>
          <w:tcPr>
            <w:tcW w:w="1260" w:type="dxa"/>
            <w:vAlign w:val="center"/>
          </w:tcPr>
          <w:p w14:paraId="6B7F3EB5" w14:textId="77777777" w:rsidR="008D5736" w:rsidRPr="0027712F" w:rsidRDefault="008D5736" w:rsidP="002665DB">
            <w:pPr>
              <w:spacing w:before="120" w:after="120"/>
              <w:rPr>
                <w:rFonts w:ascii="Arial" w:hAnsi="Arial" w:cs="Arial"/>
                <w:sz w:val="20"/>
                <w:szCs w:val="20"/>
              </w:rPr>
            </w:pPr>
          </w:p>
        </w:tc>
        <w:tc>
          <w:tcPr>
            <w:tcW w:w="990" w:type="dxa"/>
            <w:vAlign w:val="center"/>
          </w:tcPr>
          <w:p w14:paraId="0B9588E3" w14:textId="77777777" w:rsidR="008D5736" w:rsidRPr="0027712F" w:rsidRDefault="008D5736" w:rsidP="002665DB">
            <w:pPr>
              <w:spacing w:before="120" w:after="120"/>
              <w:rPr>
                <w:rFonts w:ascii="Arial" w:hAnsi="Arial" w:cs="Arial"/>
                <w:sz w:val="20"/>
                <w:szCs w:val="20"/>
              </w:rPr>
            </w:pPr>
          </w:p>
        </w:tc>
        <w:tc>
          <w:tcPr>
            <w:tcW w:w="1530" w:type="dxa"/>
            <w:vAlign w:val="center"/>
          </w:tcPr>
          <w:p w14:paraId="02B12BEF" w14:textId="77777777" w:rsidR="008D5736" w:rsidRPr="0027712F" w:rsidRDefault="008D5736" w:rsidP="002665DB">
            <w:pPr>
              <w:spacing w:before="120" w:after="120"/>
              <w:rPr>
                <w:rFonts w:ascii="Arial" w:hAnsi="Arial" w:cs="Arial"/>
                <w:sz w:val="20"/>
                <w:szCs w:val="20"/>
              </w:rPr>
            </w:pPr>
          </w:p>
        </w:tc>
        <w:tc>
          <w:tcPr>
            <w:tcW w:w="1170" w:type="dxa"/>
            <w:vAlign w:val="center"/>
          </w:tcPr>
          <w:p w14:paraId="61EF1D87" w14:textId="77777777" w:rsidR="008D5736" w:rsidRPr="0027712F" w:rsidRDefault="008D5736" w:rsidP="002665DB">
            <w:pPr>
              <w:spacing w:before="120" w:after="120"/>
              <w:rPr>
                <w:rFonts w:ascii="Arial" w:hAnsi="Arial" w:cs="Arial"/>
                <w:sz w:val="20"/>
                <w:szCs w:val="20"/>
              </w:rPr>
            </w:pPr>
          </w:p>
        </w:tc>
      </w:tr>
      <w:tr w:rsidR="008D5736" w:rsidRPr="0027712F" w14:paraId="3C66E86F" w14:textId="77777777" w:rsidTr="002E2C3F">
        <w:trPr>
          <w:cantSplit/>
        </w:trPr>
        <w:tc>
          <w:tcPr>
            <w:tcW w:w="914" w:type="dxa"/>
            <w:vMerge/>
            <w:vAlign w:val="center"/>
          </w:tcPr>
          <w:p w14:paraId="1331EA8B" w14:textId="77777777" w:rsidR="008D5736" w:rsidRPr="0027712F" w:rsidRDefault="008D5736" w:rsidP="002665DB">
            <w:pPr>
              <w:autoSpaceDE w:val="0"/>
              <w:autoSpaceDN w:val="0"/>
              <w:adjustRightInd w:val="0"/>
              <w:spacing w:before="60" w:after="60" w:line="240" w:lineRule="auto"/>
              <w:rPr>
                <w:rFonts w:ascii="Arial" w:hAnsi="Arial" w:cs="Arial"/>
                <w:sz w:val="20"/>
                <w:szCs w:val="20"/>
              </w:rPr>
            </w:pPr>
          </w:p>
        </w:tc>
        <w:tc>
          <w:tcPr>
            <w:tcW w:w="8683" w:type="dxa"/>
            <w:gridSpan w:val="5"/>
            <w:vAlign w:val="center"/>
          </w:tcPr>
          <w:p w14:paraId="34A5506D" w14:textId="056CDC1C"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5552FA2B" w14:textId="77777777" w:rsidR="008D5736" w:rsidRDefault="008D5736" w:rsidP="002665DB">
            <w:pPr>
              <w:spacing w:before="120" w:after="120"/>
              <w:rPr>
                <w:rFonts w:ascii="Arial" w:hAnsi="Arial" w:cs="Arial"/>
                <w:sz w:val="20"/>
                <w:szCs w:val="20"/>
              </w:rPr>
            </w:pPr>
          </w:p>
          <w:p w14:paraId="5FF45B7E" w14:textId="2493CE02" w:rsidR="002E2C3F" w:rsidRPr="0027712F" w:rsidRDefault="002E2C3F" w:rsidP="002665DB">
            <w:pPr>
              <w:spacing w:before="120" w:after="120"/>
              <w:rPr>
                <w:rFonts w:ascii="Arial" w:hAnsi="Arial" w:cs="Arial"/>
                <w:sz w:val="20"/>
                <w:szCs w:val="20"/>
              </w:rPr>
            </w:pPr>
          </w:p>
        </w:tc>
      </w:tr>
      <w:tr w:rsidR="008D5736" w:rsidRPr="0027712F" w14:paraId="3730EF93" w14:textId="77777777" w:rsidTr="000E6DB3">
        <w:trPr>
          <w:cantSplit/>
        </w:trPr>
        <w:tc>
          <w:tcPr>
            <w:tcW w:w="914" w:type="dxa"/>
            <w:vMerge w:val="restart"/>
            <w:vAlign w:val="center"/>
          </w:tcPr>
          <w:p w14:paraId="73EC5AC0" w14:textId="18712BB6" w:rsidR="008D5736" w:rsidRPr="0027712F" w:rsidRDefault="008D5736"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MIT-19</w:t>
            </w:r>
          </w:p>
        </w:tc>
        <w:tc>
          <w:tcPr>
            <w:tcW w:w="3733" w:type="dxa"/>
            <w:vAlign w:val="center"/>
          </w:tcPr>
          <w:p w14:paraId="4D626CCA" w14:textId="103ACED2" w:rsidR="008D5736" w:rsidRPr="0027712F" w:rsidRDefault="008D5736"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The</w:t>
            </w:r>
            <w:r w:rsidRPr="0027712F">
              <w:rPr>
                <w:rFonts w:ascii="Arial" w:hAnsi="Arial" w:cs="Arial"/>
                <w:spacing w:val="-2"/>
                <w:sz w:val="20"/>
                <w:szCs w:val="20"/>
              </w:rPr>
              <w:t xml:space="preserve"> </w:t>
            </w:r>
            <w:r w:rsidRPr="0027712F">
              <w:rPr>
                <w:rFonts w:ascii="Arial" w:hAnsi="Arial" w:cs="Arial"/>
                <w:sz w:val="20"/>
                <w:szCs w:val="20"/>
              </w:rPr>
              <w:t xml:space="preserve">solution </w:t>
            </w:r>
            <w:r w:rsidR="00D720A5" w:rsidRPr="0027712F">
              <w:rPr>
                <w:rFonts w:ascii="Arial" w:hAnsi="Arial" w:cs="Arial"/>
                <w:sz w:val="20"/>
                <w:szCs w:val="20"/>
              </w:rPr>
              <w:t>shall</w:t>
            </w:r>
            <w:r w:rsidR="00D720A5" w:rsidRPr="0027712F">
              <w:rPr>
                <w:rFonts w:ascii="Arial" w:hAnsi="Arial" w:cs="Arial"/>
                <w:b/>
                <w:i/>
                <w:sz w:val="20"/>
                <w:szCs w:val="20"/>
              </w:rPr>
              <w:t xml:space="preserve"> </w:t>
            </w:r>
            <w:r w:rsidRPr="0027712F">
              <w:rPr>
                <w:rFonts w:ascii="Arial" w:hAnsi="Arial" w:cs="Arial"/>
                <w:sz w:val="20"/>
                <w:szCs w:val="20"/>
              </w:rPr>
              <w:t>process</w:t>
            </w:r>
            <w:r w:rsidRPr="0027712F">
              <w:rPr>
                <w:rFonts w:ascii="Arial" w:hAnsi="Arial" w:cs="Arial"/>
                <w:spacing w:val="-4"/>
                <w:sz w:val="20"/>
                <w:szCs w:val="20"/>
              </w:rPr>
              <w:t xml:space="preserve"> </w:t>
            </w:r>
            <w:r w:rsidRPr="0027712F">
              <w:rPr>
                <w:rFonts w:ascii="Arial" w:hAnsi="Arial" w:cs="Arial"/>
                <w:sz w:val="20"/>
                <w:szCs w:val="20"/>
              </w:rPr>
              <w:t>images</w:t>
            </w:r>
            <w:r w:rsidRPr="0027712F">
              <w:rPr>
                <w:rFonts w:ascii="Arial" w:hAnsi="Arial" w:cs="Arial"/>
                <w:spacing w:val="-1"/>
                <w:sz w:val="20"/>
                <w:szCs w:val="20"/>
              </w:rPr>
              <w:t xml:space="preserve"> </w:t>
            </w:r>
            <w:r w:rsidRPr="0027712F">
              <w:rPr>
                <w:rFonts w:ascii="Arial" w:hAnsi="Arial" w:cs="Arial"/>
                <w:sz w:val="20"/>
                <w:szCs w:val="20"/>
              </w:rPr>
              <w:t>as</w:t>
            </w:r>
            <w:r w:rsidRPr="0027712F">
              <w:rPr>
                <w:rFonts w:ascii="Arial" w:hAnsi="Arial" w:cs="Arial"/>
                <w:spacing w:val="-4"/>
                <w:sz w:val="20"/>
                <w:szCs w:val="20"/>
              </w:rPr>
              <w:t xml:space="preserve"> </w:t>
            </w:r>
            <w:r w:rsidRPr="0027712F">
              <w:rPr>
                <w:rFonts w:ascii="Arial" w:hAnsi="Arial" w:cs="Arial"/>
                <w:sz w:val="20"/>
                <w:szCs w:val="20"/>
              </w:rPr>
              <w:t>defined</w:t>
            </w:r>
            <w:r w:rsidRPr="0027712F">
              <w:rPr>
                <w:rFonts w:ascii="Arial" w:hAnsi="Arial" w:cs="Arial"/>
                <w:spacing w:val="-2"/>
                <w:sz w:val="20"/>
                <w:szCs w:val="20"/>
              </w:rPr>
              <w:t xml:space="preserve"> </w:t>
            </w:r>
            <w:r w:rsidRPr="0027712F">
              <w:rPr>
                <w:rFonts w:ascii="Arial" w:hAnsi="Arial" w:cs="Arial"/>
                <w:sz w:val="20"/>
                <w:szCs w:val="20"/>
              </w:rPr>
              <w:t>by</w:t>
            </w:r>
            <w:r w:rsidRPr="0027712F">
              <w:rPr>
                <w:rFonts w:ascii="Arial" w:hAnsi="Arial" w:cs="Arial"/>
                <w:spacing w:val="-2"/>
                <w:sz w:val="20"/>
                <w:szCs w:val="20"/>
              </w:rPr>
              <w:t xml:space="preserve"> </w:t>
            </w:r>
            <w:r w:rsidRPr="0027712F">
              <w:rPr>
                <w:rFonts w:ascii="Arial" w:hAnsi="Arial" w:cs="Arial"/>
                <w:sz w:val="20"/>
                <w:szCs w:val="20"/>
              </w:rPr>
              <w:t>NCIC.</w:t>
            </w:r>
          </w:p>
        </w:tc>
        <w:tc>
          <w:tcPr>
            <w:tcW w:w="1260" w:type="dxa"/>
            <w:vAlign w:val="center"/>
          </w:tcPr>
          <w:p w14:paraId="53F450BB" w14:textId="77777777" w:rsidR="008D5736" w:rsidRPr="0027712F" w:rsidRDefault="008D5736" w:rsidP="002665DB">
            <w:pPr>
              <w:spacing w:before="120" w:after="120"/>
              <w:rPr>
                <w:rFonts w:ascii="Arial" w:hAnsi="Arial" w:cs="Arial"/>
                <w:sz w:val="20"/>
                <w:szCs w:val="20"/>
              </w:rPr>
            </w:pPr>
          </w:p>
        </w:tc>
        <w:tc>
          <w:tcPr>
            <w:tcW w:w="990" w:type="dxa"/>
            <w:vAlign w:val="center"/>
          </w:tcPr>
          <w:p w14:paraId="5EC9FD7C" w14:textId="77777777" w:rsidR="008D5736" w:rsidRPr="0027712F" w:rsidRDefault="008D5736" w:rsidP="002665DB">
            <w:pPr>
              <w:spacing w:before="120" w:after="120"/>
              <w:rPr>
                <w:rFonts w:ascii="Arial" w:hAnsi="Arial" w:cs="Arial"/>
                <w:sz w:val="20"/>
                <w:szCs w:val="20"/>
              </w:rPr>
            </w:pPr>
          </w:p>
        </w:tc>
        <w:tc>
          <w:tcPr>
            <w:tcW w:w="1530" w:type="dxa"/>
            <w:vAlign w:val="center"/>
          </w:tcPr>
          <w:p w14:paraId="060E58F0" w14:textId="77777777" w:rsidR="008D5736" w:rsidRPr="0027712F" w:rsidRDefault="008D5736" w:rsidP="002665DB">
            <w:pPr>
              <w:spacing w:before="120" w:after="120"/>
              <w:rPr>
                <w:rFonts w:ascii="Arial" w:hAnsi="Arial" w:cs="Arial"/>
                <w:sz w:val="20"/>
                <w:szCs w:val="20"/>
              </w:rPr>
            </w:pPr>
          </w:p>
        </w:tc>
        <w:tc>
          <w:tcPr>
            <w:tcW w:w="1170" w:type="dxa"/>
            <w:vAlign w:val="center"/>
          </w:tcPr>
          <w:p w14:paraId="6F76AF53" w14:textId="77777777" w:rsidR="008D5736" w:rsidRPr="0027712F" w:rsidRDefault="008D5736" w:rsidP="002665DB">
            <w:pPr>
              <w:spacing w:before="120" w:after="120"/>
              <w:rPr>
                <w:rFonts w:ascii="Arial" w:hAnsi="Arial" w:cs="Arial"/>
                <w:sz w:val="20"/>
                <w:szCs w:val="20"/>
              </w:rPr>
            </w:pPr>
          </w:p>
        </w:tc>
      </w:tr>
      <w:tr w:rsidR="008D5736" w:rsidRPr="0027712F" w14:paraId="072DCDBC" w14:textId="77777777" w:rsidTr="002E2C3F">
        <w:trPr>
          <w:cantSplit/>
        </w:trPr>
        <w:tc>
          <w:tcPr>
            <w:tcW w:w="914" w:type="dxa"/>
            <w:vMerge/>
            <w:vAlign w:val="center"/>
          </w:tcPr>
          <w:p w14:paraId="1108ADAE" w14:textId="77777777" w:rsidR="008D5736" w:rsidRPr="0027712F" w:rsidRDefault="008D5736" w:rsidP="002665DB">
            <w:pPr>
              <w:autoSpaceDE w:val="0"/>
              <w:autoSpaceDN w:val="0"/>
              <w:adjustRightInd w:val="0"/>
              <w:spacing w:before="60" w:after="60" w:line="240" w:lineRule="auto"/>
              <w:rPr>
                <w:rFonts w:ascii="Arial" w:hAnsi="Arial" w:cs="Arial"/>
                <w:sz w:val="20"/>
                <w:szCs w:val="20"/>
              </w:rPr>
            </w:pPr>
          </w:p>
        </w:tc>
        <w:tc>
          <w:tcPr>
            <w:tcW w:w="8683" w:type="dxa"/>
            <w:gridSpan w:val="5"/>
            <w:vAlign w:val="center"/>
          </w:tcPr>
          <w:p w14:paraId="35B5645D" w14:textId="3B56522C"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66055C93" w14:textId="77777777" w:rsidR="008D5736" w:rsidRDefault="008D5736" w:rsidP="002665DB">
            <w:pPr>
              <w:spacing w:before="120" w:after="120"/>
              <w:rPr>
                <w:rFonts w:ascii="Arial" w:hAnsi="Arial" w:cs="Arial"/>
                <w:sz w:val="20"/>
                <w:szCs w:val="20"/>
              </w:rPr>
            </w:pPr>
          </w:p>
          <w:p w14:paraId="774758FD" w14:textId="1F5048CB" w:rsidR="002E2C3F" w:rsidRPr="0027712F" w:rsidRDefault="002E2C3F" w:rsidP="002665DB">
            <w:pPr>
              <w:spacing w:before="120" w:after="120"/>
              <w:rPr>
                <w:rFonts w:ascii="Arial" w:hAnsi="Arial" w:cs="Arial"/>
                <w:sz w:val="20"/>
                <w:szCs w:val="20"/>
              </w:rPr>
            </w:pPr>
          </w:p>
        </w:tc>
      </w:tr>
      <w:tr w:rsidR="008D5736" w:rsidRPr="0027712F" w14:paraId="61AAA410" w14:textId="77777777" w:rsidTr="000E6DB3">
        <w:trPr>
          <w:cantSplit/>
        </w:trPr>
        <w:tc>
          <w:tcPr>
            <w:tcW w:w="914" w:type="dxa"/>
            <w:vMerge w:val="restart"/>
            <w:vAlign w:val="center"/>
          </w:tcPr>
          <w:p w14:paraId="6B63ADF2" w14:textId="091F618F" w:rsidR="008D5736" w:rsidRPr="0027712F" w:rsidRDefault="008D5736"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MIT-20</w:t>
            </w:r>
          </w:p>
        </w:tc>
        <w:tc>
          <w:tcPr>
            <w:tcW w:w="3733" w:type="dxa"/>
            <w:vAlign w:val="center"/>
          </w:tcPr>
          <w:p w14:paraId="3A40D763" w14:textId="77777777" w:rsidR="008D5736" w:rsidRPr="002A3842" w:rsidRDefault="008D5736" w:rsidP="002E2C3F">
            <w:pPr>
              <w:autoSpaceDE w:val="0"/>
              <w:autoSpaceDN w:val="0"/>
              <w:adjustRightInd w:val="0"/>
              <w:spacing w:after="0" w:line="240" w:lineRule="auto"/>
              <w:rPr>
                <w:rFonts w:ascii="Arial" w:hAnsi="Arial" w:cs="Arial"/>
                <w:strike/>
                <w:color w:val="FF0000"/>
                <w:sz w:val="20"/>
                <w:szCs w:val="20"/>
              </w:rPr>
            </w:pPr>
            <w:r w:rsidRPr="002A3842">
              <w:rPr>
                <w:rFonts w:ascii="Arial" w:hAnsi="Arial" w:cs="Arial"/>
                <w:strike/>
                <w:color w:val="FF0000"/>
                <w:sz w:val="20"/>
                <w:szCs w:val="20"/>
              </w:rPr>
              <w:t>The</w:t>
            </w:r>
            <w:r w:rsidRPr="002A3842">
              <w:rPr>
                <w:rFonts w:ascii="Arial" w:hAnsi="Arial" w:cs="Arial"/>
                <w:strike/>
                <w:color w:val="FF0000"/>
                <w:spacing w:val="-3"/>
                <w:sz w:val="20"/>
                <w:szCs w:val="20"/>
              </w:rPr>
              <w:t xml:space="preserve"> </w:t>
            </w:r>
            <w:r w:rsidRPr="002A3842">
              <w:rPr>
                <w:rFonts w:ascii="Arial" w:hAnsi="Arial" w:cs="Arial"/>
                <w:strike/>
                <w:color w:val="FF0000"/>
                <w:sz w:val="20"/>
                <w:szCs w:val="20"/>
              </w:rPr>
              <w:t>solution</w:t>
            </w:r>
            <w:r w:rsidRPr="002A3842">
              <w:rPr>
                <w:rFonts w:ascii="Arial" w:hAnsi="Arial" w:cs="Arial"/>
                <w:strike/>
                <w:color w:val="FF0000"/>
                <w:spacing w:val="-1"/>
                <w:sz w:val="20"/>
                <w:szCs w:val="20"/>
              </w:rPr>
              <w:t xml:space="preserve"> </w:t>
            </w:r>
            <w:r w:rsidR="00D720A5" w:rsidRPr="002A3842">
              <w:rPr>
                <w:rFonts w:ascii="Arial" w:hAnsi="Arial" w:cs="Arial"/>
                <w:strike/>
                <w:color w:val="FF0000"/>
                <w:sz w:val="20"/>
                <w:szCs w:val="20"/>
              </w:rPr>
              <w:t>shall</w:t>
            </w:r>
            <w:r w:rsidR="00D720A5" w:rsidRPr="002A3842">
              <w:rPr>
                <w:rFonts w:ascii="Arial" w:hAnsi="Arial" w:cs="Arial"/>
                <w:b/>
                <w:i/>
                <w:strike/>
                <w:color w:val="FF0000"/>
                <w:spacing w:val="-1"/>
                <w:sz w:val="20"/>
                <w:szCs w:val="20"/>
              </w:rPr>
              <w:t xml:space="preserve"> </w:t>
            </w:r>
            <w:r w:rsidRPr="002A3842">
              <w:rPr>
                <w:rFonts w:ascii="Arial" w:hAnsi="Arial" w:cs="Arial"/>
                <w:strike/>
                <w:color w:val="FF0000"/>
                <w:sz w:val="20"/>
                <w:szCs w:val="20"/>
              </w:rPr>
              <w:t>provide</w:t>
            </w:r>
            <w:r w:rsidRPr="002A3842">
              <w:rPr>
                <w:rFonts w:ascii="Arial" w:hAnsi="Arial" w:cs="Arial"/>
                <w:strike/>
                <w:color w:val="FF0000"/>
                <w:spacing w:val="-3"/>
                <w:sz w:val="20"/>
                <w:szCs w:val="20"/>
              </w:rPr>
              <w:t xml:space="preserve"> </w:t>
            </w:r>
            <w:r w:rsidRPr="002A3842">
              <w:rPr>
                <w:rFonts w:ascii="Arial" w:hAnsi="Arial" w:cs="Arial"/>
                <w:strike/>
                <w:color w:val="FF0000"/>
                <w:sz w:val="20"/>
                <w:szCs w:val="20"/>
              </w:rPr>
              <w:t>batch</w:t>
            </w:r>
            <w:r w:rsidRPr="002A3842">
              <w:rPr>
                <w:rFonts w:ascii="Arial" w:hAnsi="Arial" w:cs="Arial"/>
                <w:strike/>
                <w:color w:val="FF0000"/>
                <w:spacing w:val="-2"/>
                <w:sz w:val="20"/>
                <w:szCs w:val="20"/>
              </w:rPr>
              <w:t xml:space="preserve"> </w:t>
            </w:r>
            <w:r w:rsidRPr="002A3842">
              <w:rPr>
                <w:rFonts w:ascii="Arial" w:hAnsi="Arial" w:cs="Arial"/>
                <w:strike/>
                <w:color w:val="FF0000"/>
                <w:sz w:val="20"/>
                <w:szCs w:val="20"/>
              </w:rPr>
              <w:t>file</w:t>
            </w:r>
            <w:r w:rsidRPr="002A3842">
              <w:rPr>
                <w:rFonts w:ascii="Arial" w:hAnsi="Arial" w:cs="Arial"/>
                <w:strike/>
                <w:color w:val="FF0000"/>
                <w:spacing w:val="-2"/>
                <w:sz w:val="20"/>
                <w:szCs w:val="20"/>
              </w:rPr>
              <w:t xml:space="preserve"> </w:t>
            </w:r>
            <w:r w:rsidRPr="002A3842">
              <w:rPr>
                <w:rFonts w:ascii="Arial" w:hAnsi="Arial" w:cs="Arial"/>
                <w:strike/>
                <w:color w:val="FF0000"/>
                <w:sz w:val="20"/>
                <w:szCs w:val="20"/>
              </w:rPr>
              <w:t>processing</w:t>
            </w:r>
            <w:r w:rsidRPr="002A3842">
              <w:rPr>
                <w:rFonts w:ascii="Arial" w:hAnsi="Arial" w:cs="Arial"/>
                <w:strike/>
                <w:color w:val="FF0000"/>
                <w:spacing w:val="-3"/>
                <w:sz w:val="20"/>
                <w:szCs w:val="20"/>
              </w:rPr>
              <w:t xml:space="preserve"> </w:t>
            </w:r>
            <w:r w:rsidRPr="002A3842">
              <w:rPr>
                <w:rFonts w:ascii="Arial" w:hAnsi="Arial" w:cs="Arial"/>
                <w:strike/>
                <w:color w:val="FF0000"/>
                <w:sz w:val="20"/>
                <w:szCs w:val="20"/>
              </w:rPr>
              <w:t>from</w:t>
            </w:r>
            <w:r w:rsidRPr="002A3842">
              <w:rPr>
                <w:rFonts w:ascii="Arial" w:hAnsi="Arial" w:cs="Arial"/>
                <w:strike/>
                <w:color w:val="FF0000"/>
                <w:spacing w:val="-2"/>
                <w:sz w:val="20"/>
                <w:szCs w:val="20"/>
              </w:rPr>
              <w:t xml:space="preserve"> </w:t>
            </w:r>
            <w:r w:rsidRPr="002A3842">
              <w:rPr>
                <w:rFonts w:ascii="Arial" w:hAnsi="Arial" w:cs="Arial"/>
                <w:strike/>
                <w:color w:val="FF0000"/>
                <w:sz w:val="20"/>
                <w:szCs w:val="20"/>
              </w:rPr>
              <w:t>NCIC</w:t>
            </w:r>
            <w:r w:rsidRPr="002A3842">
              <w:rPr>
                <w:rFonts w:ascii="Arial" w:hAnsi="Arial" w:cs="Arial"/>
                <w:strike/>
                <w:color w:val="FF0000"/>
                <w:spacing w:val="-4"/>
                <w:sz w:val="20"/>
                <w:szCs w:val="20"/>
              </w:rPr>
              <w:t xml:space="preserve"> </w:t>
            </w:r>
            <w:r w:rsidRPr="002A3842">
              <w:rPr>
                <w:rFonts w:ascii="Arial" w:hAnsi="Arial" w:cs="Arial"/>
                <w:strike/>
                <w:color w:val="FF0000"/>
                <w:sz w:val="20"/>
                <w:szCs w:val="20"/>
              </w:rPr>
              <w:t>(e.g.,</w:t>
            </w:r>
            <w:r w:rsidRPr="002A3842">
              <w:rPr>
                <w:rFonts w:ascii="Arial" w:hAnsi="Arial" w:cs="Arial"/>
                <w:strike/>
                <w:color w:val="FF0000"/>
                <w:spacing w:val="-5"/>
                <w:sz w:val="20"/>
                <w:szCs w:val="20"/>
              </w:rPr>
              <w:t xml:space="preserve"> </w:t>
            </w:r>
            <w:proofErr w:type="gramStart"/>
            <w:r w:rsidRPr="002A3842">
              <w:rPr>
                <w:rFonts w:ascii="Arial" w:hAnsi="Arial" w:cs="Arial"/>
                <w:strike/>
                <w:color w:val="FF0000"/>
                <w:sz w:val="20"/>
                <w:szCs w:val="20"/>
              </w:rPr>
              <w:t>$.B</w:t>
            </w:r>
            <w:proofErr w:type="gramEnd"/>
            <w:r w:rsidRPr="002A3842">
              <w:rPr>
                <w:rFonts w:ascii="Arial" w:hAnsi="Arial" w:cs="Arial"/>
                <w:strike/>
                <w:color w:val="FF0000"/>
                <w:sz w:val="20"/>
                <w:szCs w:val="20"/>
              </w:rPr>
              <w:t>).</w:t>
            </w:r>
          </w:p>
          <w:p w14:paraId="162B4340" w14:textId="77777777" w:rsidR="002A3842" w:rsidRDefault="002A3842" w:rsidP="002E2C3F">
            <w:pPr>
              <w:autoSpaceDE w:val="0"/>
              <w:autoSpaceDN w:val="0"/>
              <w:adjustRightInd w:val="0"/>
              <w:spacing w:after="0" w:line="240" w:lineRule="auto"/>
              <w:rPr>
                <w:rFonts w:ascii="Arial" w:hAnsi="Arial" w:cs="Arial"/>
                <w:sz w:val="20"/>
                <w:szCs w:val="20"/>
              </w:rPr>
            </w:pPr>
          </w:p>
          <w:p w14:paraId="6A150B0E" w14:textId="0844D4AE" w:rsidR="002A3842" w:rsidRPr="0027712F" w:rsidRDefault="002A3842" w:rsidP="002A3842">
            <w:pPr>
              <w:pStyle w:val="Level1Body"/>
              <w:rPr>
                <w:rFonts w:cs="Arial"/>
                <w:sz w:val="20"/>
              </w:rPr>
            </w:pPr>
            <w:r w:rsidRPr="002A3842">
              <w:rPr>
                <w:rFonts w:cs="Arial"/>
                <w:color w:val="FF0000"/>
                <w:sz w:val="20"/>
              </w:rPr>
              <w:t>The</w:t>
            </w:r>
            <w:r w:rsidRPr="002A3842">
              <w:rPr>
                <w:rFonts w:cs="Arial"/>
                <w:color w:val="FF0000"/>
                <w:spacing w:val="-3"/>
                <w:sz w:val="20"/>
              </w:rPr>
              <w:t xml:space="preserve"> </w:t>
            </w:r>
            <w:r w:rsidRPr="002A3842">
              <w:rPr>
                <w:rFonts w:cs="Arial"/>
                <w:color w:val="FF0000"/>
                <w:sz w:val="20"/>
              </w:rPr>
              <w:t>solution</w:t>
            </w:r>
            <w:r w:rsidRPr="002A3842">
              <w:rPr>
                <w:rFonts w:cs="Arial"/>
                <w:color w:val="FF0000"/>
                <w:spacing w:val="-1"/>
                <w:sz w:val="20"/>
              </w:rPr>
              <w:t xml:space="preserve"> </w:t>
            </w:r>
            <w:r w:rsidRPr="002A3842">
              <w:rPr>
                <w:rFonts w:cs="Arial"/>
                <w:color w:val="FF0000"/>
                <w:sz w:val="20"/>
              </w:rPr>
              <w:t>shall</w:t>
            </w:r>
            <w:r w:rsidRPr="002A3842">
              <w:rPr>
                <w:rFonts w:cs="Arial"/>
                <w:b/>
                <w:i/>
                <w:color w:val="FF0000"/>
                <w:spacing w:val="-1"/>
                <w:sz w:val="20"/>
              </w:rPr>
              <w:t xml:space="preserve"> </w:t>
            </w:r>
            <w:r w:rsidRPr="002A3842">
              <w:rPr>
                <w:rFonts w:cs="Arial"/>
                <w:color w:val="FF0000"/>
                <w:sz w:val="20"/>
              </w:rPr>
              <w:t>provide</w:t>
            </w:r>
            <w:r w:rsidRPr="002A3842">
              <w:rPr>
                <w:rFonts w:cs="Arial"/>
                <w:color w:val="FF0000"/>
                <w:spacing w:val="-3"/>
                <w:sz w:val="20"/>
              </w:rPr>
              <w:t xml:space="preserve"> </w:t>
            </w:r>
            <w:r w:rsidRPr="002A3842">
              <w:rPr>
                <w:rFonts w:cs="Arial"/>
                <w:color w:val="FF0000"/>
                <w:sz w:val="20"/>
              </w:rPr>
              <w:t>batch</w:t>
            </w:r>
            <w:r w:rsidRPr="002A3842">
              <w:rPr>
                <w:rFonts w:cs="Arial"/>
                <w:color w:val="FF0000"/>
                <w:spacing w:val="-2"/>
                <w:sz w:val="20"/>
              </w:rPr>
              <w:t xml:space="preserve"> </w:t>
            </w:r>
            <w:r w:rsidRPr="002A3842">
              <w:rPr>
                <w:rFonts w:cs="Arial"/>
                <w:color w:val="FF0000"/>
                <w:sz w:val="20"/>
              </w:rPr>
              <w:t>file</w:t>
            </w:r>
            <w:r w:rsidRPr="002A3842">
              <w:rPr>
                <w:rFonts w:cs="Arial"/>
                <w:color w:val="FF0000"/>
                <w:spacing w:val="-2"/>
                <w:sz w:val="20"/>
              </w:rPr>
              <w:t xml:space="preserve"> </w:t>
            </w:r>
            <w:r w:rsidRPr="002A3842">
              <w:rPr>
                <w:rFonts w:cs="Arial"/>
                <w:color w:val="FF0000"/>
                <w:sz w:val="20"/>
              </w:rPr>
              <w:t>processing</w:t>
            </w:r>
            <w:r w:rsidRPr="002A3842">
              <w:rPr>
                <w:rFonts w:cs="Arial"/>
                <w:color w:val="FF0000"/>
                <w:spacing w:val="-3"/>
                <w:sz w:val="20"/>
              </w:rPr>
              <w:t xml:space="preserve"> </w:t>
            </w:r>
            <w:r w:rsidRPr="002A3842">
              <w:rPr>
                <w:rFonts w:cs="Arial"/>
                <w:color w:val="FF0000"/>
                <w:sz w:val="20"/>
              </w:rPr>
              <w:t>from</w:t>
            </w:r>
            <w:r w:rsidRPr="002A3842">
              <w:rPr>
                <w:rFonts w:cs="Arial"/>
                <w:color w:val="FF0000"/>
                <w:spacing w:val="-2"/>
                <w:sz w:val="20"/>
              </w:rPr>
              <w:t xml:space="preserve"> </w:t>
            </w:r>
            <w:r w:rsidRPr="002A3842">
              <w:rPr>
                <w:rFonts w:cs="Arial"/>
                <w:color w:val="FF0000"/>
                <w:sz w:val="20"/>
              </w:rPr>
              <w:t>NCIC</w:t>
            </w:r>
            <w:r w:rsidRPr="002A3842">
              <w:rPr>
                <w:rFonts w:cs="Arial"/>
                <w:color w:val="FF0000"/>
                <w:spacing w:val="-4"/>
                <w:sz w:val="20"/>
              </w:rPr>
              <w:t xml:space="preserve"> </w:t>
            </w:r>
            <w:r w:rsidRPr="002A3842">
              <w:rPr>
                <w:rFonts w:cs="Arial"/>
                <w:color w:val="FF0000"/>
                <w:sz w:val="20"/>
              </w:rPr>
              <w:t>(e.g.,</w:t>
            </w:r>
            <w:r w:rsidRPr="002A3842">
              <w:rPr>
                <w:rFonts w:cs="Arial"/>
                <w:color w:val="FF0000"/>
                <w:spacing w:val="-5"/>
                <w:sz w:val="20"/>
              </w:rPr>
              <w:t xml:space="preserve"> </w:t>
            </w:r>
            <w:proofErr w:type="gramStart"/>
            <w:r w:rsidRPr="002A3842">
              <w:rPr>
                <w:rFonts w:cs="Arial"/>
                <w:color w:val="FF0000"/>
                <w:sz w:val="20"/>
              </w:rPr>
              <w:t>$.B</w:t>
            </w:r>
            <w:proofErr w:type="gramEnd"/>
            <w:r w:rsidRPr="002A3842">
              <w:rPr>
                <w:rFonts w:cs="Arial"/>
                <w:color w:val="FF0000"/>
                <w:sz w:val="20"/>
              </w:rPr>
              <w:t>), if supported by NCIC NIEM.</w:t>
            </w:r>
          </w:p>
        </w:tc>
        <w:tc>
          <w:tcPr>
            <w:tcW w:w="1260" w:type="dxa"/>
            <w:vAlign w:val="center"/>
          </w:tcPr>
          <w:p w14:paraId="445618E3" w14:textId="77777777" w:rsidR="008D5736" w:rsidRPr="0027712F" w:rsidRDefault="008D5736" w:rsidP="002665DB">
            <w:pPr>
              <w:spacing w:before="120" w:after="120"/>
              <w:rPr>
                <w:rFonts w:ascii="Arial" w:hAnsi="Arial" w:cs="Arial"/>
                <w:sz w:val="20"/>
                <w:szCs w:val="20"/>
              </w:rPr>
            </w:pPr>
          </w:p>
        </w:tc>
        <w:tc>
          <w:tcPr>
            <w:tcW w:w="990" w:type="dxa"/>
            <w:vAlign w:val="center"/>
          </w:tcPr>
          <w:p w14:paraId="36059F85" w14:textId="77777777" w:rsidR="008D5736" w:rsidRPr="0027712F" w:rsidRDefault="008D5736" w:rsidP="002665DB">
            <w:pPr>
              <w:spacing w:before="120" w:after="120"/>
              <w:rPr>
                <w:rFonts w:ascii="Arial" w:hAnsi="Arial" w:cs="Arial"/>
                <w:sz w:val="20"/>
                <w:szCs w:val="20"/>
              </w:rPr>
            </w:pPr>
          </w:p>
        </w:tc>
        <w:tc>
          <w:tcPr>
            <w:tcW w:w="1530" w:type="dxa"/>
            <w:vAlign w:val="center"/>
          </w:tcPr>
          <w:p w14:paraId="10C5901B" w14:textId="77777777" w:rsidR="008D5736" w:rsidRPr="0027712F" w:rsidRDefault="008D5736" w:rsidP="002665DB">
            <w:pPr>
              <w:spacing w:before="120" w:after="120"/>
              <w:rPr>
                <w:rFonts w:ascii="Arial" w:hAnsi="Arial" w:cs="Arial"/>
                <w:sz w:val="20"/>
                <w:szCs w:val="20"/>
              </w:rPr>
            </w:pPr>
          </w:p>
        </w:tc>
        <w:tc>
          <w:tcPr>
            <w:tcW w:w="1170" w:type="dxa"/>
            <w:vAlign w:val="center"/>
          </w:tcPr>
          <w:p w14:paraId="063606AC" w14:textId="77777777" w:rsidR="008D5736" w:rsidRPr="0027712F" w:rsidRDefault="008D5736" w:rsidP="002665DB">
            <w:pPr>
              <w:spacing w:before="120" w:after="120"/>
              <w:rPr>
                <w:rFonts w:ascii="Arial" w:hAnsi="Arial" w:cs="Arial"/>
                <w:sz w:val="20"/>
                <w:szCs w:val="20"/>
              </w:rPr>
            </w:pPr>
          </w:p>
        </w:tc>
      </w:tr>
      <w:tr w:rsidR="008D5736" w:rsidRPr="0027712F" w14:paraId="4D0697C3" w14:textId="77777777" w:rsidTr="002E2C3F">
        <w:trPr>
          <w:cantSplit/>
        </w:trPr>
        <w:tc>
          <w:tcPr>
            <w:tcW w:w="914" w:type="dxa"/>
            <w:vMerge/>
            <w:vAlign w:val="center"/>
          </w:tcPr>
          <w:p w14:paraId="744A3A91" w14:textId="77777777" w:rsidR="008D5736" w:rsidRPr="0027712F" w:rsidRDefault="008D5736" w:rsidP="002665DB">
            <w:pPr>
              <w:autoSpaceDE w:val="0"/>
              <w:autoSpaceDN w:val="0"/>
              <w:adjustRightInd w:val="0"/>
              <w:spacing w:before="60" w:after="60" w:line="240" w:lineRule="auto"/>
              <w:rPr>
                <w:rFonts w:ascii="Arial" w:hAnsi="Arial" w:cs="Arial"/>
                <w:sz w:val="20"/>
                <w:szCs w:val="20"/>
              </w:rPr>
            </w:pPr>
          </w:p>
        </w:tc>
        <w:tc>
          <w:tcPr>
            <w:tcW w:w="8683" w:type="dxa"/>
            <w:gridSpan w:val="5"/>
            <w:vAlign w:val="center"/>
          </w:tcPr>
          <w:p w14:paraId="6463C517" w14:textId="658A98FA" w:rsidR="00EA2590"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111BA1B0" w14:textId="77777777" w:rsidR="002E2C3F" w:rsidRPr="0027712F" w:rsidRDefault="002E2C3F" w:rsidP="00EA2590">
            <w:pPr>
              <w:spacing w:before="120" w:after="120"/>
              <w:rPr>
                <w:rFonts w:ascii="Arial" w:hAnsi="Arial" w:cs="Arial"/>
                <w:sz w:val="20"/>
                <w:szCs w:val="20"/>
              </w:rPr>
            </w:pPr>
          </w:p>
          <w:p w14:paraId="0D067D6E" w14:textId="77777777" w:rsidR="008D5736" w:rsidRPr="0027712F" w:rsidRDefault="008D5736" w:rsidP="002665DB">
            <w:pPr>
              <w:spacing w:before="120" w:after="120"/>
              <w:rPr>
                <w:rFonts w:ascii="Arial" w:hAnsi="Arial" w:cs="Arial"/>
                <w:sz w:val="20"/>
                <w:szCs w:val="20"/>
              </w:rPr>
            </w:pPr>
          </w:p>
        </w:tc>
      </w:tr>
      <w:tr w:rsidR="008D5736" w:rsidRPr="0027712F" w14:paraId="2895BE96" w14:textId="77777777" w:rsidTr="000E6DB3">
        <w:trPr>
          <w:cantSplit/>
        </w:trPr>
        <w:tc>
          <w:tcPr>
            <w:tcW w:w="914" w:type="dxa"/>
            <w:vMerge w:val="restart"/>
            <w:vAlign w:val="center"/>
          </w:tcPr>
          <w:p w14:paraId="6A64E0C3" w14:textId="365558CB" w:rsidR="008D5736" w:rsidRPr="0027712F" w:rsidRDefault="008D5736"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MIT-21</w:t>
            </w:r>
          </w:p>
        </w:tc>
        <w:tc>
          <w:tcPr>
            <w:tcW w:w="3733" w:type="dxa"/>
            <w:vAlign w:val="center"/>
          </w:tcPr>
          <w:p w14:paraId="3B0F88B5" w14:textId="0CE7D84B" w:rsidR="008D5736" w:rsidRPr="0027712F" w:rsidRDefault="008D5736"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access other documents or images stored in a specified</w:t>
            </w:r>
            <w:r w:rsidRPr="0027712F">
              <w:rPr>
                <w:rFonts w:ascii="Arial" w:hAnsi="Arial" w:cs="Arial"/>
                <w:spacing w:val="-1"/>
                <w:sz w:val="20"/>
                <w:szCs w:val="20"/>
              </w:rPr>
              <w:t xml:space="preserve"> </w:t>
            </w:r>
            <w:r w:rsidRPr="0027712F">
              <w:rPr>
                <w:rFonts w:ascii="Arial" w:hAnsi="Arial" w:cs="Arial"/>
                <w:sz w:val="20"/>
                <w:szCs w:val="20"/>
              </w:rPr>
              <w:t>repository.</w:t>
            </w:r>
          </w:p>
        </w:tc>
        <w:tc>
          <w:tcPr>
            <w:tcW w:w="1260" w:type="dxa"/>
            <w:vAlign w:val="center"/>
          </w:tcPr>
          <w:p w14:paraId="5DFC68DC" w14:textId="77777777" w:rsidR="008D5736" w:rsidRPr="0027712F" w:rsidRDefault="008D5736" w:rsidP="002665DB">
            <w:pPr>
              <w:spacing w:before="120" w:after="120"/>
              <w:rPr>
                <w:rFonts w:ascii="Arial" w:hAnsi="Arial" w:cs="Arial"/>
                <w:sz w:val="20"/>
                <w:szCs w:val="20"/>
              </w:rPr>
            </w:pPr>
          </w:p>
        </w:tc>
        <w:tc>
          <w:tcPr>
            <w:tcW w:w="990" w:type="dxa"/>
            <w:vAlign w:val="center"/>
          </w:tcPr>
          <w:p w14:paraId="374FA959" w14:textId="77777777" w:rsidR="008D5736" w:rsidRPr="0027712F" w:rsidRDefault="008D5736" w:rsidP="002665DB">
            <w:pPr>
              <w:spacing w:before="120" w:after="120"/>
              <w:rPr>
                <w:rFonts w:ascii="Arial" w:hAnsi="Arial" w:cs="Arial"/>
                <w:sz w:val="20"/>
                <w:szCs w:val="20"/>
              </w:rPr>
            </w:pPr>
          </w:p>
        </w:tc>
        <w:tc>
          <w:tcPr>
            <w:tcW w:w="1530" w:type="dxa"/>
            <w:vAlign w:val="center"/>
          </w:tcPr>
          <w:p w14:paraId="0620849E" w14:textId="77777777" w:rsidR="008D5736" w:rsidRPr="0027712F" w:rsidRDefault="008D5736" w:rsidP="002665DB">
            <w:pPr>
              <w:spacing w:before="120" w:after="120"/>
              <w:rPr>
                <w:rFonts w:ascii="Arial" w:hAnsi="Arial" w:cs="Arial"/>
                <w:sz w:val="20"/>
                <w:szCs w:val="20"/>
              </w:rPr>
            </w:pPr>
          </w:p>
        </w:tc>
        <w:tc>
          <w:tcPr>
            <w:tcW w:w="1170" w:type="dxa"/>
            <w:vAlign w:val="center"/>
          </w:tcPr>
          <w:p w14:paraId="288C473D" w14:textId="77777777" w:rsidR="008D5736" w:rsidRPr="0027712F" w:rsidRDefault="008D5736" w:rsidP="002665DB">
            <w:pPr>
              <w:spacing w:before="120" w:after="120"/>
              <w:rPr>
                <w:rFonts w:ascii="Arial" w:hAnsi="Arial" w:cs="Arial"/>
                <w:sz w:val="20"/>
                <w:szCs w:val="20"/>
              </w:rPr>
            </w:pPr>
          </w:p>
        </w:tc>
      </w:tr>
      <w:tr w:rsidR="008D5736" w:rsidRPr="0027712F" w14:paraId="18CB7DC8" w14:textId="77777777" w:rsidTr="002E2C3F">
        <w:trPr>
          <w:cantSplit/>
        </w:trPr>
        <w:tc>
          <w:tcPr>
            <w:tcW w:w="914" w:type="dxa"/>
            <w:vMerge/>
            <w:vAlign w:val="center"/>
          </w:tcPr>
          <w:p w14:paraId="29C80E02" w14:textId="77777777" w:rsidR="008D5736" w:rsidRPr="0027712F" w:rsidRDefault="008D5736" w:rsidP="002665DB">
            <w:pPr>
              <w:autoSpaceDE w:val="0"/>
              <w:autoSpaceDN w:val="0"/>
              <w:adjustRightInd w:val="0"/>
              <w:spacing w:before="60" w:after="60" w:line="240" w:lineRule="auto"/>
              <w:rPr>
                <w:rFonts w:ascii="Arial" w:hAnsi="Arial" w:cs="Arial"/>
                <w:sz w:val="20"/>
                <w:szCs w:val="20"/>
              </w:rPr>
            </w:pPr>
          </w:p>
        </w:tc>
        <w:tc>
          <w:tcPr>
            <w:tcW w:w="8683" w:type="dxa"/>
            <w:gridSpan w:val="5"/>
            <w:vAlign w:val="center"/>
          </w:tcPr>
          <w:p w14:paraId="1DE6AF94" w14:textId="7A4DAAC6"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3670C55D" w14:textId="77777777" w:rsidR="008D5736" w:rsidRDefault="008D5736" w:rsidP="002665DB">
            <w:pPr>
              <w:spacing w:before="120" w:after="120"/>
              <w:rPr>
                <w:rFonts w:ascii="Arial" w:hAnsi="Arial" w:cs="Arial"/>
                <w:sz w:val="20"/>
                <w:szCs w:val="20"/>
              </w:rPr>
            </w:pPr>
          </w:p>
          <w:p w14:paraId="57815CA1" w14:textId="3396ACD2" w:rsidR="002E2C3F" w:rsidRPr="0027712F" w:rsidRDefault="002E2C3F" w:rsidP="002665DB">
            <w:pPr>
              <w:spacing w:before="120" w:after="120"/>
              <w:rPr>
                <w:rFonts w:ascii="Arial" w:hAnsi="Arial" w:cs="Arial"/>
                <w:sz w:val="20"/>
                <w:szCs w:val="20"/>
              </w:rPr>
            </w:pPr>
          </w:p>
        </w:tc>
      </w:tr>
      <w:tr w:rsidR="008D5736" w:rsidRPr="0027712F" w14:paraId="25BDC619" w14:textId="77777777" w:rsidTr="000E6DB3">
        <w:trPr>
          <w:cantSplit/>
        </w:trPr>
        <w:tc>
          <w:tcPr>
            <w:tcW w:w="914" w:type="dxa"/>
            <w:vMerge w:val="restart"/>
            <w:vAlign w:val="center"/>
          </w:tcPr>
          <w:p w14:paraId="13BD48A7" w14:textId="01FAC371" w:rsidR="008D5736" w:rsidRPr="0027712F" w:rsidRDefault="008D5736"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MIT-22</w:t>
            </w:r>
          </w:p>
        </w:tc>
        <w:tc>
          <w:tcPr>
            <w:tcW w:w="3733" w:type="dxa"/>
            <w:vAlign w:val="center"/>
          </w:tcPr>
          <w:p w14:paraId="5F98DF12" w14:textId="5309BF83" w:rsidR="008D5736" w:rsidRPr="0027712F" w:rsidRDefault="008D5736"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002E2C3F" w:rsidRPr="0027712F">
              <w:rPr>
                <w:rFonts w:ascii="Arial" w:hAnsi="Arial" w:cs="Arial"/>
                <w:sz w:val="20"/>
                <w:szCs w:val="20"/>
              </w:rPr>
              <w:t>retrieve,</w:t>
            </w:r>
            <w:r w:rsidRPr="0027712F">
              <w:rPr>
                <w:rFonts w:ascii="Arial" w:hAnsi="Arial" w:cs="Arial"/>
                <w:sz w:val="20"/>
                <w:szCs w:val="20"/>
              </w:rPr>
              <w:t xml:space="preserve"> and route images stored in various sources.</w:t>
            </w:r>
          </w:p>
        </w:tc>
        <w:tc>
          <w:tcPr>
            <w:tcW w:w="1260" w:type="dxa"/>
            <w:vAlign w:val="center"/>
          </w:tcPr>
          <w:p w14:paraId="06B29C6B" w14:textId="77777777" w:rsidR="008D5736" w:rsidRPr="0027712F" w:rsidRDefault="008D5736" w:rsidP="002665DB">
            <w:pPr>
              <w:spacing w:before="120" w:after="120"/>
              <w:rPr>
                <w:rFonts w:ascii="Arial" w:hAnsi="Arial" w:cs="Arial"/>
                <w:sz w:val="20"/>
                <w:szCs w:val="20"/>
              </w:rPr>
            </w:pPr>
          </w:p>
        </w:tc>
        <w:tc>
          <w:tcPr>
            <w:tcW w:w="990" w:type="dxa"/>
            <w:vAlign w:val="center"/>
          </w:tcPr>
          <w:p w14:paraId="0D277769" w14:textId="77777777" w:rsidR="008D5736" w:rsidRPr="0027712F" w:rsidRDefault="008D5736" w:rsidP="002665DB">
            <w:pPr>
              <w:spacing w:before="120" w:after="120"/>
              <w:rPr>
                <w:rFonts w:ascii="Arial" w:hAnsi="Arial" w:cs="Arial"/>
                <w:sz w:val="20"/>
                <w:szCs w:val="20"/>
              </w:rPr>
            </w:pPr>
          </w:p>
        </w:tc>
        <w:tc>
          <w:tcPr>
            <w:tcW w:w="1530" w:type="dxa"/>
            <w:vAlign w:val="center"/>
          </w:tcPr>
          <w:p w14:paraId="3E1CB603" w14:textId="77777777" w:rsidR="008D5736" w:rsidRPr="0027712F" w:rsidRDefault="008D5736" w:rsidP="002665DB">
            <w:pPr>
              <w:spacing w:before="120" w:after="120"/>
              <w:rPr>
                <w:rFonts w:ascii="Arial" w:hAnsi="Arial" w:cs="Arial"/>
                <w:sz w:val="20"/>
                <w:szCs w:val="20"/>
              </w:rPr>
            </w:pPr>
          </w:p>
        </w:tc>
        <w:tc>
          <w:tcPr>
            <w:tcW w:w="1170" w:type="dxa"/>
            <w:vAlign w:val="center"/>
          </w:tcPr>
          <w:p w14:paraId="6E7F53C6" w14:textId="77777777" w:rsidR="008D5736" w:rsidRPr="0027712F" w:rsidRDefault="008D5736" w:rsidP="002665DB">
            <w:pPr>
              <w:spacing w:before="120" w:after="120"/>
              <w:rPr>
                <w:rFonts w:ascii="Arial" w:hAnsi="Arial" w:cs="Arial"/>
                <w:sz w:val="20"/>
                <w:szCs w:val="20"/>
              </w:rPr>
            </w:pPr>
          </w:p>
        </w:tc>
      </w:tr>
      <w:tr w:rsidR="008D5736" w:rsidRPr="0027712F" w14:paraId="4F065657" w14:textId="77777777" w:rsidTr="002E2C3F">
        <w:trPr>
          <w:cantSplit/>
        </w:trPr>
        <w:tc>
          <w:tcPr>
            <w:tcW w:w="914" w:type="dxa"/>
            <w:vMerge/>
            <w:vAlign w:val="center"/>
          </w:tcPr>
          <w:p w14:paraId="5317C0DE" w14:textId="77777777" w:rsidR="008D5736" w:rsidRPr="0027712F" w:rsidRDefault="008D5736" w:rsidP="002665DB">
            <w:pPr>
              <w:autoSpaceDE w:val="0"/>
              <w:autoSpaceDN w:val="0"/>
              <w:adjustRightInd w:val="0"/>
              <w:spacing w:before="60" w:after="60" w:line="240" w:lineRule="auto"/>
              <w:rPr>
                <w:rFonts w:ascii="Arial" w:hAnsi="Arial" w:cs="Arial"/>
                <w:sz w:val="20"/>
                <w:szCs w:val="20"/>
              </w:rPr>
            </w:pPr>
          </w:p>
        </w:tc>
        <w:tc>
          <w:tcPr>
            <w:tcW w:w="8683" w:type="dxa"/>
            <w:gridSpan w:val="5"/>
            <w:vAlign w:val="center"/>
          </w:tcPr>
          <w:p w14:paraId="07055CD7" w14:textId="013DEF9F"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239A8DB6" w14:textId="77777777" w:rsidR="008D5736" w:rsidRDefault="008D5736" w:rsidP="002665DB">
            <w:pPr>
              <w:spacing w:before="120" w:after="120"/>
              <w:rPr>
                <w:rFonts w:ascii="Arial" w:hAnsi="Arial" w:cs="Arial"/>
                <w:sz w:val="20"/>
                <w:szCs w:val="20"/>
              </w:rPr>
            </w:pPr>
          </w:p>
          <w:p w14:paraId="7B49887E" w14:textId="78CB2014" w:rsidR="002E2C3F" w:rsidRPr="0027712F" w:rsidRDefault="002E2C3F" w:rsidP="002665DB">
            <w:pPr>
              <w:spacing w:before="120" w:after="120"/>
              <w:rPr>
                <w:rFonts w:ascii="Arial" w:hAnsi="Arial" w:cs="Arial"/>
                <w:sz w:val="20"/>
                <w:szCs w:val="20"/>
              </w:rPr>
            </w:pPr>
          </w:p>
        </w:tc>
      </w:tr>
      <w:tr w:rsidR="008D5736" w:rsidRPr="0027712F" w14:paraId="001A149B" w14:textId="77777777" w:rsidTr="000E6DB3">
        <w:trPr>
          <w:cantSplit/>
        </w:trPr>
        <w:tc>
          <w:tcPr>
            <w:tcW w:w="914" w:type="dxa"/>
            <w:vMerge w:val="restart"/>
            <w:vAlign w:val="center"/>
          </w:tcPr>
          <w:p w14:paraId="7C656799" w14:textId="34AB9EBE" w:rsidR="008D5736" w:rsidRPr="0027712F" w:rsidRDefault="008D5736"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MIT-23</w:t>
            </w:r>
          </w:p>
        </w:tc>
        <w:tc>
          <w:tcPr>
            <w:tcW w:w="3733" w:type="dxa"/>
            <w:vAlign w:val="center"/>
          </w:tcPr>
          <w:p w14:paraId="59445377" w14:textId="3B4247D9" w:rsidR="008D5736" w:rsidRPr="0027712F" w:rsidRDefault="008D5736" w:rsidP="002E2C3F">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002E2C3F" w:rsidRPr="0027712F">
              <w:rPr>
                <w:rFonts w:ascii="Arial" w:hAnsi="Arial" w:cs="Arial"/>
                <w:sz w:val="20"/>
                <w:szCs w:val="20"/>
              </w:rPr>
              <w:t>retrieve,</w:t>
            </w:r>
            <w:r w:rsidRPr="0027712F">
              <w:rPr>
                <w:rFonts w:ascii="Arial" w:hAnsi="Arial" w:cs="Arial"/>
                <w:sz w:val="20"/>
                <w:szCs w:val="20"/>
              </w:rPr>
              <w:t xml:space="preserve"> and route other documents or images stored</w:t>
            </w:r>
            <w:r w:rsidRPr="0027712F">
              <w:rPr>
                <w:rFonts w:ascii="Arial" w:hAnsi="Arial" w:cs="Arial"/>
                <w:spacing w:val="-1"/>
                <w:sz w:val="20"/>
                <w:szCs w:val="20"/>
              </w:rPr>
              <w:t xml:space="preserve"> </w:t>
            </w:r>
            <w:r w:rsidRPr="0027712F">
              <w:rPr>
                <w:rFonts w:ascii="Arial" w:hAnsi="Arial" w:cs="Arial"/>
                <w:sz w:val="20"/>
                <w:szCs w:val="20"/>
              </w:rPr>
              <w:t>in</w:t>
            </w:r>
            <w:r w:rsidRPr="0027712F">
              <w:rPr>
                <w:rFonts w:ascii="Arial" w:hAnsi="Arial" w:cs="Arial"/>
                <w:spacing w:val="-1"/>
                <w:sz w:val="20"/>
                <w:szCs w:val="20"/>
              </w:rPr>
              <w:t xml:space="preserve"> </w:t>
            </w:r>
            <w:r w:rsidRPr="0027712F">
              <w:rPr>
                <w:rFonts w:ascii="Arial" w:hAnsi="Arial" w:cs="Arial"/>
                <w:sz w:val="20"/>
                <w:szCs w:val="20"/>
              </w:rPr>
              <w:t>a specified repository.</w:t>
            </w:r>
          </w:p>
        </w:tc>
        <w:tc>
          <w:tcPr>
            <w:tcW w:w="1260" w:type="dxa"/>
            <w:vAlign w:val="center"/>
          </w:tcPr>
          <w:p w14:paraId="2D42D1E0" w14:textId="77777777" w:rsidR="008D5736" w:rsidRPr="0027712F" w:rsidRDefault="008D5736" w:rsidP="002665DB">
            <w:pPr>
              <w:spacing w:before="120" w:after="120"/>
              <w:rPr>
                <w:rFonts w:ascii="Arial" w:hAnsi="Arial" w:cs="Arial"/>
                <w:sz w:val="20"/>
                <w:szCs w:val="20"/>
              </w:rPr>
            </w:pPr>
          </w:p>
        </w:tc>
        <w:tc>
          <w:tcPr>
            <w:tcW w:w="990" w:type="dxa"/>
            <w:vAlign w:val="center"/>
          </w:tcPr>
          <w:p w14:paraId="777A4973" w14:textId="77777777" w:rsidR="008D5736" w:rsidRPr="0027712F" w:rsidRDefault="008D5736" w:rsidP="002665DB">
            <w:pPr>
              <w:spacing w:before="120" w:after="120"/>
              <w:rPr>
                <w:rFonts w:ascii="Arial" w:hAnsi="Arial" w:cs="Arial"/>
                <w:sz w:val="20"/>
                <w:szCs w:val="20"/>
              </w:rPr>
            </w:pPr>
          </w:p>
        </w:tc>
        <w:tc>
          <w:tcPr>
            <w:tcW w:w="1530" w:type="dxa"/>
            <w:vAlign w:val="center"/>
          </w:tcPr>
          <w:p w14:paraId="2960C122" w14:textId="77777777" w:rsidR="008D5736" w:rsidRPr="0027712F" w:rsidRDefault="008D5736" w:rsidP="002665DB">
            <w:pPr>
              <w:spacing w:before="120" w:after="120"/>
              <w:rPr>
                <w:rFonts w:ascii="Arial" w:hAnsi="Arial" w:cs="Arial"/>
                <w:sz w:val="20"/>
                <w:szCs w:val="20"/>
              </w:rPr>
            </w:pPr>
          </w:p>
        </w:tc>
        <w:tc>
          <w:tcPr>
            <w:tcW w:w="1170" w:type="dxa"/>
            <w:vAlign w:val="center"/>
          </w:tcPr>
          <w:p w14:paraId="7FDDEEAB" w14:textId="77777777" w:rsidR="008D5736" w:rsidRPr="0027712F" w:rsidRDefault="008D5736" w:rsidP="002665DB">
            <w:pPr>
              <w:spacing w:before="120" w:after="120"/>
              <w:rPr>
                <w:rFonts w:ascii="Arial" w:hAnsi="Arial" w:cs="Arial"/>
                <w:sz w:val="20"/>
                <w:szCs w:val="20"/>
              </w:rPr>
            </w:pPr>
          </w:p>
        </w:tc>
      </w:tr>
      <w:tr w:rsidR="008D5736" w:rsidRPr="0027712F" w14:paraId="73C93FBC" w14:textId="77777777" w:rsidTr="002E2C3F">
        <w:trPr>
          <w:cantSplit/>
        </w:trPr>
        <w:tc>
          <w:tcPr>
            <w:tcW w:w="914" w:type="dxa"/>
            <w:vMerge/>
            <w:vAlign w:val="center"/>
          </w:tcPr>
          <w:p w14:paraId="423C112B" w14:textId="77777777" w:rsidR="008D5736" w:rsidRPr="0027712F" w:rsidRDefault="008D5736" w:rsidP="002665DB">
            <w:pPr>
              <w:autoSpaceDE w:val="0"/>
              <w:autoSpaceDN w:val="0"/>
              <w:adjustRightInd w:val="0"/>
              <w:spacing w:before="60" w:after="60" w:line="240" w:lineRule="auto"/>
              <w:rPr>
                <w:rFonts w:ascii="Arial" w:hAnsi="Arial" w:cs="Arial"/>
                <w:sz w:val="20"/>
                <w:szCs w:val="20"/>
              </w:rPr>
            </w:pPr>
          </w:p>
        </w:tc>
        <w:tc>
          <w:tcPr>
            <w:tcW w:w="8683" w:type="dxa"/>
            <w:gridSpan w:val="5"/>
            <w:vAlign w:val="center"/>
          </w:tcPr>
          <w:p w14:paraId="5C7ADAC9" w14:textId="67D1C3D2"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2D5511C0" w14:textId="77777777" w:rsidR="008D5736" w:rsidRDefault="008D5736" w:rsidP="002665DB">
            <w:pPr>
              <w:spacing w:before="120" w:after="120"/>
              <w:rPr>
                <w:rFonts w:ascii="Arial" w:hAnsi="Arial" w:cs="Arial"/>
                <w:sz w:val="20"/>
                <w:szCs w:val="20"/>
              </w:rPr>
            </w:pPr>
          </w:p>
          <w:p w14:paraId="0BA27E05" w14:textId="7B3B4F10" w:rsidR="002E2C3F" w:rsidRPr="0027712F" w:rsidRDefault="002E2C3F" w:rsidP="002665DB">
            <w:pPr>
              <w:spacing w:before="120" w:after="120"/>
              <w:rPr>
                <w:rFonts w:ascii="Arial" w:hAnsi="Arial" w:cs="Arial"/>
                <w:sz w:val="20"/>
                <w:szCs w:val="20"/>
              </w:rPr>
            </w:pPr>
          </w:p>
        </w:tc>
      </w:tr>
    </w:tbl>
    <w:p w14:paraId="584C087E" w14:textId="36F5A9CE" w:rsidR="002665DB" w:rsidRPr="0027712F" w:rsidRDefault="002665DB" w:rsidP="005441F3">
      <w:pPr>
        <w:rPr>
          <w:rFonts w:ascii="Arial" w:hAnsi="Arial" w:cs="Arial"/>
          <w:sz w:val="20"/>
          <w:szCs w:val="20"/>
        </w:rPr>
      </w:pPr>
    </w:p>
    <w:p w14:paraId="14D5AB39" w14:textId="77777777" w:rsidR="002E2C3F" w:rsidRDefault="002E2C3F">
      <w:pPr>
        <w:rPr>
          <w:rFonts w:ascii="Arial" w:eastAsiaTheme="majorEastAsia" w:hAnsi="Arial" w:cs="Arial"/>
          <w:b/>
          <w:bCs/>
        </w:rPr>
      </w:pPr>
      <w:r>
        <w:br w:type="page"/>
      </w:r>
    </w:p>
    <w:p w14:paraId="098001F5" w14:textId="6B541C7C" w:rsidR="002665DB" w:rsidRPr="004346B3" w:rsidRDefault="002665DB" w:rsidP="002665DB">
      <w:pPr>
        <w:pStyle w:val="Heading2"/>
      </w:pPr>
      <w:r w:rsidRPr="004346B3">
        <w:lastRenderedPageBreak/>
        <w:t>Management and Administration</w:t>
      </w:r>
    </w:p>
    <w:p w14:paraId="3BE1D707" w14:textId="77D5DA35" w:rsidR="002665DB" w:rsidRPr="004346B3" w:rsidRDefault="002665DB" w:rsidP="004346B3">
      <w:pPr>
        <w:spacing w:after="0" w:line="240" w:lineRule="auto"/>
        <w:rPr>
          <w:rFonts w:ascii="Arial" w:hAnsi="Arial" w:cs="Arial"/>
        </w:rPr>
      </w:pPr>
      <w:r w:rsidRPr="004346B3">
        <w:rPr>
          <w:rFonts w:ascii="Arial" w:hAnsi="Arial" w:cs="Arial"/>
        </w:rPr>
        <w:t>The tables below list components associated with the successful management and administration of the MSS technical environment, including system support; applicable standards; and training, documentation, and testing.</w:t>
      </w:r>
    </w:p>
    <w:p w14:paraId="6221228E" w14:textId="77777777" w:rsidR="004346B3" w:rsidRPr="0027712F" w:rsidRDefault="004346B3" w:rsidP="004346B3">
      <w:pPr>
        <w:spacing w:after="0" w:line="240" w:lineRule="auto"/>
        <w:rPr>
          <w:rFonts w:ascii="Arial" w:hAnsi="Arial" w:cs="Arial"/>
          <w:sz w:val="20"/>
          <w:szCs w:val="20"/>
        </w:rPr>
      </w:pPr>
    </w:p>
    <w:tbl>
      <w:tblPr>
        <w:tblW w:w="959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867"/>
        <w:gridCol w:w="3780"/>
        <w:gridCol w:w="1260"/>
        <w:gridCol w:w="990"/>
        <w:gridCol w:w="1530"/>
        <w:gridCol w:w="1170"/>
      </w:tblGrid>
      <w:tr w:rsidR="004346B3" w:rsidRPr="0027712F" w14:paraId="79CC120E" w14:textId="77777777" w:rsidTr="000E6DB3">
        <w:trPr>
          <w:cantSplit/>
          <w:trHeight w:val="780"/>
          <w:tblHeader/>
        </w:trPr>
        <w:tc>
          <w:tcPr>
            <w:tcW w:w="867" w:type="dxa"/>
            <w:tcBorders>
              <w:top w:val="single" w:sz="12" w:space="0" w:color="auto"/>
            </w:tcBorders>
            <w:shd w:val="clear" w:color="auto" w:fill="FFFFFF" w:themeFill="background1"/>
            <w:vAlign w:val="center"/>
          </w:tcPr>
          <w:p w14:paraId="7317947D" w14:textId="77777777" w:rsidR="004346B3" w:rsidRPr="0027712F" w:rsidRDefault="004346B3" w:rsidP="004346B3">
            <w:pPr>
              <w:spacing w:before="120" w:after="120"/>
              <w:jc w:val="center"/>
              <w:rPr>
                <w:rFonts w:ascii="Arial" w:hAnsi="Arial" w:cs="Arial"/>
                <w:b/>
                <w:sz w:val="20"/>
                <w:szCs w:val="20"/>
              </w:rPr>
            </w:pPr>
            <w:r w:rsidRPr="0027712F">
              <w:rPr>
                <w:rFonts w:ascii="Arial" w:hAnsi="Arial" w:cs="Arial"/>
                <w:b/>
                <w:sz w:val="20"/>
                <w:szCs w:val="20"/>
              </w:rPr>
              <w:t>ID</w:t>
            </w:r>
          </w:p>
        </w:tc>
        <w:tc>
          <w:tcPr>
            <w:tcW w:w="3780" w:type="dxa"/>
            <w:tcBorders>
              <w:top w:val="single" w:sz="12" w:space="0" w:color="auto"/>
            </w:tcBorders>
            <w:shd w:val="clear" w:color="auto" w:fill="FFFFFF" w:themeFill="background1"/>
            <w:vAlign w:val="center"/>
          </w:tcPr>
          <w:p w14:paraId="6AA8616A" w14:textId="77777777" w:rsidR="004346B3" w:rsidRPr="0027712F" w:rsidRDefault="004346B3" w:rsidP="004346B3">
            <w:pPr>
              <w:spacing w:before="120" w:after="120"/>
              <w:jc w:val="center"/>
              <w:rPr>
                <w:rFonts w:ascii="Arial" w:hAnsi="Arial" w:cs="Arial"/>
                <w:b/>
                <w:sz w:val="20"/>
                <w:szCs w:val="20"/>
              </w:rPr>
            </w:pPr>
            <w:r w:rsidRPr="0027712F">
              <w:rPr>
                <w:rFonts w:ascii="Arial" w:hAnsi="Arial" w:cs="Arial"/>
                <w:b/>
                <w:sz w:val="20"/>
                <w:szCs w:val="20"/>
              </w:rPr>
              <w:t>Specification</w:t>
            </w:r>
          </w:p>
        </w:tc>
        <w:tc>
          <w:tcPr>
            <w:tcW w:w="1260" w:type="dxa"/>
            <w:tcBorders>
              <w:top w:val="single" w:sz="12" w:space="0" w:color="auto"/>
            </w:tcBorders>
            <w:shd w:val="clear" w:color="auto" w:fill="FFFFFF" w:themeFill="background1"/>
            <w:vAlign w:val="center"/>
          </w:tcPr>
          <w:p w14:paraId="46D26798" w14:textId="77777777" w:rsidR="004346B3" w:rsidRDefault="004346B3" w:rsidP="004346B3">
            <w:pPr>
              <w:spacing w:after="0"/>
              <w:rPr>
                <w:rFonts w:ascii="Arial" w:eastAsia="SimSun" w:hAnsi="Arial" w:cs="Arial"/>
                <w:b/>
                <w:sz w:val="20"/>
                <w:szCs w:val="20"/>
              </w:rPr>
            </w:pPr>
            <w:r w:rsidRPr="002665DB">
              <w:rPr>
                <w:rFonts w:ascii="Arial" w:eastAsia="SimSun" w:hAnsi="Arial" w:cs="Arial"/>
                <w:b/>
                <w:sz w:val="20"/>
                <w:szCs w:val="20"/>
              </w:rPr>
              <w:t>Current Capability/</w:t>
            </w:r>
          </w:p>
          <w:p w14:paraId="58AE0FD3" w14:textId="10DD19B3" w:rsidR="004346B3" w:rsidRPr="0027712F" w:rsidRDefault="004346B3" w:rsidP="004346B3">
            <w:pPr>
              <w:spacing w:after="120"/>
              <w:rPr>
                <w:rFonts w:ascii="Arial" w:hAnsi="Arial" w:cs="Arial"/>
                <w:b/>
                <w:sz w:val="20"/>
                <w:szCs w:val="20"/>
              </w:rPr>
            </w:pPr>
            <w:r w:rsidRPr="002665DB">
              <w:rPr>
                <w:rFonts w:ascii="Arial" w:eastAsia="SimSun" w:hAnsi="Arial" w:cs="Arial"/>
                <w:b/>
                <w:sz w:val="20"/>
                <w:szCs w:val="20"/>
              </w:rPr>
              <w:t>Config</w:t>
            </w:r>
          </w:p>
        </w:tc>
        <w:tc>
          <w:tcPr>
            <w:tcW w:w="990" w:type="dxa"/>
            <w:tcBorders>
              <w:top w:val="single" w:sz="12" w:space="0" w:color="auto"/>
            </w:tcBorders>
            <w:shd w:val="clear" w:color="auto" w:fill="FFFFFF" w:themeFill="background1"/>
            <w:vAlign w:val="center"/>
          </w:tcPr>
          <w:p w14:paraId="28A1F635" w14:textId="758A5FC0" w:rsidR="004346B3" w:rsidRPr="0027712F" w:rsidRDefault="004346B3" w:rsidP="004346B3">
            <w:pPr>
              <w:spacing w:before="120" w:after="120"/>
              <w:rPr>
                <w:rFonts w:ascii="Arial" w:hAnsi="Arial" w:cs="Arial"/>
                <w:b/>
                <w:sz w:val="20"/>
                <w:szCs w:val="20"/>
              </w:rPr>
            </w:pPr>
            <w:r w:rsidRPr="002665DB">
              <w:rPr>
                <w:rFonts w:ascii="Arial" w:eastAsia="SimSun" w:hAnsi="Arial" w:cs="Arial"/>
                <w:b/>
                <w:sz w:val="20"/>
                <w:szCs w:val="20"/>
              </w:rPr>
              <w:t>Future Release</w:t>
            </w:r>
          </w:p>
        </w:tc>
        <w:tc>
          <w:tcPr>
            <w:tcW w:w="1530" w:type="dxa"/>
            <w:tcBorders>
              <w:top w:val="single" w:sz="12" w:space="0" w:color="auto"/>
            </w:tcBorders>
            <w:shd w:val="clear" w:color="auto" w:fill="FFFFFF" w:themeFill="background1"/>
            <w:vAlign w:val="center"/>
          </w:tcPr>
          <w:p w14:paraId="686F1FF3" w14:textId="7C5E4D3F" w:rsidR="004346B3" w:rsidRPr="0027712F" w:rsidRDefault="004346B3" w:rsidP="004346B3">
            <w:pPr>
              <w:spacing w:before="120" w:after="120"/>
              <w:rPr>
                <w:rFonts w:ascii="Arial" w:hAnsi="Arial" w:cs="Arial"/>
                <w:b/>
                <w:sz w:val="20"/>
                <w:szCs w:val="20"/>
              </w:rPr>
            </w:pPr>
            <w:r w:rsidRPr="002665DB">
              <w:rPr>
                <w:rFonts w:ascii="Arial" w:eastAsia="SimSun" w:hAnsi="Arial" w:cs="Arial"/>
                <w:b/>
                <w:sz w:val="20"/>
                <w:szCs w:val="20"/>
              </w:rPr>
              <w:t>Custom Development</w:t>
            </w:r>
          </w:p>
        </w:tc>
        <w:tc>
          <w:tcPr>
            <w:tcW w:w="1170" w:type="dxa"/>
            <w:tcBorders>
              <w:top w:val="single" w:sz="12" w:space="0" w:color="auto"/>
            </w:tcBorders>
            <w:shd w:val="clear" w:color="auto" w:fill="FFFFFF" w:themeFill="background1"/>
            <w:vAlign w:val="center"/>
          </w:tcPr>
          <w:p w14:paraId="0A299F2C" w14:textId="004DD5C2" w:rsidR="004346B3" w:rsidRPr="0027712F" w:rsidRDefault="004346B3" w:rsidP="004346B3">
            <w:pPr>
              <w:spacing w:before="120" w:after="120"/>
              <w:rPr>
                <w:rFonts w:ascii="Arial" w:hAnsi="Arial" w:cs="Arial"/>
                <w:b/>
                <w:sz w:val="20"/>
                <w:szCs w:val="20"/>
              </w:rPr>
            </w:pPr>
            <w:r w:rsidRPr="002665DB">
              <w:rPr>
                <w:rFonts w:ascii="Arial" w:eastAsia="SimSun" w:hAnsi="Arial" w:cs="Arial"/>
                <w:b/>
                <w:sz w:val="20"/>
                <w:szCs w:val="20"/>
              </w:rPr>
              <w:t>Not Available</w:t>
            </w:r>
          </w:p>
        </w:tc>
      </w:tr>
      <w:tr w:rsidR="002665DB" w:rsidRPr="0027712F" w14:paraId="62F6E06C" w14:textId="77777777" w:rsidTr="004346B3">
        <w:trPr>
          <w:cantSplit/>
          <w:trHeight w:val="417"/>
        </w:trPr>
        <w:tc>
          <w:tcPr>
            <w:tcW w:w="9597" w:type="dxa"/>
            <w:gridSpan w:val="6"/>
            <w:shd w:val="clear" w:color="auto" w:fill="D9D9D9"/>
          </w:tcPr>
          <w:p w14:paraId="24DD9055" w14:textId="130614D2" w:rsidR="002665DB" w:rsidRPr="0027712F" w:rsidRDefault="002665DB" w:rsidP="00CD0ECA">
            <w:pPr>
              <w:autoSpaceDE w:val="0"/>
              <w:autoSpaceDN w:val="0"/>
              <w:adjustRightInd w:val="0"/>
              <w:spacing w:before="60" w:after="60" w:line="240" w:lineRule="auto"/>
              <w:rPr>
                <w:rFonts w:ascii="Arial" w:hAnsi="Arial" w:cs="Arial"/>
                <w:b/>
                <w:i/>
                <w:sz w:val="20"/>
                <w:szCs w:val="20"/>
              </w:rPr>
            </w:pPr>
            <w:r w:rsidRPr="0027712F">
              <w:rPr>
                <w:rFonts w:ascii="Arial" w:hAnsi="Arial" w:cs="Arial"/>
                <w:b/>
                <w:i/>
                <w:sz w:val="20"/>
                <w:szCs w:val="20"/>
              </w:rPr>
              <w:t>System Support</w:t>
            </w:r>
          </w:p>
        </w:tc>
      </w:tr>
      <w:tr w:rsidR="00E60A8C" w:rsidRPr="0027712F" w14:paraId="5C3F24F5" w14:textId="77777777" w:rsidTr="000E6DB3">
        <w:trPr>
          <w:cantSplit/>
        </w:trPr>
        <w:tc>
          <w:tcPr>
            <w:tcW w:w="867" w:type="dxa"/>
            <w:vMerge w:val="restart"/>
            <w:vAlign w:val="center"/>
          </w:tcPr>
          <w:p w14:paraId="340C7D61" w14:textId="681C50F1" w:rsidR="00E60A8C" w:rsidRPr="0027712F" w:rsidRDefault="00E60A8C"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MMA-1</w:t>
            </w:r>
          </w:p>
        </w:tc>
        <w:tc>
          <w:tcPr>
            <w:tcW w:w="3780" w:type="dxa"/>
            <w:vAlign w:val="center"/>
          </w:tcPr>
          <w:p w14:paraId="5E32CC86" w14:textId="5C53E3BD"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D720A5" w:rsidRPr="0027712F">
              <w:rPr>
                <w:rFonts w:ascii="Arial" w:hAnsi="Arial" w:cs="Arial"/>
                <w:sz w:val="20"/>
                <w:szCs w:val="20"/>
              </w:rPr>
              <w:t>shall</w:t>
            </w:r>
            <w:r w:rsidR="00D720A5" w:rsidRPr="0027712F">
              <w:rPr>
                <w:rFonts w:ascii="Arial" w:hAnsi="Arial" w:cs="Arial"/>
                <w:b/>
                <w:i/>
                <w:sz w:val="20"/>
                <w:szCs w:val="20"/>
              </w:rPr>
              <w:t xml:space="preserve"> </w:t>
            </w:r>
            <w:r w:rsidRPr="0027712F">
              <w:rPr>
                <w:rFonts w:ascii="Arial" w:hAnsi="Arial" w:cs="Arial"/>
                <w:sz w:val="20"/>
                <w:szCs w:val="20"/>
              </w:rPr>
              <w:t>continually perform interface connectivity monitoring, hardware self-diagnosis, and self-checking and report errors to the operator console for remedial action.</w:t>
            </w:r>
          </w:p>
        </w:tc>
        <w:tc>
          <w:tcPr>
            <w:tcW w:w="1260" w:type="dxa"/>
            <w:vAlign w:val="center"/>
          </w:tcPr>
          <w:p w14:paraId="5DDD2C29" w14:textId="77777777" w:rsidR="00E60A8C" w:rsidRPr="0027712F" w:rsidRDefault="00E60A8C" w:rsidP="002665DB">
            <w:pPr>
              <w:spacing w:before="120" w:after="120"/>
              <w:rPr>
                <w:rFonts w:ascii="Arial" w:hAnsi="Arial" w:cs="Arial"/>
                <w:sz w:val="20"/>
                <w:szCs w:val="20"/>
              </w:rPr>
            </w:pPr>
          </w:p>
        </w:tc>
        <w:tc>
          <w:tcPr>
            <w:tcW w:w="990" w:type="dxa"/>
            <w:vAlign w:val="center"/>
          </w:tcPr>
          <w:p w14:paraId="08F407ED" w14:textId="77777777" w:rsidR="00E60A8C" w:rsidRPr="0027712F" w:rsidRDefault="00E60A8C" w:rsidP="002665DB">
            <w:pPr>
              <w:spacing w:before="120" w:after="120"/>
              <w:rPr>
                <w:rFonts w:ascii="Arial" w:hAnsi="Arial" w:cs="Arial"/>
                <w:sz w:val="20"/>
                <w:szCs w:val="20"/>
              </w:rPr>
            </w:pPr>
          </w:p>
        </w:tc>
        <w:tc>
          <w:tcPr>
            <w:tcW w:w="1530" w:type="dxa"/>
            <w:vAlign w:val="center"/>
          </w:tcPr>
          <w:p w14:paraId="14E0B936" w14:textId="77777777" w:rsidR="00E60A8C" w:rsidRPr="0027712F" w:rsidRDefault="00E60A8C" w:rsidP="002665DB">
            <w:pPr>
              <w:spacing w:before="120" w:after="120"/>
              <w:rPr>
                <w:rFonts w:ascii="Arial" w:hAnsi="Arial" w:cs="Arial"/>
                <w:sz w:val="20"/>
                <w:szCs w:val="20"/>
              </w:rPr>
            </w:pPr>
          </w:p>
        </w:tc>
        <w:tc>
          <w:tcPr>
            <w:tcW w:w="1170" w:type="dxa"/>
            <w:vAlign w:val="center"/>
          </w:tcPr>
          <w:p w14:paraId="0C2E033E" w14:textId="77777777" w:rsidR="00E60A8C" w:rsidRPr="0027712F" w:rsidRDefault="00E60A8C" w:rsidP="002665DB">
            <w:pPr>
              <w:spacing w:before="120" w:after="120"/>
              <w:rPr>
                <w:rFonts w:ascii="Arial" w:hAnsi="Arial" w:cs="Arial"/>
                <w:sz w:val="20"/>
                <w:szCs w:val="20"/>
              </w:rPr>
            </w:pPr>
          </w:p>
        </w:tc>
      </w:tr>
      <w:tr w:rsidR="00E60A8C" w:rsidRPr="0027712F" w14:paraId="038B4A9E" w14:textId="77777777" w:rsidTr="004346B3">
        <w:trPr>
          <w:cantSplit/>
        </w:trPr>
        <w:tc>
          <w:tcPr>
            <w:tcW w:w="867" w:type="dxa"/>
            <w:vMerge/>
            <w:vAlign w:val="center"/>
          </w:tcPr>
          <w:p w14:paraId="3CCAA065"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730" w:type="dxa"/>
            <w:gridSpan w:val="5"/>
            <w:vAlign w:val="center"/>
          </w:tcPr>
          <w:p w14:paraId="5DE8484A" w14:textId="7181294A"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0961AF35" w14:textId="0DC2C597" w:rsidR="00D12005" w:rsidRPr="0027712F" w:rsidRDefault="00D12005" w:rsidP="002665DB">
            <w:pPr>
              <w:spacing w:before="120" w:after="120"/>
              <w:rPr>
                <w:rFonts w:ascii="Arial" w:hAnsi="Arial" w:cs="Arial"/>
                <w:sz w:val="20"/>
                <w:szCs w:val="20"/>
              </w:rPr>
            </w:pPr>
          </w:p>
        </w:tc>
      </w:tr>
      <w:tr w:rsidR="00E60A8C" w:rsidRPr="0027712F" w14:paraId="4074297E" w14:textId="77777777" w:rsidTr="000E6DB3">
        <w:trPr>
          <w:cantSplit/>
        </w:trPr>
        <w:tc>
          <w:tcPr>
            <w:tcW w:w="867" w:type="dxa"/>
            <w:vMerge w:val="restart"/>
            <w:vAlign w:val="center"/>
          </w:tcPr>
          <w:p w14:paraId="7D79B71F" w14:textId="168F70DB" w:rsidR="00E60A8C" w:rsidRPr="0027712F" w:rsidRDefault="00E60A8C"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MMA-2</w:t>
            </w:r>
          </w:p>
        </w:tc>
        <w:tc>
          <w:tcPr>
            <w:tcW w:w="3780" w:type="dxa"/>
            <w:vAlign w:val="center"/>
          </w:tcPr>
          <w:p w14:paraId="41732496" w14:textId="7B0D6EA8"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D720A5" w:rsidRPr="0027712F">
              <w:rPr>
                <w:rFonts w:ascii="Arial" w:hAnsi="Arial" w:cs="Arial"/>
                <w:sz w:val="20"/>
                <w:szCs w:val="20"/>
              </w:rPr>
              <w:t>should</w:t>
            </w:r>
            <w:r w:rsidR="00D720A5" w:rsidRPr="0027712F">
              <w:rPr>
                <w:rFonts w:ascii="Arial" w:hAnsi="Arial" w:cs="Arial"/>
                <w:b/>
                <w:i/>
                <w:sz w:val="20"/>
                <w:szCs w:val="20"/>
              </w:rPr>
              <w:t xml:space="preserve"> </w:t>
            </w:r>
            <w:r w:rsidRPr="0027712F">
              <w:rPr>
                <w:rFonts w:ascii="Arial" w:hAnsi="Arial" w:cs="Arial"/>
                <w:sz w:val="20"/>
                <w:szCs w:val="20"/>
              </w:rPr>
              <w:t>provide for software upgrades/maintenance that do not affect the production system (no downtime) in a load-balanced environment.</w:t>
            </w:r>
          </w:p>
        </w:tc>
        <w:tc>
          <w:tcPr>
            <w:tcW w:w="1260" w:type="dxa"/>
            <w:vAlign w:val="center"/>
          </w:tcPr>
          <w:p w14:paraId="794F5FF0" w14:textId="77777777" w:rsidR="00E60A8C" w:rsidRPr="0027712F" w:rsidRDefault="00E60A8C" w:rsidP="002665DB">
            <w:pPr>
              <w:spacing w:before="120" w:after="120"/>
              <w:rPr>
                <w:rFonts w:ascii="Arial" w:hAnsi="Arial" w:cs="Arial"/>
                <w:sz w:val="20"/>
                <w:szCs w:val="20"/>
              </w:rPr>
            </w:pPr>
          </w:p>
        </w:tc>
        <w:tc>
          <w:tcPr>
            <w:tcW w:w="990" w:type="dxa"/>
            <w:vAlign w:val="center"/>
          </w:tcPr>
          <w:p w14:paraId="75206508" w14:textId="77777777" w:rsidR="00E60A8C" w:rsidRPr="0027712F" w:rsidRDefault="00E60A8C" w:rsidP="002665DB">
            <w:pPr>
              <w:spacing w:before="120" w:after="120"/>
              <w:rPr>
                <w:rFonts w:ascii="Arial" w:hAnsi="Arial" w:cs="Arial"/>
                <w:sz w:val="20"/>
                <w:szCs w:val="20"/>
              </w:rPr>
            </w:pPr>
          </w:p>
        </w:tc>
        <w:tc>
          <w:tcPr>
            <w:tcW w:w="1530" w:type="dxa"/>
            <w:vAlign w:val="center"/>
          </w:tcPr>
          <w:p w14:paraId="76D0E501" w14:textId="77777777" w:rsidR="00E60A8C" w:rsidRPr="0027712F" w:rsidRDefault="00E60A8C" w:rsidP="002665DB">
            <w:pPr>
              <w:spacing w:before="120" w:after="120"/>
              <w:rPr>
                <w:rFonts w:ascii="Arial" w:hAnsi="Arial" w:cs="Arial"/>
                <w:sz w:val="20"/>
                <w:szCs w:val="20"/>
              </w:rPr>
            </w:pPr>
          </w:p>
        </w:tc>
        <w:tc>
          <w:tcPr>
            <w:tcW w:w="1170" w:type="dxa"/>
            <w:vAlign w:val="center"/>
          </w:tcPr>
          <w:p w14:paraId="46EE565E" w14:textId="77777777" w:rsidR="00E60A8C" w:rsidRPr="0027712F" w:rsidRDefault="00E60A8C" w:rsidP="002665DB">
            <w:pPr>
              <w:spacing w:before="120" w:after="120"/>
              <w:rPr>
                <w:rFonts w:ascii="Arial" w:hAnsi="Arial" w:cs="Arial"/>
                <w:sz w:val="20"/>
                <w:szCs w:val="20"/>
              </w:rPr>
            </w:pPr>
          </w:p>
        </w:tc>
      </w:tr>
      <w:tr w:rsidR="00E60A8C" w:rsidRPr="0027712F" w14:paraId="54206B5A" w14:textId="77777777" w:rsidTr="004346B3">
        <w:trPr>
          <w:cantSplit/>
        </w:trPr>
        <w:tc>
          <w:tcPr>
            <w:tcW w:w="867" w:type="dxa"/>
            <w:vMerge/>
            <w:vAlign w:val="center"/>
          </w:tcPr>
          <w:p w14:paraId="0E4CC16B"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730" w:type="dxa"/>
            <w:gridSpan w:val="5"/>
            <w:vAlign w:val="center"/>
          </w:tcPr>
          <w:p w14:paraId="1318FB92" w14:textId="132E54AE"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7C25E072" w14:textId="64166C04" w:rsidR="002E2C3F" w:rsidRPr="0027712F" w:rsidRDefault="002E2C3F" w:rsidP="002665DB">
            <w:pPr>
              <w:spacing w:before="120" w:after="120"/>
              <w:rPr>
                <w:rFonts w:ascii="Arial" w:hAnsi="Arial" w:cs="Arial"/>
                <w:sz w:val="20"/>
                <w:szCs w:val="20"/>
              </w:rPr>
            </w:pPr>
          </w:p>
        </w:tc>
      </w:tr>
      <w:tr w:rsidR="00E60A8C" w:rsidRPr="0027712F" w14:paraId="697C7EC5" w14:textId="77777777" w:rsidTr="000E6DB3">
        <w:trPr>
          <w:cantSplit/>
        </w:trPr>
        <w:tc>
          <w:tcPr>
            <w:tcW w:w="867" w:type="dxa"/>
            <w:vMerge w:val="restart"/>
            <w:vAlign w:val="center"/>
          </w:tcPr>
          <w:p w14:paraId="43689C57" w14:textId="69E93D53" w:rsidR="00E60A8C" w:rsidRPr="0027712F" w:rsidRDefault="00E60A8C"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MMA-3</w:t>
            </w:r>
          </w:p>
        </w:tc>
        <w:tc>
          <w:tcPr>
            <w:tcW w:w="3780" w:type="dxa"/>
            <w:vAlign w:val="center"/>
          </w:tcPr>
          <w:p w14:paraId="1F42A015" w14:textId="6A856916"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D720A5" w:rsidRPr="0027712F">
              <w:rPr>
                <w:rFonts w:ascii="Arial" w:hAnsi="Arial" w:cs="Arial"/>
                <w:sz w:val="20"/>
                <w:szCs w:val="20"/>
              </w:rPr>
              <w:t>shall</w:t>
            </w:r>
            <w:r w:rsidR="00D720A5" w:rsidRPr="0027712F">
              <w:rPr>
                <w:rFonts w:ascii="Arial" w:hAnsi="Arial" w:cs="Arial"/>
                <w:b/>
                <w:i/>
                <w:sz w:val="20"/>
                <w:szCs w:val="20"/>
              </w:rPr>
              <w:t xml:space="preserve"> </w:t>
            </w:r>
            <w:r w:rsidRPr="0027712F">
              <w:rPr>
                <w:rFonts w:ascii="Arial" w:hAnsi="Arial" w:cs="Arial"/>
                <w:sz w:val="20"/>
                <w:szCs w:val="20"/>
              </w:rPr>
              <w:t>provide a logging feature that logs entries, changes, and/or deletions to any configuration data (data transaction recovery log).</w:t>
            </w:r>
          </w:p>
        </w:tc>
        <w:tc>
          <w:tcPr>
            <w:tcW w:w="1260" w:type="dxa"/>
            <w:vAlign w:val="center"/>
          </w:tcPr>
          <w:p w14:paraId="5A03FD60" w14:textId="77777777" w:rsidR="00E60A8C" w:rsidRPr="0027712F" w:rsidRDefault="00E60A8C" w:rsidP="002665DB">
            <w:pPr>
              <w:spacing w:before="120" w:after="120"/>
              <w:rPr>
                <w:rFonts w:ascii="Arial" w:hAnsi="Arial" w:cs="Arial"/>
                <w:sz w:val="20"/>
                <w:szCs w:val="20"/>
              </w:rPr>
            </w:pPr>
          </w:p>
        </w:tc>
        <w:tc>
          <w:tcPr>
            <w:tcW w:w="990" w:type="dxa"/>
            <w:vAlign w:val="center"/>
          </w:tcPr>
          <w:p w14:paraId="661C2B1B" w14:textId="77777777" w:rsidR="00E60A8C" w:rsidRPr="0027712F" w:rsidRDefault="00E60A8C" w:rsidP="002665DB">
            <w:pPr>
              <w:spacing w:before="120" w:after="120"/>
              <w:rPr>
                <w:rFonts w:ascii="Arial" w:hAnsi="Arial" w:cs="Arial"/>
                <w:sz w:val="20"/>
                <w:szCs w:val="20"/>
              </w:rPr>
            </w:pPr>
          </w:p>
        </w:tc>
        <w:tc>
          <w:tcPr>
            <w:tcW w:w="1530" w:type="dxa"/>
            <w:vAlign w:val="center"/>
          </w:tcPr>
          <w:p w14:paraId="61AEA5D7" w14:textId="77777777" w:rsidR="00E60A8C" w:rsidRPr="0027712F" w:rsidRDefault="00E60A8C" w:rsidP="002665DB">
            <w:pPr>
              <w:spacing w:before="120" w:after="120"/>
              <w:rPr>
                <w:rFonts w:ascii="Arial" w:hAnsi="Arial" w:cs="Arial"/>
                <w:sz w:val="20"/>
                <w:szCs w:val="20"/>
              </w:rPr>
            </w:pPr>
          </w:p>
        </w:tc>
        <w:tc>
          <w:tcPr>
            <w:tcW w:w="1170" w:type="dxa"/>
            <w:vAlign w:val="center"/>
          </w:tcPr>
          <w:p w14:paraId="041D0CB0" w14:textId="77777777" w:rsidR="00E60A8C" w:rsidRPr="0027712F" w:rsidRDefault="00E60A8C" w:rsidP="002665DB">
            <w:pPr>
              <w:spacing w:before="120" w:after="120"/>
              <w:rPr>
                <w:rFonts w:ascii="Arial" w:hAnsi="Arial" w:cs="Arial"/>
                <w:sz w:val="20"/>
                <w:szCs w:val="20"/>
              </w:rPr>
            </w:pPr>
          </w:p>
        </w:tc>
      </w:tr>
      <w:tr w:rsidR="00E60A8C" w:rsidRPr="0027712F" w14:paraId="1EDC192D" w14:textId="77777777" w:rsidTr="004346B3">
        <w:trPr>
          <w:cantSplit/>
        </w:trPr>
        <w:tc>
          <w:tcPr>
            <w:tcW w:w="867" w:type="dxa"/>
            <w:vMerge/>
            <w:vAlign w:val="center"/>
          </w:tcPr>
          <w:p w14:paraId="7D4D8B34"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730" w:type="dxa"/>
            <w:gridSpan w:val="5"/>
            <w:vAlign w:val="center"/>
          </w:tcPr>
          <w:p w14:paraId="78928C8C" w14:textId="28DF70A7"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12353918" w14:textId="29B65021" w:rsidR="002E2C3F" w:rsidRPr="0027712F" w:rsidRDefault="002E2C3F" w:rsidP="002665DB">
            <w:pPr>
              <w:spacing w:before="120" w:after="120"/>
              <w:rPr>
                <w:rFonts w:ascii="Arial" w:hAnsi="Arial" w:cs="Arial"/>
                <w:sz w:val="20"/>
                <w:szCs w:val="20"/>
              </w:rPr>
            </w:pPr>
          </w:p>
        </w:tc>
      </w:tr>
      <w:tr w:rsidR="00E60A8C" w:rsidRPr="0027712F" w14:paraId="32148057" w14:textId="77777777" w:rsidTr="000E6DB3">
        <w:trPr>
          <w:cantSplit/>
        </w:trPr>
        <w:tc>
          <w:tcPr>
            <w:tcW w:w="867" w:type="dxa"/>
            <w:vMerge w:val="restart"/>
            <w:vAlign w:val="center"/>
          </w:tcPr>
          <w:p w14:paraId="68184CAA" w14:textId="1644B3B1" w:rsidR="00E60A8C" w:rsidRPr="0027712F" w:rsidRDefault="00E60A8C"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MMA-4</w:t>
            </w:r>
          </w:p>
        </w:tc>
        <w:tc>
          <w:tcPr>
            <w:tcW w:w="3780" w:type="dxa"/>
            <w:vAlign w:val="center"/>
          </w:tcPr>
          <w:p w14:paraId="074214B1" w14:textId="15C4B1EA"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D720A5" w:rsidRPr="0027712F">
              <w:rPr>
                <w:rFonts w:ascii="Arial" w:hAnsi="Arial" w:cs="Arial"/>
                <w:sz w:val="20"/>
                <w:szCs w:val="20"/>
              </w:rPr>
              <w:t>shall</w:t>
            </w:r>
            <w:r w:rsidR="00D720A5" w:rsidRPr="0027712F">
              <w:rPr>
                <w:rFonts w:ascii="Arial" w:hAnsi="Arial" w:cs="Arial"/>
                <w:b/>
                <w:i/>
                <w:sz w:val="20"/>
                <w:szCs w:val="20"/>
              </w:rPr>
              <w:t xml:space="preserve"> </w:t>
            </w:r>
            <w:r w:rsidRPr="0027712F">
              <w:rPr>
                <w:rFonts w:ascii="Arial" w:hAnsi="Arial" w:cs="Arial"/>
                <w:sz w:val="20"/>
                <w:szCs w:val="20"/>
              </w:rPr>
              <w:t>be designed to allow for remote maintenance and troubleshooting.</w:t>
            </w:r>
          </w:p>
        </w:tc>
        <w:tc>
          <w:tcPr>
            <w:tcW w:w="1260" w:type="dxa"/>
            <w:vAlign w:val="center"/>
          </w:tcPr>
          <w:p w14:paraId="0D20723E" w14:textId="77777777" w:rsidR="00E60A8C" w:rsidRPr="0027712F" w:rsidRDefault="00E60A8C" w:rsidP="002665DB">
            <w:pPr>
              <w:spacing w:before="120" w:after="120"/>
              <w:rPr>
                <w:rFonts w:ascii="Arial" w:hAnsi="Arial" w:cs="Arial"/>
                <w:sz w:val="20"/>
                <w:szCs w:val="20"/>
              </w:rPr>
            </w:pPr>
          </w:p>
        </w:tc>
        <w:tc>
          <w:tcPr>
            <w:tcW w:w="990" w:type="dxa"/>
            <w:vAlign w:val="center"/>
          </w:tcPr>
          <w:p w14:paraId="30CB60E2" w14:textId="77777777" w:rsidR="00E60A8C" w:rsidRPr="0027712F" w:rsidRDefault="00E60A8C" w:rsidP="002665DB">
            <w:pPr>
              <w:spacing w:before="120" w:after="120"/>
              <w:rPr>
                <w:rFonts w:ascii="Arial" w:hAnsi="Arial" w:cs="Arial"/>
                <w:sz w:val="20"/>
                <w:szCs w:val="20"/>
              </w:rPr>
            </w:pPr>
          </w:p>
        </w:tc>
        <w:tc>
          <w:tcPr>
            <w:tcW w:w="1530" w:type="dxa"/>
            <w:vAlign w:val="center"/>
          </w:tcPr>
          <w:p w14:paraId="055085F6" w14:textId="77777777" w:rsidR="00E60A8C" w:rsidRPr="0027712F" w:rsidRDefault="00E60A8C" w:rsidP="002665DB">
            <w:pPr>
              <w:spacing w:before="120" w:after="120"/>
              <w:rPr>
                <w:rFonts w:ascii="Arial" w:hAnsi="Arial" w:cs="Arial"/>
                <w:sz w:val="20"/>
                <w:szCs w:val="20"/>
              </w:rPr>
            </w:pPr>
          </w:p>
        </w:tc>
        <w:tc>
          <w:tcPr>
            <w:tcW w:w="1170" w:type="dxa"/>
            <w:vAlign w:val="center"/>
          </w:tcPr>
          <w:p w14:paraId="7D2FE942" w14:textId="77777777" w:rsidR="00E60A8C" w:rsidRPr="0027712F" w:rsidRDefault="00E60A8C" w:rsidP="002665DB">
            <w:pPr>
              <w:spacing w:before="120" w:after="120"/>
              <w:rPr>
                <w:rFonts w:ascii="Arial" w:hAnsi="Arial" w:cs="Arial"/>
                <w:sz w:val="20"/>
                <w:szCs w:val="20"/>
              </w:rPr>
            </w:pPr>
          </w:p>
        </w:tc>
      </w:tr>
      <w:tr w:rsidR="00E60A8C" w:rsidRPr="0027712F" w14:paraId="2B3FF797" w14:textId="77777777" w:rsidTr="004346B3">
        <w:trPr>
          <w:cantSplit/>
        </w:trPr>
        <w:tc>
          <w:tcPr>
            <w:tcW w:w="867" w:type="dxa"/>
            <w:vMerge/>
            <w:vAlign w:val="center"/>
          </w:tcPr>
          <w:p w14:paraId="73E779DB"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730" w:type="dxa"/>
            <w:gridSpan w:val="5"/>
            <w:vAlign w:val="center"/>
          </w:tcPr>
          <w:p w14:paraId="3B13644F" w14:textId="339DC445"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4B26D180" w14:textId="226D7F1D" w:rsidR="00D12005" w:rsidRPr="0027712F" w:rsidRDefault="00D12005" w:rsidP="002665DB">
            <w:pPr>
              <w:spacing w:before="120" w:after="120"/>
              <w:rPr>
                <w:rFonts w:ascii="Arial" w:hAnsi="Arial" w:cs="Arial"/>
                <w:sz w:val="20"/>
                <w:szCs w:val="20"/>
              </w:rPr>
            </w:pPr>
          </w:p>
        </w:tc>
      </w:tr>
      <w:tr w:rsidR="00E60A8C" w:rsidRPr="0027712F" w14:paraId="7F5C7F2F" w14:textId="77777777" w:rsidTr="000E6DB3">
        <w:trPr>
          <w:cantSplit/>
        </w:trPr>
        <w:tc>
          <w:tcPr>
            <w:tcW w:w="867" w:type="dxa"/>
            <w:vMerge w:val="restart"/>
            <w:vAlign w:val="center"/>
          </w:tcPr>
          <w:p w14:paraId="578C4AB8" w14:textId="0D7632C5" w:rsidR="00E60A8C" w:rsidRPr="0027712F" w:rsidRDefault="00E60A8C"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MMA-5</w:t>
            </w:r>
          </w:p>
        </w:tc>
        <w:tc>
          <w:tcPr>
            <w:tcW w:w="3780" w:type="dxa"/>
            <w:vAlign w:val="center"/>
          </w:tcPr>
          <w:p w14:paraId="3C1B48C4" w14:textId="159F2C8E"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D720A5" w:rsidRPr="0027712F">
              <w:rPr>
                <w:rFonts w:ascii="Arial" w:hAnsi="Arial" w:cs="Arial"/>
                <w:sz w:val="20"/>
                <w:szCs w:val="20"/>
              </w:rPr>
              <w:t>shall</w:t>
            </w:r>
            <w:r w:rsidR="00D720A5" w:rsidRPr="0027712F">
              <w:rPr>
                <w:rFonts w:ascii="Arial" w:hAnsi="Arial" w:cs="Arial"/>
                <w:b/>
                <w:i/>
                <w:sz w:val="20"/>
                <w:szCs w:val="20"/>
              </w:rPr>
              <w:t xml:space="preserve"> </w:t>
            </w:r>
            <w:r w:rsidRPr="0027712F">
              <w:rPr>
                <w:rFonts w:ascii="Arial" w:hAnsi="Arial" w:cs="Arial"/>
                <w:sz w:val="20"/>
                <w:szCs w:val="20"/>
              </w:rPr>
              <w:t>be able to set date, time, and time zone using the operating system or a time server date and time setting.</w:t>
            </w:r>
          </w:p>
        </w:tc>
        <w:tc>
          <w:tcPr>
            <w:tcW w:w="1260" w:type="dxa"/>
            <w:vAlign w:val="center"/>
          </w:tcPr>
          <w:p w14:paraId="7DC34B76" w14:textId="77777777" w:rsidR="00E60A8C" w:rsidRPr="0027712F" w:rsidRDefault="00E60A8C" w:rsidP="002665DB">
            <w:pPr>
              <w:spacing w:before="120" w:after="120"/>
              <w:rPr>
                <w:rFonts w:ascii="Arial" w:hAnsi="Arial" w:cs="Arial"/>
                <w:sz w:val="20"/>
                <w:szCs w:val="20"/>
              </w:rPr>
            </w:pPr>
          </w:p>
        </w:tc>
        <w:tc>
          <w:tcPr>
            <w:tcW w:w="990" w:type="dxa"/>
            <w:vAlign w:val="center"/>
          </w:tcPr>
          <w:p w14:paraId="4832D9EA" w14:textId="77777777" w:rsidR="00E60A8C" w:rsidRPr="0027712F" w:rsidRDefault="00E60A8C" w:rsidP="002665DB">
            <w:pPr>
              <w:spacing w:before="120" w:after="120"/>
              <w:rPr>
                <w:rFonts w:ascii="Arial" w:hAnsi="Arial" w:cs="Arial"/>
                <w:sz w:val="20"/>
                <w:szCs w:val="20"/>
              </w:rPr>
            </w:pPr>
          </w:p>
        </w:tc>
        <w:tc>
          <w:tcPr>
            <w:tcW w:w="1530" w:type="dxa"/>
            <w:vAlign w:val="center"/>
          </w:tcPr>
          <w:p w14:paraId="61DEBD26" w14:textId="77777777" w:rsidR="00E60A8C" w:rsidRPr="0027712F" w:rsidRDefault="00E60A8C" w:rsidP="002665DB">
            <w:pPr>
              <w:spacing w:before="120" w:after="120"/>
              <w:rPr>
                <w:rFonts w:ascii="Arial" w:hAnsi="Arial" w:cs="Arial"/>
                <w:sz w:val="20"/>
                <w:szCs w:val="20"/>
              </w:rPr>
            </w:pPr>
          </w:p>
        </w:tc>
        <w:tc>
          <w:tcPr>
            <w:tcW w:w="1170" w:type="dxa"/>
            <w:vAlign w:val="center"/>
          </w:tcPr>
          <w:p w14:paraId="390B3E29" w14:textId="77777777" w:rsidR="00E60A8C" w:rsidRPr="0027712F" w:rsidRDefault="00E60A8C" w:rsidP="002665DB">
            <w:pPr>
              <w:spacing w:before="120" w:after="120"/>
              <w:rPr>
                <w:rFonts w:ascii="Arial" w:hAnsi="Arial" w:cs="Arial"/>
                <w:sz w:val="20"/>
                <w:szCs w:val="20"/>
              </w:rPr>
            </w:pPr>
          </w:p>
        </w:tc>
      </w:tr>
      <w:tr w:rsidR="00E60A8C" w:rsidRPr="0027712F" w14:paraId="7B3BDE2A" w14:textId="77777777" w:rsidTr="004346B3">
        <w:trPr>
          <w:cantSplit/>
        </w:trPr>
        <w:tc>
          <w:tcPr>
            <w:tcW w:w="867" w:type="dxa"/>
            <w:vMerge/>
            <w:vAlign w:val="center"/>
          </w:tcPr>
          <w:p w14:paraId="6383CCD3"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730" w:type="dxa"/>
            <w:gridSpan w:val="5"/>
            <w:vAlign w:val="center"/>
          </w:tcPr>
          <w:p w14:paraId="462DEB24" w14:textId="1C1FA2CD"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1CFFF52D" w14:textId="2CEBC2F4" w:rsidR="00E60A8C" w:rsidRDefault="00E60A8C" w:rsidP="002665DB">
            <w:pPr>
              <w:spacing w:before="120" w:after="120"/>
              <w:rPr>
                <w:rFonts w:ascii="Arial" w:hAnsi="Arial" w:cs="Arial"/>
                <w:sz w:val="20"/>
                <w:szCs w:val="20"/>
              </w:rPr>
            </w:pPr>
          </w:p>
          <w:p w14:paraId="77F48915" w14:textId="50B07832" w:rsidR="00D12005" w:rsidRPr="0027712F" w:rsidRDefault="00D12005" w:rsidP="002665DB">
            <w:pPr>
              <w:spacing w:before="120" w:after="120"/>
              <w:rPr>
                <w:rFonts w:ascii="Arial" w:hAnsi="Arial" w:cs="Arial"/>
                <w:sz w:val="20"/>
                <w:szCs w:val="20"/>
              </w:rPr>
            </w:pPr>
          </w:p>
        </w:tc>
      </w:tr>
      <w:tr w:rsidR="00E60A8C" w:rsidRPr="0027712F" w14:paraId="279378AB" w14:textId="77777777" w:rsidTr="000E6DB3">
        <w:trPr>
          <w:cantSplit/>
        </w:trPr>
        <w:tc>
          <w:tcPr>
            <w:tcW w:w="867" w:type="dxa"/>
            <w:vMerge w:val="restart"/>
            <w:vAlign w:val="center"/>
          </w:tcPr>
          <w:p w14:paraId="1A883B8B" w14:textId="5EDAA274" w:rsidR="00E60A8C" w:rsidRPr="0027712F" w:rsidRDefault="00E60A8C"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MMA-6</w:t>
            </w:r>
          </w:p>
        </w:tc>
        <w:tc>
          <w:tcPr>
            <w:tcW w:w="3780" w:type="dxa"/>
            <w:vAlign w:val="center"/>
          </w:tcPr>
          <w:p w14:paraId="7760F492" w14:textId="0D51D148"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bidder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 xml:space="preserve">provide ongoing services and support, including, but not limited </w:t>
            </w:r>
            <w:r w:rsidR="004346B3" w:rsidRPr="0027712F">
              <w:rPr>
                <w:rFonts w:ascii="Arial" w:hAnsi="Arial" w:cs="Arial"/>
                <w:sz w:val="20"/>
                <w:szCs w:val="20"/>
              </w:rPr>
              <w:t>to</w:t>
            </w:r>
            <w:r w:rsidRPr="0027712F">
              <w:rPr>
                <w:rFonts w:ascii="Arial" w:hAnsi="Arial" w:cs="Arial"/>
                <w:sz w:val="20"/>
                <w:szCs w:val="20"/>
              </w:rPr>
              <w:t xml:space="preserve"> toll-free 24/7 customer service, annual training classes, an online customer service website, and online software maintenance.</w:t>
            </w:r>
          </w:p>
        </w:tc>
        <w:tc>
          <w:tcPr>
            <w:tcW w:w="1260" w:type="dxa"/>
            <w:vAlign w:val="center"/>
          </w:tcPr>
          <w:p w14:paraId="5D938444" w14:textId="77777777" w:rsidR="00E60A8C" w:rsidRPr="0027712F" w:rsidRDefault="00E60A8C" w:rsidP="002665DB">
            <w:pPr>
              <w:spacing w:before="120" w:after="120"/>
              <w:rPr>
                <w:rFonts w:ascii="Arial" w:hAnsi="Arial" w:cs="Arial"/>
                <w:sz w:val="20"/>
                <w:szCs w:val="20"/>
              </w:rPr>
            </w:pPr>
          </w:p>
        </w:tc>
        <w:tc>
          <w:tcPr>
            <w:tcW w:w="990" w:type="dxa"/>
            <w:vAlign w:val="center"/>
          </w:tcPr>
          <w:p w14:paraId="7F460F06" w14:textId="77777777" w:rsidR="00E60A8C" w:rsidRPr="0027712F" w:rsidRDefault="00E60A8C" w:rsidP="002665DB">
            <w:pPr>
              <w:spacing w:before="120" w:after="120"/>
              <w:rPr>
                <w:rFonts w:ascii="Arial" w:hAnsi="Arial" w:cs="Arial"/>
                <w:sz w:val="20"/>
                <w:szCs w:val="20"/>
              </w:rPr>
            </w:pPr>
          </w:p>
        </w:tc>
        <w:tc>
          <w:tcPr>
            <w:tcW w:w="1530" w:type="dxa"/>
            <w:vAlign w:val="center"/>
          </w:tcPr>
          <w:p w14:paraId="3DBB4FB7" w14:textId="77777777" w:rsidR="00E60A8C" w:rsidRPr="0027712F" w:rsidRDefault="00E60A8C" w:rsidP="002665DB">
            <w:pPr>
              <w:spacing w:before="120" w:after="120"/>
              <w:rPr>
                <w:rFonts w:ascii="Arial" w:hAnsi="Arial" w:cs="Arial"/>
                <w:sz w:val="20"/>
                <w:szCs w:val="20"/>
              </w:rPr>
            </w:pPr>
          </w:p>
        </w:tc>
        <w:tc>
          <w:tcPr>
            <w:tcW w:w="1170" w:type="dxa"/>
            <w:vAlign w:val="center"/>
          </w:tcPr>
          <w:p w14:paraId="55EE071B" w14:textId="77777777" w:rsidR="00E60A8C" w:rsidRPr="0027712F" w:rsidRDefault="00E60A8C" w:rsidP="002665DB">
            <w:pPr>
              <w:spacing w:before="120" w:after="120"/>
              <w:rPr>
                <w:rFonts w:ascii="Arial" w:hAnsi="Arial" w:cs="Arial"/>
                <w:sz w:val="20"/>
                <w:szCs w:val="20"/>
              </w:rPr>
            </w:pPr>
          </w:p>
        </w:tc>
      </w:tr>
      <w:tr w:rsidR="00E60A8C" w:rsidRPr="0027712F" w14:paraId="02084F28" w14:textId="77777777" w:rsidTr="004346B3">
        <w:trPr>
          <w:cantSplit/>
        </w:trPr>
        <w:tc>
          <w:tcPr>
            <w:tcW w:w="867" w:type="dxa"/>
            <w:vMerge/>
            <w:vAlign w:val="center"/>
          </w:tcPr>
          <w:p w14:paraId="181F5614"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730" w:type="dxa"/>
            <w:gridSpan w:val="5"/>
            <w:vAlign w:val="center"/>
          </w:tcPr>
          <w:p w14:paraId="74431311" w14:textId="3ABEFC23"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376FA241" w14:textId="77777777" w:rsidR="00E60A8C" w:rsidRDefault="00E60A8C" w:rsidP="002665DB">
            <w:pPr>
              <w:spacing w:before="120" w:after="120"/>
              <w:rPr>
                <w:rFonts w:ascii="Arial" w:hAnsi="Arial" w:cs="Arial"/>
                <w:sz w:val="20"/>
                <w:szCs w:val="20"/>
              </w:rPr>
            </w:pPr>
          </w:p>
          <w:p w14:paraId="1602BC8E" w14:textId="4A519937" w:rsidR="00D12005" w:rsidRPr="0027712F" w:rsidRDefault="00D12005" w:rsidP="002665DB">
            <w:pPr>
              <w:spacing w:before="120" w:after="120"/>
              <w:rPr>
                <w:rFonts w:ascii="Arial" w:hAnsi="Arial" w:cs="Arial"/>
                <w:sz w:val="20"/>
                <w:szCs w:val="20"/>
              </w:rPr>
            </w:pPr>
          </w:p>
        </w:tc>
      </w:tr>
      <w:tr w:rsidR="00E60A8C" w:rsidRPr="0027712F" w14:paraId="615BCBAA" w14:textId="77777777" w:rsidTr="000E6DB3">
        <w:trPr>
          <w:cantSplit/>
        </w:trPr>
        <w:tc>
          <w:tcPr>
            <w:tcW w:w="867" w:type="dxa"/>
            <w:vMerge w:val="restart"/>
            <w:vAlign w:val="center"/>
          </w:tcPr>
          <w:p w14:paraId="5F88F423" w14:textId="35A2D3CB" w:rsidR="00E60A8C" w:rsidRPr="0027712F" w:rsidRDefault="00E60A8C"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MMA-7</w:t>
            </w:r>
          </w:p>
        </w:tc>
        <w:tc>
          <w:tcPr>
            <w:tcW w:w="3780" w:type="dxa"/>
            <w:vAlign w:val="center"/>
          </w:tcPr>
          <w:p w14:paraId="240ACF83" w14:textId="1C1EC49E"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To maintain configuration integrity, the</w:t>
            </w:r>
            <w:r w:rsidR="001C3611" w:rsidRPr="0027712F">
              <w:rPr>
                <w:rFonts w:ascii="Arial" w:hAnsi="Arial" w:cs="Arial"/>
                <w:sz w:val="20"/>
                <w:szCs w:val="20"/>
              </w:rPr>
              <w:t xml:space="preserve"> </w:t>
            </w:r>
            <w:r w:rsidRPr="0027712F">
              <w:rPr>
                <w:rFonts w:ascii="Arial" w:hAnsi="Arial" w:cs="Arial"/>
                <w:sz w:val="20"/>
                <w:szCs w:val="20"/>
              </w:rPr>
              <w:t xml:space="preserve">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control for all configurable elements, including auditing, rollback, roll-forward, and configuration change transactions, with the ability to both import and export configurations.</w:t>
            </w:r>
          </w:p>
        </w:tc>
        <w:tc>
          <w:tcPr>
            <w:tcW w:w="1260" w:type="dxa"/>
            <w:vAlign w:val="center"/>
          </w:tcPr>
          <w:p w14:paraId="4DC7A48A" w14:textId="77777777" w:rsidR="00E60A8C" w:rsidRPr="0027712F" w:rsidRDefault="00E60A8C" w:rsidP="002665DB">
            <w:pPr>
              <w:spacing w:before="120" w:after="120"/>
              <w:rPr>
                <w:rFonts w:ascii="Arial" w:hAnsi="Arial" w:cs="Arial"/>
                <w:sz w:val="20"/>
                <w:szCs w:val="20"/>
              </w:rPr>
            </w:pPr>
          </w:p>
        </w:tc>
        <w:tc>
          <w:tcPr>
            <w:tcW w:w="990" w:type="dxa"/>
            <w:vAlign w:val="center"/>
          </w:tcPr>
          <w:p w14:paraId="7F0014B3" w14:textId="77777777" w:rsidR="00E60A8C" w:rsidRPr="0027712F" w:rsidRDefault="00E60A8C" w:rsidP="002665DB">
            <w:pPr>
              <w:spacing w:before="120" w:after="120"/>
              <w:rPr>
                <w:rFonts w:ascii="Arial" w:hAnsi="Arial" w:cs="Arial"/>
                <w:sz w:val="20"/>
                <w:szCs w:val="20"/>
              </w:rPr>
            </w:pPr>
          </w:p>
        </w:tc>
        <w:tc>
          <w:tcPr>
            <w:tcW w:w="1530" w:type="dxa"/>
            <w:vAlign w:val="center"/>
          </w:tcPr>
          <w:p w14:paraId="41271DAC" w14:textId="77777777" w:rsidR="00E60A8C" w:rsidRPr="0027712F" w:rsidRDefault="00E60A8C" w:rsidP="002665DB">
            <w:pPr>
              <w:spacing w:before="120" w:after="120"/>
              <w:rPr>
                <w:rFonts w:ascii="Arial" w:hAnsi="Arial" w:cs="Arial"/>
                <w:sz w:val="20"/>
                <w:szCs w:val="20"/>
              </w:rPr>
            </w:pPr>
          </w:p>
        </w:tc>
        <w:tc>
          <w:tcPr>
            <w:tcW w:w="1170" w:type="dxa"/>
            <w:vAlign w:val="center"/>
          </w:tcPr>
          <w:p w14:paraId="14AA3910" w14:textId="77777777" w:rsidR="00E60A8C" w:rsidRPr="0027712F" w:rsidRDefault="00E60A8C" w:rsidP="002665DB">
            <w:pPr>
              <w:spacing w:before="120" w:after="120"/>
              <w:rPr>
                <w:rFonts w:ascii="Arial" w:hAnsi="Arial" w:cs="Arial"/>
                <w:sz w:val="20"/>
                <w:szCs w:val="20"/>
              </w:rPr>
            </w:pPr>
          </w:p>
        </w:tc>
      </w:tr>
      <w:tr w:rsidR="00E60A8C" w:rsidRPr="0027712F" w14:paraId="03B66881" w14:textId="77777777" w:rsidTr="004346B3">
        <w:trPr>
          <w:cantSplit/>
        </w:trPr>
        <w:tc>
          <w:tcPr>
            <w:tcW w:w="867" w:type="dxa"/>
            <w:vMerge/>
            <w:vAlign w:val="center"/>
          </w:tcPr>
          <w:p w14:paraId="02BF8853"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730" w:type="dxa"/>
            <w:gridSpan w:val="5"/>
            <w:vAlign w:val="center"/>
          </w:tcPr>
          <w:p w14:paraId="72B30313" w14:textId="44672BB5"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36887CFE" w14:textId="77777777" w:rsidR="00E60A8C" w:rsidRDefault="00E60A8C" w:rsidP="002665DB">
            <w:pPr>
              <w:spacing w:before="120" w:after="120"/>
              <w:rPr>
                <w:rFonts w:ascii="Arial" w:hAnsi="Arial" w:cs="Arial"/>
                <w:sz w:val="20"/>
                <w:szCs w:val="20"/>
              </w:rPr>
            </w:pPr>
          </w:p>
          <w:p w14:paraId="11DA3D0A" w14:textId="77777777" w:rsidR="002E2C3F" w:rsidRDefault="002E2C3F" w:rsidP="002665DB">
            <w:pPr>
              <w:spacing w:before="120" w:after="120"/>
              <w:rPr>
                <w:rFonts w:ascii="Arial" w:hAnsi="Arial" w:cs="Arial"/>
                <w:sz w:val="20"/>
                <w:szCs w:val="20"/>
              </w:rPr>
            </w:pPr>
          </w:p>
          <w:p w14:paraId="64B4B5FC" w14:textId="62E1F754" w:rsidR="002E2C3F" w:rsidRPr="0027712F" w:rsidRDefault="002E2C3F" w:rsidP="002665DB">
            <w:pPr>
              <w:spacing w:before="120" w:after="120"/>
              <w:rPr>
                <w:rFonts w:ascii="Arial" w:hAnsi="Arial" w:cs="Arial"/>
                <w:sz w:val="20"/>
                <w:szCs w:val="20"/>
              </w:rPr>
            </w:pPr>
          </w:p>
        </w:tc>
      </w:tr>
      <w:tr w:rsidR="00E60A8C" w:rsidRPr="0027712F" w14:paraId="6A6E9578" w14:textId="77777777" w:rsidTr="000E6DB3">
        <w:trPr>
          <w:cantSplit/>
        </w:trPr>
        <w:tc>
          <w:tcPr>
            <w:tcW w:w="867" w:type="dxa"/>
            <w:vMerge w:val="restart"/>
            <w:vAlign w:val="center"/>
          </w:tcPr>
          <w:p w14:paraId="19A12315" w14:textId="23DDBD81" w:rsidR="00E60A8C" w:rsidRPr="0027712F" w:rsidRDefault="00E60A8C"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MMA-8</w:t>
            </w:r>
          </w:p>
        </w:tc>
        <w:tc>
          <w:tcPr>
            <w:tcW w:w="3780" w:type="dxa"/>
            <w:vAlign w:val="center"/>
          </w:tcPr>
          <w:p w14:paraId="55CBACCD" w14:textId="0A790892"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1C3611" w:rsidRPr="0027712F">
              <w:rPr>
                <w:rFonts w:ascii="Arial" w:hAnsi="Arial" w:cs="Arial"/>
                <w:sz w:val="20"/>
                <w:szCs w:val="20"/>
              </w:rPr>
              <w:t>shall</w:t>
            </w:r>
            <w:r w:rsidR="001C3611" w:rsidRPr="0027712F">
              <w:rPr>
                <w:rFonts w:ascii="Arial" w:hAnsi="Arial" w:cs="Arial"/>
                <w:b/>
                <w:i/>
                <w:sz w:val="20"/>
                <w:szCs w:val="20"/>
              </w:rPr>
              <w:t xml:space="preserve"> </w:t>
            </w:r>
            <w:r w:rsidRPr="0027712F">
              <w:rPr>
                <w:rFonts w:ascii="Arial" w:hAnsi="Arial" w:cs="Arial"/>
                <w:sz w:val="20"/>
                <w:szCs w:val="20"/>
              </w:rPr>
              <w:t>accommodate changes to production applications without impact to operations.</w:t>
            </w:r>
          </w:p>
        </w:tc>
        <w:tc>
          <w:tcPr>
            <w:tcW w:w="1260" w:type="dxa"/>
            <w:vAlign w:val="center"/>
          </w:tcPr>
          <w:p w14:paraId="01B11BF4" w14:textId="77777777" w:rsidR="00E60A8C" w:rsidRPr="0027712F" w:rsidRDefault="00E60A8C" w:rsidP="002665DB">
            <w:pPr>
              <w:spacing w:before="120" w:after="120"/>
              <w:rPr>
                <w:rFonts w:ascii="Arial" w:hAnsi="Arial" w:cs="Arial"/>
                <w:sz w:val="20"/>
                <w:szCs w:val="20"/>
              </w:rPr>
            </w:pPr>
          </w:p>
        </w:tc>
        <w:tc>
          <w:tcPr>
            <w:tcW w:w="990" w:type="dxa"/>
            <w:vAlign w:val="center"/>
          </w:tcPr>
          <w:p w14:paraId="028A0D33" w14:textId="77777777" w:rsidR="00E60A8C" w:rsidRPr="0027712F" w:rsidRDefault="00E60A8C" w:rsidP="002665DB">
            <w:pPr>
              <w:spacing w:before="120" w:after="120"/>
              <w:rPr>
                <w:rFonts w:ascii="Arial" w:hAnsi="Arial" w:cs="Arial"/>
                <w:sz w:val="20"/>
                <w:szCs w:val="20"/>
              </w:rPr>
            </w:pPr>
          </w:p>
        </w:tc>
        <w:tc>
          <w:tcPr>
            <w:tcW w:w="1530" w:type="dxa"/>
            <w:vAlign w:val="center"/>
          </w:tcPr>
          <w:p w14:paraId="052921CB" w14:textId="77777777" w:rsidR="00E60A8C" w:rsidRPr="0027712F" w:rsidRDefault="00E60A8C" w:rsidP="002665DB">
            <w:pPr>
              <w:spacing w:before="120" w:after="120"/>
              <w:rPr>
                <w:rFonts w:ascii="Arial" w:hAnsi="Arial" w:cs="Arial"/>
                <w:sz w:val="20"/>
                <w:szCs w:val="20"/>
              </w:rPr>
            </w:pPr>
          </w:p>
        </w:tc>
        <w:tc>
          <w:tcPr>
            <w:tcW w:w="1170" w:type="dxa"/>
            <w:vAlign w:val="center"/>
          </w:tcPr>
          <w:p w14:paraId="16021F11" w14:textId="77777777" w:rsidR="00E60A8C" w:rsidRPr="0027712F" w:rsidRDefault="00E60A8C" w:rsidP="002665DB">
            <w:pPr>
              <w:spacing w:before="120" w:after="120"/>
              <w:rPr>
                <w:rFonts w:ascii="Arial" w:hAnsi="Arial" w:cs="Arial"/>
                <w:sz w:val="20"/>
                <w:szCs w:val="20"/>
              </w:rPr>
            </w:pPr>
          </w:p>
        </w:tc>
      </w:tr>
      <w:tr w:rsidR="00E60A8C" w:rsidRPr="0027712F" w14:paraId="33BA76AF" w14:textId="77777777" w:rsidTr="004346B3">
        <w:trPr>
          <w:cantSplit/>
        </w:trPr>
        <w:tc>
          <w:tcPr>
            <w:tcW w:w="867" w:type="dxa"/>
            <w:vMerge/>
            <w:vAlign w:val="center"/>
          </w:tcPr>
          <w:p w14:paraId="657983C8"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730" w:type="dxa"/>
            <w:gridSpan w:val="5"/>
            <w:vAlign w:val="center"/>
          </w:tcPr>
          <w:p w14:paraId="3CE363FF" w14:textId="5AA424CE"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28D1B2FA" w14:textId="2D2FF06B" w:rsidR="00E60A8C" w:rsidRDefault="00E60A8C" w:rsidP="002665DB">
            <w:pPr>
              <w:spacing w:before="120" w:after="120"/>
              <w:rPr>
                <w:rFonts w:ascii="Arial" w:hAnsi="Arial" w:cs="Arial"/>
                <w:sz w:val="20"/>
                <w:szCs w:val="20"/>
              </w:rPr>
            </w:pPr>
          </w:p>
          <w:p w14:paraId="2327120A" w14:textId="77777777" w:rsidR="002E2C3F" w:rsidRDefault="002E2C3F" w:rsidP="002665DB">
            <w:pPr>
              <w:spacing w:before="120" w:after="120"/>
              <w:rPr>
                <w:rFonts w:ascii="Arial" w:hAnsi="Arial" w:cs="Arial"/>
                <w:sz w:val="20"/>
                <w:szCs w:val="20"/>
              </w:rPr>
            </w:pPr>
          </w:p>
          <w:p w14:paraId="22BFD0D0" w14:textId="1B12519D" w:rsidR="00D12005" w:rsidRPr="0027712F" w:rsidRDefault="00D12005" w:rsidP="002665DB">
            <w:pPr>
              <w:spacing w:before="120" w:after="120"/>
              <w:rPr>
                <w:rFonts w:ascii="Arial" w:hAnsi="Arial" w:cs="Arial"/>
                <w:sz w:val="20"/>
                <w:szCs w:val="20"/>
              </w:rPr>
            </w:pPr>
          </w:p>
        </w:tc>
      </w:tr>
      <w:tr w:rsidR="00E60A8C" w:rsidRPr="0027712F" w14:paraId="5F7A67A2" w14:textId="77777777" w:rsidTr="000E6DB3">
        <w:trPr>
          <w:cantSplit/>
        </w:trPr>
        <w:tc>
          <w:tcPr>
            <w:tcW w:w="867" w:type="dxa"/>
            <w:vMerge w:val="restart"/>
            <w:vAlign w:val="center"/>
          </w:tcPr>
          <w:p w14:paraId="2F691BDC" w14:textId="42642C7B" w:rsidR="00E60A8C" w:rsidRPr="0027712F" w:rsidRDefault="00E60A8C"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MMA-9</w:t>
            </w:r>
          </w:p>
        </w:tc>
        <w:tc>
          <w:tcPr>
            <w:tcW w:w="3780" w:type="dxa"/>
            <w:vAlign w:val="center"/>
          </w:tcPr>
          <w:p w14:paraId="6E5EA16F" w14:textId="5ACDF688"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1C3611" w:rsidRPr="0027712F">
              <w:rPr>
                <w:rFonts w:ascii="Arial" w:hAnsi="Arial" w:cs="Arial"/>
                <w:bCs/>
                <w:sz w:val="20"/>
                <w:szCs w:val="20"/>
              </w:rPr>
              <w:t>shall</w:t>
            </w:r>
            <w:r w:rsidR="001C3611" w:rsidRPr="0027712F">
              <w:rPr>
                <w:rFonts w:ascii="Arial" w:hAnsi="Arial" w:cs="Arial"/>
                <w:b/>
                <w:i/>
                <w:sz w:val="20"/>
                <w:szCs w:val="20"/>
              </w:rPr>
              <w:t xml:space="preserve"> </w:t>
            </w:r>
            <w:r w:rsidRPr="0027712F">
              <w:rPr>
                <w:rFonts w:ascii="Arial" w:hAnsi="Arial" w:cs="Arial"/>
                <w:sz w:val="20"/>
                <w:szCs w:val="20"/>
              </w:rPr>
              <w:t>provide the ability to designate control terminals.</w:t>
            </w:r>
          </w:p>
        </w:tc>
        <w:tc>
          <w:tcPr>
            <w:tcW w:w="1260" w:type="dxa"/>
            <w:vAlign w:val="center"/>
          </w:tcPr>
          <w:p w14:paraId="3F640959" w14:textId="77777777" w:rsidR="00E60A8C" w:rsidRPr="0027712F" w:rsidRDefault="00E60A8C" w:rsidP="002665DB">
            <w:pPr>
              <w:spacing w:before="120" w:after="120"/>
              <w:rPr>
                <w:rFonts w:ascii="Arial" w:hAnsi="Arial" w:cs="Arial"/>
                <w:sz w:val="20"/>
                <w:szCs w:val="20"/>
              </w:rPr>
            </w:pPr>
          </w:p>
        </w:tc>
        <w:tc>
          <w:tcPr>
            <w:tcW w:w="990" w:type="dxa"/>
            <w:vAlign w:val="center"/>
          </w:tcPr>
          <w:p w14:paraId="7BC77611" w14:textId="77777777" w:rsidR="00E60A8C" w:rsidRPr="0027712F" w:rsidRDefault="00E60A8C" w:rsidP="002665DB">
            <w:pPr>
              <w:spacing w:before="120" w:after="120"/>
              <w:rPr>
                <w:rFonts w:ascii="Arial" w:hAnsi="Arial" w:cs="Arial"/>
                <w:sz w:val="20"/>
                <w:szCs w:val="20"/>
              </w:rPr>
            </w:pPr>
          </w:p>
        </w:tc>
        <w:tc>
          <w:tcPr>
            <w:tcW w:w="1530" w:type="dxa"/>
            <w:vAlign w:val="center"/>
          </w:tcPr>
          <w:p w14:paraId="2E09691B" w14:textId="77777777" w:rsidR="00E60A8C" w:rsidRPr="0027712F" w:rsidRDefault="00E60A8C" w:rsidP="002665DB">
            <w:pPr>
              <w:spacing w:before="120" w:after="120"/>
              <w:rPr>
                <w:rFonts w:ascii="Arial" w:hAnsi="Arial" w:cs="Arial"/>
                <w:sz w:val="20"/>
                <w:szCs w:val="20"/>
              </w:rPr>
            </w:pPr>
          </w:p>
        </w:tc>
        <w:tc>
          <w:tcPr>
            <w:tcW w:w="1170" w:type="dxa"/>
            <w:vAlign w:val="center"/>
          </w:tcPr>
          <w:p w14:paraId="3A11FF42" w14:textId="77777777" w:rsidR="00E60A8C" w:rsidRPr="0027712F" w:rsidRDefault="00E60A8C" w:rsidP="002665DB">
            <w:pPr>
              <w:spacing w:before="120" w:after="120"/>
              <w:rPr>
                <w:rFonts w:ascii="Arial" w:hAnsi="Arial" w:cs="Arial"/>
                <w:sz w:val="20"/>
                <w:szCs w:val="20"/>
              </w:rPr>
            </w:pPr>
          </w:p>
        </w:tc>
      </w:tr>
      <w:tr w:rsidR="00E60A8C" w:rsidRPr="0027712F" w14:paraId="4FCF3615" w14:textId="77777777" w:rsidTr="004346B3">
        <w:trPr>
          <w:cantSplit/>
        </w:trPr>
        <w:tc>
          <w:tcPr>
            <w:tcW w:w="867" w:type="dxa"/>
            <w:vMerge/>
            <w:vAlign w:val="center"/>
          </w:tcPr>
          <w:p w14:paraId="245E8DDD"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730" w:type="dxa"/>
            <w:gridSpan w:val="5"/>
            <w:vAlign w:val="center"/>
          </w:tcPr>
          <w:p w14:paraId="7495028A" w14:textId="2FDAB758"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1CEF1301" w14:textId="77777777" w:rsidR="00E60A8C" w:rsidRDefault="00E60A8C" w:rsidP="002665DB">
            <w:pPr>
              <w:spacing w:before="120" w:after="120"/>
              <w:rPr>
                <w:rFonts w:ascii="Arial" w:hAnsi="Arial" w:cs="Arial"/>
                <w:sz w:val="20"/>
                <w:szCs w:val="20"/>
              </w:rPr>
            </w:pPr>
          </w:p>
          <w:p w14:paraId="1DFB6144" w14:textId="0FCBEA7A" w:rsidR="00D12005" w:rsidRPr="0027712F" w:rsidRDefault="00D12005" w:rsidP="002665DB">
            <w:pPr>
              <w:spacing w:before="120" w:after="120"/>
              <w:rPr>
                <w:rFonts w:ascii="Arial" w:hAnsi="Arial" w:cs="Arial"/>
                <w:sz w:val="20"/>
                <w:szCs w:val="20"/>
              </w:rPr>
            </w:pPr>
          </w:p>
        </w:tc>
      </w:tr>
      <w:tr w:rsidR="00E60A8C" w:rsidRPr="0027712F" w14:paraId="02ED158F" w14:textId="77777777" w:rsidTr="000E6DB3">
        <w:trPr>
          <w:cantSplit/>
        </w:trPr>
        <w:tc>
          <w:tcPr>
            <w:tcW w:w="867" w:type="dxa"/>
            <w:vMerge w:val="restart"/>
            <w:vAlign w:val="center"/>
          </w:tcPr>
          <w:p w14:paraId="75E697D3" w14:textId="2ADBAECA" w:rsidR="00E60A8C" w:rsidRPr="0027712F" w:rsidRDefault="00E60A8C"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MMA-10</w:t>
            </w:r>
          </w:p>
        </w:tc>
        <w:tc>
          <w:tcPr>
            <w:tcW w:w="3780" w:type="dxa"/>
            <w:vAlign w:val="center"/>
          </w:tcPr>
          <w:p w14:paraId="2A5B8206" w14:textId="2A77A8FB"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w:t>
            </w:r>
            <w:r w:rsidR="00426CB3"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be able to account for multiple time zones. The state of Nebraska contains two time zones.</w:t>
            </w:r>
          </w:p>
        </w:tc>
        <w:tc>
          <w:tcPr>
            <w:tcW w:w="1260" w:type="dxa"/>
            <w:vAlign w:val="center"/>
          </w:tcPr>
          <w:p w14:paraId="1397EA23" w14:textId="77777777" w:rsidR="00E60A8C" w:rsidRPr="0027712F" w:rsidRDefault="00E60A8C" w:rsidP="002665DB">
            <w:pPr>
              <w:spacing w:before="120" w:after="120"/>
              <w:rPr>
                <w:rFonts w:ascii="Arial" w:hAnsi="Arial" w:cs="Arial"/>
                <w:sz w:val="20"/>
                <w:szCs w:val="20"/>
              </w:rPr>
            </w:pPr>
          </w:p>
        </w:tc>
        <w:tc>
          <w:tcPr>
            <w:tcW w:w="990" w:type="dxa"/>
            <w:vAlign w:val="center"/>
          </w:tcPr>
          <w:p w14:paraId="45FDFEE8" w14:textId="77777777" w:rsidR="00E60A8C" w:rsidRPr="0027712F" w:rsidRDefault="00E60A8C" w:rsidP="002665DB">
            <w:pPr>
              <w:spacing w:before="120" w:after="120"/>
              <w:rPr>
                <w:rFonts w:ascii="Arial" w:hAnsi="Arial" w:cs="Arial"/>
                <w:sz w:val="20"/>
                <w:szCs w:val="20"/>
              </w:rPr>
            </w:pPr>
          </w:p>
        </w:tc>
        <w:tc>
          <w:tcPr>
            <w:tcW w:w="1530" w:type="dxa"/>
            <w:vAlign w:val="center"/>
          </w:tcPr>
          <w:p w14:paraId="3C28DAFB" w14:textId="77777777" w:rsidR="00E60A8C" w:rsidRPr="0027712F" w:rsidRDefault="00E60A8C" w:rsidP="002665DB">
            <w:pPr>
              <w:spacing w:before="120" w:after="120"/>
              <w:rPr>
                <w:rFonts w:ascii="Arial" w:hAnsi="Arial" w:cs="Arial"/>
                <w:sz w:val="20"/>
                <w:szCs w:val="20"/>
              </w:rPr>
            </w:pPr>
          </w:p>
        </w:tc>
        <w:tc>
          <w:tcPr>
            <w:tcW w:w="1170" w:type="dxa"/>
            <w:vAlign w:val="center"/>
          </w:tcPr>
          <w:p w14:paraId="06659AB7" w14:textId="77777777" w:rsidR="00E60A8C" w:rsidRPr="0027712F" w:rsidRDefault="00E60A8C" w:rsidP="002665DB">
            <w:pPr>
              <w:spacing w:before="120" w:after="120"/>
              <w:rPr>
                <w:rFonts w:ascii="Arial" w:hAnsi="Arial" w:cs="Arial"/>
                <w:sz w:val="20"/>
                <w:szCs w:val="20"/>
              </w:rPr>
            </w:pPr>
          </w:p>
        </w:tc>
      </w:tr>
      <w:tr w:rsidR="00E60A8C" w:rsidRPr="0027712F" w14:paraId="496FA006" w14:textId="77777777" w:rsidTr="004346B3">
        <w:trPr>
          <w:cantSplit/>
        </w:trPr>
        <w:tc>
          <w:tcPr>
            <w:tcW w:w="867" w:type="dxa"/>
            <w:vMerge/>
            <w:vAlign w:val="center"/>
          </w:tcPr>
          <w:p w14:paraId="736760EB"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730" w:type="dxa"/>
            <w:gridSpan w:val="5"/>
            <w:vAlign w:val="center"/>
          </w:tcPr>
          <w:p w14:paraId="7FE628C7" w14:textId="64789A21"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3DE47D1B" w14:textId="77777777" w:rsidR="00E60A8C" w:rsidRDefault="00E60A8C" w:rsidP="002665DB">
            <w:pPr>
              <w:spacing w:before="120" w:after="120"/>
              <w:rPr>
                <w:rFonts w:ascii="Arial" w:hAnsi="Arial" w:cs="Arial"/>
                <w:sz w:val="20"/>
                <w:szCs w:val="20"/>
              </w:rPr>
            </w:pPr>
          </w:p>
          <w:p w14:paraId="3EC93E81" w14:textId="1AB8C82F" w:rsidR="00D12005" w:rsidRPr="0027712F" w:rsidRDefault="00D12005" w:rsidP="002665DB">
            <w:pPr>
              <w:spacing w:before="120" w:after="120"/>
              <w:rPr>
                <w:rFonts w:ascii="Arial" w:hAnsi="Arial" w:cs="Arial"/>
                <w:sz w:val="20"/>
                <w:szCs w:val="20"/>
              </w:rPr>
            </w:pPr>
          </w:p>
        </w:tc>
      </w:tr>
      <w:tr w:rsidR="00E60A8C" w:rsidRPr="0027712F" w14:paraId="00B26C65" w14:textId="77777777" w:rsidTr="000E6DB3">
        <w:trPr>
          <w:cantSplit/>
        </w:trPr>
        <w:tc>
          <w:tcPr>
            <w:tcW w:w="867" w:type="dxa"/>
            <w:vMerge w:val="restart"/>
            <w:vAlign w:val="center"/>
          </w:tcPr>
          <w:p w14:paraId="5C60AF77" w14:textId="3A66A809"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lastRenderedPageBreak/>
              <w:t>MMA-11</w:t>
            </w:r>
          </w:p>
        </w:tc>
        <w:tc>
          <w:tcPr>
            <w:tcW w:w="3780" w:type="dxa"/>
            <w:vAlign w:val="center"/>
          </w:tcPr>
          <w:p w14:paraId="043861FF" w14:textId="64149320"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bidder </w:t>
            </w:r>
            <w:r w:rsidR="002563AE" w:rsidRPr="0027712F">
              <w:rPr>
                <w:rFonts w:ascii="Arial" w:hAnsi="Arial" w:cs="Arial"/>
                <w:sz w:val="20"/>
                <w:szCs w:val="20"/>
              </w:rPr>
              <w:t>sh</w:t>
            </w:r>
            <w:r w:rsidR="00426CB3"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 xml:space="preserve">provide continuous management of all IT components, emphasizing regular, iterative updates and upgrades, ensuring that software and hardware are always up to date. This is the concept known as “evergreen IT.” </w:t>
            </w:r>
          </w:p>
        </w:tc>
        <w:tc>
          <w:tcPr>
            <w:tcW w:w="1260" w:type="dxa"/>
            <w:vAlign w:val="center"/>
          </w:tcPr>
          <w:p w14:paraId="02141E20" w14:textId="77777777" w:rsidR="00E60A8C" w:rsidRPr="0027712F" w:rsidRDefault="00E60A8C" w:rsidP="004346B3">
            <w:pPr>
              <w:spacing w:after="0"/>
              <w:rPr>
                <w:rFonts w:ascii="Arial" w:hAnsi="Arial" w:cs="Arial"/>
                <w:sz w:val="20"/>
                <w:szCs w:val="20"/>
              </w:rPr>
            </w:pPr>
          </w:p>
        </w:tc>
        <w:tc>
          <w:tcPr>
            <w:tcW w:w="990" w:type="dxa"/>
            <w:vAlign w:val="center"/>
          </w:tcPr>
          <w:p w14:paraId="58D464BA" w14:textId="77777777" w:rsidR="00E60A8C" w:rsidRPr="0027712F" w:rsidRDefault="00E60A8C" w:rsidP="004346B3">
            <w:pPr>
              <w:spacing w:after="0"/>
              <w:rPr>
                <w:rFonts w:ascii="Arial" w:hAnsi="Arial" w:cs="Arial"/>
                <w:sz w:val="20"/>
                <w:szCs w:val="20"/>
              </w:rPr>
            </w:pPr>
          </w:p>
        </w:tc>
        <w:tc>
          <w:tcPr>
            <w:tcW w:w="1530" w:type="dxa"/>
            <w:vAlign w:val="center"/>
          </w:tcPr>
          <w:p w14:paraId="672908C4" w14:textId="77777777" w:rsidR="00E60A8C" w:rsidRPr="0027712F" w:rsidRDefault="00E60A8C" w:rsidP="004346B3">
            <w:pPr>
              <w:spacing w:after="0"/>
              <w:rPr>
                <w:rFonts w:ascii="Arial" w:hAnsi="Arial" w:cs="Arial"/>
                <w:sz w:val="20"/>
                <w:szCs w:val="20"/>
              </w:rPr>
            </w:pPr>
          </w:p>
        </w:tc>
        <w:tc>
          <w:tcPr>
            <w:tcW w:w="1170" w:type="dxa"/>
            <w:vAlign w:val="center"/>
          </w:tcPr>
          <w:p w14:paraId="2C4225D7" w14:textId="77777777" w:rsidR="00E60A8C" w:rsidRPr="0027712F" w:rsidRDefault="00E60A8C" w:rsidP="004346B3">
            <w:pPr>
              <w:spacing w:after="0"/>
              <w:rPr>
                <w:rFonts w:ascii="Arial" w:hAnsi="Arial" w:cs="Arial"/>
                <w:sz w:val="20"/>
                <w:szCs w:val="20"/>
              </w:rPr>
            </w:pPr>
          </w:p>
        </w:tc>
      </w:tr>
      <w:tr w:rsidR="00E60A8C" w:rsidRPr="0027712F" w14:paraId="20AF2E62" w14:textId="77777777" w:rsidTr="004346B3">
        <w:trPr>
          <w:cantSplit/>
        </w:trPr>
        <w:tc>
          <w:tcPr>
            <w:tcW w:w="867" w:type="dxa"/>
            <w:vMerge/>
            <w:vAlign w:val="center"/>
          </w:tcPr>
          <w:p w14:paraId="79E4FF6F"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730" w:type="dxa"/>
            <w:gridSpan w:val="5"/>
            <w:vAlign w:val="center"/>
          </w:tcPr>
          <w:p w14:paraId="6137183A" w14:textId="03A4BF29"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1281EBDA" w14:textId="77777777" w:rsidR="00E60A8C" w:rsidRDefault="00E60A8C" w:rsidP="002665DB">
            <w:pPr>
              <w:spacing w:before="120" w:after="120"/>
              <w:rPr>
                <w:rFonts w:ascii="Arial" w:hAnsi="Arial" w:cs="Arial"/>
                <w:sz w:val="20"/>
                <w:szCs w:val="20"/>
              </w:rPr>
            </w:pPr>
          </w:p>
          <w:p w14:paraId="0B06D893" w14:textId="1DCB1218" w:rsidR="0092320F" w:rsidRPr="0027712F" w:rsidRDefault="0092320F" w:rsidP="002665DB">
            <w:pPr>
              <w:spacing w:before="120" w:after="120"/>
              <w:rPr>
                <w:rFonts w:ascii="Arial" w:hAnsi="Arial" w:cs="Arial"/>
                <w:sz w:val="20"/>
                <w:szCs w:val="20"/>
              </w:rPr>
            </w:pPr>
          </w:p>
        </w:tc>
      </w:tr>
      <w:tr w:rsidR="00E60A8C" w:rsidRPr="0027712F" w14:paraId="6EAFFEDB" w14:textId="77777777" w:rsidTr="000E6DB3">
        <w:trPr>
          <w:cantSplit/>
        </w:trPr>
        <w:tc>
          <w:tcPr>
            <w:tcW w:w="867" w:type="dxa"/>
            <w:vMerge w:val="restart"/>
            <w:vAlign w:val="center"/>
          </w:tcPr>
          <w:p w14:paraId="57F51683" w14:textId="37DDD83C" w:rsidR="00E60A8C" w:rsidRPr="0027712F" w:rsidRDefault="00E60A8C"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MMA-12</w:t>
            </w:r>
          </w:p>
        </w:tc>
        <w:tc>
          <w:tcPr>
            <w:tcW w:w="3780" w:type="dxa"/>
            <w:vAlign w:val="center"/>
          </w:tcPr>
          <w:p w14:paraId="706D85CA" w14:textId="4B9A7C66"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allow capturing of NCIC lists (e.g., vehicle codes) at the switch, for other systems to download and use.</w:t>
            </w:r>
          </w:p>
        </w:tc>
        <w:tc>
          <w:tcPr>
            <w:tcW w:w="1260" w:type="dxa"/>
            <w:vAlign w:val="center"/>
          </w:tcPr>
          <w:p w14:paraId="34B298C2" w14:textId="77777777" w:rsidR="00E60A8C" w:rsidRPr="0027712F" w:rsidRDefault="00E60A8C" w:rsidP="002665DB">
            <w:pPr>
              <w:spacing w:before="120" w:after="120"/>
              <w:rPr>
                <w:rFonts w:ascii="Arial" w:hAnsi="Arial" w:cs="Arial"/>
                <w:sz w:val="20"/>
                <w:szCs w:val="20"/>
              </w:rPr>
            </w:pPr>
          </w:p>
        </w:tc>
        <w:tc>
          <w:tcPr>
            <w:tcW w:w="990" w:type="dxa"/>
            <w:vAlign w:val="center"/>
          </w:tcPr>
          <w:p w14:paraId="429B266A" w14:textId="77777777" w:rsidR="00E60A8C" w:rsidRPr="0027712F" w:rsidRDefault="00E60A8C" w:rsidP="002665DB">
            <w:pPr>
              <w:spacing w:before="120" w:after="120"/>
              <w:rPr>
                <w:rFonts w:ascii="Arial" w:hAnsi="Arial" w:cs="Arial"/>
                <w:sz w:val="20"/>
                <w:szCs w:val="20"/>
              </w:rPr>
            </w:pPr>
          </w:p>
        </w:tc>
        <w:tc>
          <w:tcPr>
            <w:tcW w:w="1530" w:type="dxa"/>
            <w:vAlign w:val="center"/>
          </w:tcPr>
          <w:p w14:paraId="551D857A" w14:textId="77777777" w:rsidR="00E60A8C" w:rsidRPr="0027712F" w:rsidRDefault="00E60A8C" w:rsidP="002665DB">
            <w:pPr>
              <w:spacing w:before="120" w:after="120"/>
              <w:rPr>
                <w:rFonts w:ascii="Arial" w:hAnsi="Arial" w:cs="Arial"/>
                <w:sz w:val="20"/>
                <w:szCs w:val="20"/>
              </w:rPr>
            </w:pPr>
          </w:p>
        </w:tc>
        <w:tc>
          <w:tcPr>
            <w:tcW w:w="1170" w:type="dxa"/>
            <w:vAlign w:val="center"/>
          </w:tcPr>
          <w:p w14:paraId="68967268" w14:textId="77777777" w:rsidR="00E60A8C" w:rsidRPr="0027712F" w:rsidRDefault="00E60A8C" w:rsidP="002665DB">
            <w:pPr>
              <w:spacing w:before="120" w:after="120"/>
              <w:rPr>
                <w:rFonts w:ascii="Arial" w:hAnsi="Arial" w:cs="Arial"/>
                <w:sz w:val="20"/>
                <w:szCs w:val="20"/>
              </w:rPr>
            </w:pPr>
          </w:p>
        </w:tc>
      </w:tr>
      <w:tr w:rsidR="00E60A8C" w:rsidRPr="0027712F" w14:paraId="794F8AF2" w14:textId="77777777" w:rsidTr="004346B3">
        <w:trPr>
          <w:cantSplit/>
        </w:trPr>
        <w:tc>
          <w:tcPr>
            <w:tcW w:w="867" w:type="dxa"/>
            <w:vMerge/>
            <w:vAlign w:val="center"/>
          </w:tcPr>
          <w:p w14:paraId="4E80696E"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730" w:type="dxa"/>
            <w:gridSpan w:val="5"/>
            <w:vAlign w:val="center"/>
          </w:tcPr>
          <w:p w14:paraId="7A172508" w14:textId="11C63AE6"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7FB42E88" w14:textId="77777777" w:rsidR="00E60A8C" w:rsidRDefault="00E60A8C" w:rsidP="002665DB">
            <w:pPr>
              <w:spacing w:before="120" w:after="120"/>
              <w:rPr>
                <w:rFonts w:ascii="Arial" w:hAnsi="Arial" w:cs="Arial"/>
                <w:sz w:val="20"/>
                <w:szCs w:val="20"/>
              </w:rPr>
            </w:pPr>
          </w:p>
          <w:p w14:paraId="7C919D61" w14:textId="1D41C877" w:rsidR="0092320F" w:rsidRPr="0027712F" w:rsidRDefault="0092320F" w:rsidP="002665DB">
            <w:pPr>
              <w:spacing w:before="120" w:after="120"/>
              <w:rPr>
                <w:rFonts w:ascii="Arial" w:hAnsi="Arial" w:cs="Arial"/>
                <w:sz w:val="20"/>
                <w:szCs w:val="20"/>
              </w:rPr>
            </w:pPr>
          </w:p>
        </w:tc>
      </w:tr>
    </w:tbl>
    <w:p w14:paraId="0A4BC98F" w14:textId="3E6A052D" w:rsidR="002665DB" w:rsidRDefault="002665DB" w:rsidP="002665DB">
      <w:pPr>
        <w:rPr>
          <w:rFonts w:ascii="Arial" w:hAnsi="Arial" w:cs="Arial"/>
          <w:sz w:val="20"/>
          <w:szCs w:val="20"/>
        </w:rPr>
      </w:pPr>
    </w:p>
    <w:p w14:paraId="7936E9A7" w14:textId="77777777" w:rsidR="0092320F" w:rsidRPr="0027712F" w:rsidRDefault="0092320F" w:rsidP="002665DB">
      <w:pPr>
        <w:rPr>
          <w:rFonts w:ascii="Arial" w:hAnsi="Arial" w:cs="Arial"/>
          <w:sz w:val="20"/>
          <w:szCs w:val="20"/>
        </w:rPr>
      </w:pPr>
    </w:p>
    <w:tbl>
      <w:tblPr>
        <w:tblW w:w="959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22"/>
        <w:gridCol w:w="3825"/>
        <w:gridCol w:w="1260"/>
        <w:gridCol w:w="990"/>
        <w:gridCol w:w="1530"/>
        <w:gridCol w:w="1170"/>
      </w:tblGrid>
      <w:tr w:rsidR="004346B3" w:rsidRPr="0027712F" w14:paraId="3D3323B5" w14:textId="77777777" w:rsidTr="000E6DB3">
        <w:trPr>
          <w:cantSplit/>
          <w:trHeight w:val="924"/>
          <w:tblHeader/>
        </w:trPr>
        <w:tc>
          <w:tcPr>
            <w:tcW w:w="822" w:type="dxa"/>
            <w:tcBorders>
              <w:top w:val="single" w:sz="12" w:space="0" w:color="auto"/>
            </w:tcBorders>
            <w:shd w:val="clear" w:color="auto" w:fill="FFFFFF" w:themeFill="background1"/>
            <w:vAlign w:val="center"/>
          </w:tcPr>
          <w:p w14:paraId="7A447887" w14:textId="77777777" w:rsidR="004346B3" w:rsidRPr="0027712F" w:rsidRDefault="004346B3" w:rsidP="004346B3">
            <w:pPr>
              <w:spacing w:before="120" w:after="120"/>
              <w:jc w:val="center"/>
              <w:rPr>
                <w:rFonts w:ascii="Arial" w:hAnsi="Arial" w:cs="Arial"/>
                <w:b/>
                <w:sz w:val="20"/>
                <w:szCs w:val="20"/>
              </w:rPr>
            </w:pPr>
            <w:r w:rsidRPr="0027712F">
              <w:rPr>
                <w:rFonts w:ascii="Arial" w:hAnsi="Arial" w:cs="Arial"/>
                <w:b/>
                <w:sz w:val="20"/>
                <w:szCs w:val="20"/>
              </w:rPr>
              <w:t>ID</w:t>
            </w:r>
          </w:p>
        </w:tc>
        <w:tc>
          <w:tcPr>
            <w:tcW w:w="3825" w:type="dxa"/>
            <w:tcBorders>
              <w:top w:val="single" w:sz="12" w:space="0" w:color="auto"/>
            </w:tcBorders>
            <w:shd w:val="clear" w:color="auto" w:fill="FFFFFF" w:themeFill="background1"/>
            <w:vAlign w:val="center"/>
          </w:tcPr>
          <w:p w14:paraId="2FD0DB44" w14:textId="77777777" w:rsidR="004346B3" w:rsidRPr="0027712F" w:rsidRDefault="004346B3" w:rsidP="004346B3">
            <w:pPr>
              <w:spacing w:before="120" w:after="120"/>
              <w:jc w:val="center"/>
              <w:rPr>
                <w:rFonts w:ascii="Arial" w:hAnsi="Arial" w:cs="Arial"/>
                <w:b/>
                <w:sz w:val="20"/>
                <w:szCs w:val="20"/>
              </w:rPr>
            </w:pPr>
            <w:r w:rsidRPr="0027712F">
              <w:rPr>
                <w:rFonts w:ascii="Arial" w:hAnsi="Arial" w:cs="Arial"/>
                <w:b/>
                <w:sz w:val="20"/>
                <w:szCs w:val="20"/>
              </w:rPr>
              <w:t>Specification</w:t>
            </w:r>
          </w:p>
        </w:tc>
        <w:tc>
          <w:tcPr>
            <w:tcW w:w="1260" w:type="dxa"/>
            <w:tcBorders>
              <w:top w:val="single" w:sz="12" w:space="0" w:color="auto"/>
            </w:tcBorders>
            <w:shd w:val="clear" w:color="auto" w:fill="FFFFFF" w:themeFill="background1"/>
            <w:vAlign w:val="center"/>
          </w:tcPr>
          <w:p w14:paraId="65F66D1D" w14:textId="77777777" w:rsidR="004346B3" w:rsidRDefault="004346B3" w:rsidP="004346B3">
            <w:pPr>
              <w:spacing w:after="0"/>
              <w:rPr>
                <w:rFonts w:ascii="Arial" w:eastAsia="SimSun" w:hAnsi="Arial" w:cs="Arial"/>
                <w:b/>
                <w:sz w:val="20"/>
                <w:szCs w:val="20"/>
              </w:rPr>
            </w:pPr>
            <w:r w:rsidRPr="002665DB">
              <w:rPr>
                <w:rFonts w:ascii="Arial" w:eastAsia="SimSun" w:hAnsi="Arial" w:cs="Arial"/>
                <w:b/>
                <w:sz w:val="20"/>
                <w:szCs w:val="20"/>
              </w:rPr>
              <w:t>Current Capability/</w:t>
            </w:r>
          </w:p>
          <w:p w14:paraId="7A787BDE" w14:textId="39C4DF3B" w:rsidR="004346B3" w:rsidRPr="0027712F" w:rsidRDefault="004346B3" w:rsidP="004346B3">
            <w:pPr>
              <w:spacing w:after="120" w:line="240" w:lineRule="auto"/>
              <w:rPr>
                <w:rFonts w:ascii="Arial" w:hAnsi="Arial" w:cs="Arial"/>
                <w:b/>
                <w:sz w:val="20"/>
                <w:szCs w:val="20"/>
              </w:rPr>
            </w:pPr>
            <w:r w:rsidRPr="002665DB">
              <w:rPr>
                <w:rFonts w:ascii="Arial" w:eastAsia="SimSun" w:hAnsi="Arial" w:cs="Arial"/>
                <w:b/>
                <w:sz w:val="20"/>
                <w:szCs w:val="20"/>
              </w:rPr>
              <w:t>Config</w:t>
            </w:r>
          </w:p>
        </w:tc>
        <w:tc>
          <w:tcPr>
            <w:tcW w:w="990" w:type="dxa"/>
            <w:tcBorders>
              <w:top w:val="single" w:sz="12" w:space="0" w:color="auto"/>
            </w:tcBorders>
            <w:shd w:val="clear" w:color="auto" w:fill="FFFFFF" w:themeFill="background1"/>
            <w:vAlign w:val="center"/>
          </w:tcPr>
          <w:p w14:paraId="7B34EE61" w14:textId="3F01B846" w:rsidR="004346B3" w:rsidRPr="0027712F" w:rsidRDefault="004346B3" w:rsidP="004346B3">
            <w:pPr>
              <w:spacing w:before="120" w:after="120"/>
              <w:rPr>
                <w:rFonts w:ascii="Arial" w:hAnsi="Arial" w:cs="Arial"/>
                <w:b/>
                <w:sz w:val="20"/>
                <w:szCs w:val="20"/>
              </w:rPr>
            </w:pPr>
            <w:r w:rsidRPr="002665DB">
              <w:rPr>
                <w:rFonts w:ascii="Arial" w:eastAsia="SimSun" w:hAnsi="Arial" w:cs="Arial"/>
                <w:b/>
                <w:sz w:val="20"/>
                <w:szCs w:val="20"/>
              </w:rPr>
              <w:t>Future Release</w:t>
            </w:r>
          </w:p>
        </w:tc>
        <w:tc>
          <w:tcPr>
            <w:tcW w:w="1530" w:type="dxa"/>
            <w:tcBorders>
              <w:top w:val="single" w:sz="12" w:space="0" w:color="auto"/>
            </w:tcBorders>
            <w:shd w:val="clear" w:color="auto" w:fill="FFFFFF" w:themeFill="background1"/>
            <w:vAlign w:val="center"/>
          </w:tcPr>
          <w:p w14:paraId="38A9ED75" w14:textId="7050E8DB" w:rsidR="004346B3" w:rsidRPr="0027712F" w:rsidRDefault="004346B3" w:rsidP="004346B3">
            <w:pPr>
              <w:spacing w:before="120" w:after="120"/>
              <w:rPr>
                <w:rFonts w:ascii="Arial" w:hAnsi="Arial" w:cs="Arial"/>
                <w:b/>
                <w:sz w:val="20"/>
                <w:szCs w:val="20"/>
              </w:rPr>
            </w:pPr>
            <w:r w:rsidRPr="002665DB">
              <w:rPr>
                <w:rFonts w:ascii="Arial" w:eastAsia="SimSun" w:hAnsi="Arial" w:cs="Arial"/>
                <w:b/>
                <w:sz w:val="20"/>
                <w:szCs w:val="20"/>
              </w:rPr>
              <w:t>Custom Development</w:t>
            </w:r>
          </w:p>
        </w:tc>
        <w:tc>
          <w:tcPr>
            <w:tcW w:w="1170" w:type="dxa"/>
            <w:tcBorders>
              <w:top w:val="single" w:sz="12" w:space="0" w:color="auto"/>
            </w:tcBorders>
            <w:shd w:val="clear" w:color="auto" w:fill="FFFFFF" w:themeFill="background1"/>
            <w:vAlign w:val="center"/>
          </w:tcPr>
          <w:p w14:paraId="6A0782D5" w14:textId="46A3CDA0" w:rsidR="004346B3" w:rsidRPr="0027712F" w:rsidRDefault="004346B3" w:rsidP="004346B3">
            <w:pPr>
              <w:spacing w:before="120" w:after="120"/>
              <w:rPr>
                <w:rFonts w:ascii="Arial" w:hAnsi="Arial" w:cs="Arial"/>
                <w:b/>
                <w:sz w:val="20"/>
                <w:szCs w:val="20"/>
              </w:rPr>
            </w:pPr>
            <w:r w:rsidRPr="002665DB">
              <w:rPr>
                <w:rFonts w:ascii="Arial" w:eastAsia="SimSun" w:hAnsi="Arial" w:cs="Arial"/>
                <w:b/>
                <w:sz w:val="20"/>
                <w:szCs w:val="20"/>
              </w:rPr>
              <w:t>Not Available</w:t>
            </w:r>
          </w:p>
        </w:tc>
      </w:tr>
      <w:tr w:rsidR="002665DB" w:rsidRPr="0027712F" w14:paraId="5406B898" w14:textId="77777777" w:rsidTr="004346B3">
        <w:trPr>
          <w:cantSplit/>
          <w:trHeight w:val="417"/>
        </w:trPr>
        <w:tc>
          <w:tcPr>
            <w:tcW w:w="9597" w:type="dxa"/>
            <w:gridSpan w:val="6"/>
            <w:shd w:val="clear" w:color="auto" w:fill="D9D9D9"/>
          </w:tcPr>
          <w:p w14:paraId="6DEDBA08" w14:textId="18933066" w:rsidR="002665DB" w:rsidRPr="0027712F" w:rsidRDefault="002665DB" w:rsidP="00CD0ECA">
            <w:pPr>
              <w:autoSpaceDE w:val="0"/>
              <w:autoSpaceDN w:val="0"/>
              <w:adjustRightInd w:val="0"/>
              <w:spacing w:before="60" w:after="60" w:line="240" w:lineRule="auto"/>
              <w:rPr>
                <w:rFonts w:ascii="Arial" w:hAnsi="Arial" w:cs="Arial"/>
                <w:b/>
                <w:i/>
                <w:sz w:val="20"/>
                <w:szCs w:val="20"/>
              </w:rPr>
            </w:pPr>
            <w:r w:rsidRPr="0027712F">
              <w:rPr>
                <w:rFonts w:ascii="Arial" w:hAnsi="Arial" w:cs="Arial"/>
                <w:b/>
                <w:i/>
                <w:sz w:val="20"/>
                <w:szCs w:val="20"/>
              </w:rPr>
              <w:t>Standards</w:t>
            </w:r>
          </w:p>
        </w:tc>
      </w:tr>
      <w:tr w:rsidR="00E60A8C" w:rsidRPr="0027712F" w14:paraId="18531E33" w14:textId="77777777" w:rsidTr="000E6DB3">
        <w:trPr>
          <w:cantSplit/>
        </w:trPr>
        <w:tc>
          <w:tcPr>
            <w:tcW w:w="822" w:type="dxa"/>
            <w:vMerge w:val="restart"/>
            <w:vAlign w:val="center"/>
          </w:tcPr>
          <w:p w14:paraId="09622A0A" w14:textId="3AC5B090" w:rsidR="00E60A8C" w:rsidRPr="0027712F" w:rsidRDefault="00E60A8C"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MMA-1</w:t>
            </w:r>
            <w:r w:rsidR="00B26C34" w:rsidRPr="0027712F">
              <w:rPr>
                <w:rFonts w:ascii="Arial" w:hAnsi="Arial" w:cs="Arial"/>
                <w:sz w:val="20"/>
                <w:szCs w:val="20"/>
              </w:rPr>
              <w:t>3</w:t>
            </w:r>
          </w:p>
        </w:tc>
        <w:tc>
          <w:tcPr>
            <w:tcW w:w="3825" w:type="dxa"/>
            <w:vAlign w:val="center"/>
          </w:tcPr>
          <w:p w14:paraId="67DBFA4D" w14:textId="00A33F62" w:rsidR="00E60A8C" w:rsidRPr="0027712F" w:rsidRDefault="00E60A8C" w:rsidP="004346B3">
            <w:pPr>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w:t>
            </w:r>
            <w:r w:rsidR="005850BC" w:rsidRPr="0027712F">
              <w:rPr>
                <w:rFonts w:ascii="Arial" w:hAnsi="Arial" w:cs="Arial"/>
                <w:sz w:val="20"/>
                <w:szCs w:val="20"/>
              </w:rPr>
              <w:t>all</w:t>
            </w:r>
            <w:r w:rsidRPr="0027712F">
              <w:rPr>
                <w:rFonts w:ascii="Arial" w:hAnsi="Arial" w:cs="Arial"/>
                <w:b/>
                <w:i/>
                <w:sz w:val="20"/>
                <w:szCs w:val="20"/>
              </w:rPr>
              <w:t xml:space="preserve"> </w:t>
            </w:r>
            <w:r w:rsidRPr="0027712F">
              <w:rPr>
                <w:rFonts w:ascii="Arial" w:hAnsi="Arial" w:cs="Arial"/>
                <w:sz w:val="20"/>
                <w:szCs w:val="20"/>
              </w:rPr>
              <w:t xml:space="preserve">be compliant with all national standards and policies outlined in Attachment B – MSS Operations </w:t>
            </w:r>
            <w:r w:rsidR="007D0396" w:rsidRPr="0027712F">
              <w:rPr>
                <w:rFonts w:ascii="Arial" w:hAnsi="Arial" w:cs="Arial"/>
                <w:sz w:val="20"/>
                <w:szCs w:val="20"/>
              </w:rPr>
              <w:t>Plan Specifications</w:t>
            </w:r>
            <w:r w:rsidRPr="0027712F">
              <w:rPr>
                <w:rFonts w:ascii="Arial" w:hAnsi="Arial" w:cs="Arial"/>
                <w:sz w:val="20"/>
                <w:szCs w:val="20"/>
              </w:rPr>
              <w:t xml:space="preserve">, Standards, and Guides </w:t>
            </w:r>
          </w:p>
          <w:p w14:paraId="7D1E3B0E" w14:textId="25BE84F8" w:rsidR="00E60A8C" w:rsidRPr="0027712F" w:rsidRDefault="00E60A8C" w:rsidP="004346B3">
            <w:pPr>
              <w:pStyle w:val="MCPBullet1"/>
              <w:numPr>
                <w:ilvl w:val="0"/>
                <w:numId w:val="14"/>
              </w:numPr>
              <w:spacing w:line="240" w:lineRule="auto"/>
              <w:rPr>
                <w:rFonts w:cs="Arial"/>
                <w:sz w:val="20"/>
                <w:szCs w:val="20"/>
              </w:rPr>
            </w:pPr>
            <w:r w:rsidRPr="0027712F">
              <w:rPr>
                <w:rFonts w:cs="Arial"/>
                <w:sz w:val="20"/>
                <w:szCs w:val="20"/>
              </w:rPr>
              <w:t>FBI NCIC 2000</w:t>
            </w:r>
            <w:r w:rsidR="00A45387" w:rsidRPr="0027712F">
              <w:rPr>
                <w:rFonts w:cs="Arial"/>
                <w:sz w:val="20"/>
                <w:szCs w:val="20"/>
              </w:rPr>
              <w:t>.</w:t>
            </w:r>
          </w:p>
          <w:p w14:paraId="0BCC752F" w14:textId="04292604" w:rsidR="00E60A8C" w:rsidRPr="0027712F" w:rsidRDefault="00E60A8C" w:rsidP="004346B3">
            <w:pPr>
              <w:pStyle w:val="MCPBullet1"/>
              <w:numPr>
                <w:ilvl w:val="0"/>
                <w:numId w:val="14"/>
              </w:numPr>
              <w:spacing w:line="240" w:lineRule="auto"/>
              <w:rPr>
                <w:rFonts w:cs="Arial"/>
                <w:sz w:val="20"/>
                <w:szCs w:val="20"/>
              </w:rPr>
            </w:pPr>
            <w:r w:rsidRPr="0027712F">
              <w:rPr>
                <w:rFonts w:cs="Arial"/>
                <w:sz w:val="20"/>
                <w:szCs w:val="20"/>
              </w:rPr>
              <w:t>FBI</w:t>
            </w:r>
            <w:r w:rsidRPr="0027712F">
              <w:rPr>
                <w:rFonts w:cs="Arial"/>
                <w:spacing w:val="-1"/>
                <w:sz w:val="20"/>
                <w:szCs w:val="20"/>
              </w:rPr>
              <w:t xml:space="preserve"> </w:t>
            </w:r>
            <w:r w:rsidRPr="0027712F">
              <w:rPr>
                <w:rFonts w:cs="Arial"/>
                <w:sz w:val="20"/>
                <w:szCs w:val="20"/>
              </w:rPr>
              <w:t>CJIS</w:t>
            </w:r>
            <w:r w:rsidRPr="0027712F">
              <w:rPr>
                <w:rFonts w:cs="Arial"/>
                <w:spacing w:val="-2"/>
                <w:sz w:val="20"/>
                <w:szCs w:val="20"/>
              </w:rPr>
              <w:t xml:space="preserve"> </w:t>
            </w:r>
            <w:r w:rsidRPr="0027712F">
              <w:rPr>
                <w:rFonts w:cs="Arial"/>
                <w:sz w:val="20"/>
                <w:szCs w:val="20"/>
              </w:rPr>
              <w:t>Security</w:t>
            </w:r>
            <w:r w:rsidRPr="0027712F">
              <w:rPr>
                <w:rFonts w:cs="Arial"/>
                <w:spacing w:val="-2"/>
                <w:sz w:val="20"/>
                <w:szCs w:val="20"/>
              </w:rPr>
              <w:t xml:space="preserve"> </w:t>
            </w:r>
            <w:r w:rsidRPr="0027712F">
              <w:rPr>
                <w:rFonts w:cs="Arial"/>
                <w:sz w:val="20"/>
                <w:szCs w:val="20"/>
              </w:rPr>
              <w:t>Policy</w:t>
            </w:r>
            <w:r w:rsidRPr="0027712F">
              <w:rPr>
                <w:rFonts w:cs="Arial"/>
                <w:spacing w:val="-1"/>
                <w:sz w:val="20"/>
                <w:szCs w:val="20"/>
              </w:rPr>
              <w:t xml:space="preserve"> </w:t>
            </w:r>
            <w:r w:rsidRPr="0027712F">
              <w:rPr>
                <w:rFonts w:cs="Arial"/>
                <w:sz w:val="20"/>
                <w:szCs w:val="20"/>
              </w:rPr>
              <w:t>(V5.9),</w:t>
            </w:r>
            <w:r w:rsidRPr="0027712F">
              <w:rPr>
                <w:rFonts w:cs="Arial"/>
                <w:spacing w:val="-3"/>
                <w:sz w:val="20"/>
                <w:szCs w:val="20"/>
              </w:rPr>
              <w:t xml:space="preserve"> </w:t>
            </w:r>
            <w:r w:rsidRPr="0027712F">
              <w:rPr>
                <w:rFonts w:cs="Arial"/>
                <w:sz w:val="20"/>
                <w:szCs w:val="20"/>
              </w:rPr>
              <w:t>or</w:t>
            </w:r>
            <w:r w:rsidRPr="0027712F">
              <w:rPr>
                <w:rFonts w:cs="Arial"/>
                <w:spacing w:val="-1"/>
                <w:sz w:val="20"/>
                <w:szCs w:val="20"/>
              </w:rPr>
              <w:t xml:space="preserve"> </w:t>
            </w:r>
            <w:r w:rsidRPr="0027712F">
              <w:rPr>
                <w:rFonts w:cs="Arial"/>
                <w:sz w:val="20"/>
                <w:szCs w:val="20"/>
              </w:rPr>
              <w:t>latest</w:t>
            </w:r>
            <w:r w:rsidR="00A45387" w:rsidRPr="0027712F">
              <w:rPr>
                <w:rFonts w:cs="Arial"/>
                <w:sz w:val="20"/>
                <w:szCs w:val="20"/>
              </w:rPr>
              <w:t>.</w:t>
            </w:r>
          </w:p>
          <w:p w14:paraId="15F37CE7" w14:textId="46829A3E" w:rsidR="00A45387" w:rsidRPr="0027712F" w:rsidRDefault="00E60A8C" w:rsidP="004346B3">
            <w:pPr>
              <w:pStyle w:val="MCPBullet1"/>
              <w:numPr>
                <w:ilvl w:val="0"/>
                <w:numId w:val="14"/>
              </w:numPr>
              <w:spacing w:line="240" w:lineRule="auto"/>
              <w:rPr>
                <w:rFonts w:cs="Arial"/>
                <w:sz w:val="20"/>
                <w:szCs w:val="20"/>
              </w:rPr>
            </w:pPr>
            <w:r w:rsidRPr="0027712F">
              <w:rPr>
                <w:rFonts w:cs="Arial"/>
                <w:sz w:val="20"/>
                <w:szCs w:val="20"/>
              </w:rPr>
              <w:t>NIEM</w:t>
            </w:r>
            <w:r w:rsidR="00A45387" w:rsidRPr="0027712F">
              <w:rPr>
                <w:rFonts w:cs="Arial"/>
                <w:sz w:val="20"/>
                <w:szCs w:val="20"/>
              </w:rPr>
              <w:t>.</w:t>
            </w:r>
          </w:p>
        </w:tc>
        <w:tc>
          <w:tcPr>
            <w:tcW w:w="1260" w:type="dxa"/>
            <w:vAlign w:val="center"/>
          </w:tcPr>
          <w:p w14:paraId="390B7765" w14:textId="77777777" w:rsidR="00E60A8C" w:rsidRPr="0027712F" w:rsidRDefault="00E60A8C" w:rsidP="002665DB">
            <w:pPr>
              <w:spacing w:before="120" w:after="120"/>
              <w:rPr>
                <w:rFonts w:ascii="Arial" w:hAnsi="Arial" w:cs="Arial"/>
                <w:sz w:val="20"/>
                <w:szCs w:val="20"/>
              </w:rPr>
            </w:pPr>
          </w:p>
        </w:tc>
        <w:tc>
          <w:tcPr>
            <w:tcW w:w="990" w:type="dxa"/>
            <w:vAlign w:val="center"/>
          </w:tcPr>
          <w:p w14:paraId="07F0307E" w14:textId="77777777" w:rsidR="00E60A8C" w:rsidRPr="0027712F" w:rsidRDefault="00E60A8C" w:rsidP="002665DB">
            <w:pPr>
              <w:spacing w:before="120" w:after="120"/>
              <w:rPr>
                <w:rFonts w:ascii="Arial" w:hAnsi="Arial" w:cs="Arial"/>
                <w:sz w:val="20"/>
                <w:szCs w:val="20"/>
              </w:rPr>
            </w:pPr>
          </w:p>
        </w:tc>
        <w:tc>
          <w:tcPr>
            <w:tcW w:w="1530" w:type="dxa"/>
            <w:vAlign w:val="center"/>
          </w:tcPr>
          <w:p w14:paraId="2480FA3D" w14:textId="77777777" w:rsidR="00E60A8C" w:rsidRPr="0027712F" w:rsidRDefault="00E60A8C" w:rsidP="002665DB">
            <w:pPr>
              <w:spacing w:before="120" w:after="120"/>
              <w:rPr>
                <w:rFonts w:ascii="Arial" w:hAnsi="Arial" w:cs="Arial"/>
                <w:sz w:val="20"/>
                <w:szCs w:val="20"/>
              </w:rPr>
            </w:pPr>
          </w:p>
        </w:tc>
        <w:tc>
          <w:tcPr>
            <w:tcW w:w="1170" w:type="dxa"/>
            <w:vAlign w:val="center"/>
          </w:tcPr>
          <w:p w14:paraId="030CACF0" w14:textId="77777777" w:rsidR="00E60A8C" w:rsidRPr="0027712F" w:rsidRDefault="00E60A8C" w:rsidP="002665DB">
            <w:pPr>
              <w:spacing w:before="120" w:after="120"/>
              <w:rPr>
                <w:rFonts w:ascii="Arial" w:hAnsi="Arial" w:cs="Arial"/>
                <w:sz w:val="20"/>
                <w:szCs w:val="20"/>
              </w:rPr>
            </w:pPr>
          </w:p>
        </w:tc>
      </w:tr>
      <w:tr w:rsidR="00E60A8C" w:rsidRPr="0027712F" w14:paraId="7B208AC7" w14:textId="77777777" w:rsidTr="004346B3">
        <w:trPr>
          <w:cantSplit/>
        </w:trPr>
        <w:tc>
          <w:tcPr>
            <w:tcW w:w="822" w:type="dxa"/>
            <w:vMerge/>
            <w:vAlign w:val="center"/>
          </w:tcPr>
          <w:p w14:paraId="547C8C85"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775" w:type="dxa"/>
            <w:gridSpan w:val="5"/>
            <w:vAlign w:val="center"/>
          </w:tcPr>
          <w:p w14:paraId="51BABB21" w14:textId="0DC91BF0"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0A0BA0B2" w14:textId="4AAEB47D" w:rsidR="0092320F" w:rsidRPr="0027712F" w:rsidRDefault="0092320F" w:rsidP="002665DB">
            <w:pPr>
              <w:spacing w:before="120" w:after="120"/>
              <w:rPr>
                <w:rFonts w:ascii="Arial" w:hAnsi="Arial" w:cs="Arial"/>
                <w:sz w:val="20"/>
                <w:szCs w:val="20"/>
              </w:rPr>
            </w:pPr>
          </w:p>
        </w:tc>
      </w:tr>
      <w:tr w:rsidR="007C15AA" w:rsidRPr="0027712F" w14:paraId="78AE4675" w14:textId="77777777" w:rsidTr="000E6DB3">
        <w:trPr>
          <w:cantSplit/>
        </w:trPr>
        <w:tc>
          <w:tcPr>
            <w:tcW w:w="822" w:type="dxa"/>
            <w:vMerge w:val="restart"/>
            <w:vAlign w:val="center"/>
          </w:tcPr>
          <w:p w14:paraId="23DFECBC" w14:textId="0182FF79" w:rsidR="007C15AA" w:rsidRPr="0027712F" w:rsidRDefault="007C15AA" w:rsidP="00354463">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MMA-1</w:t>
            </w:r>
            <w:r w:rsidR="009B6312" w:rsidRPr="0027712F">
              <w:rPr>
                <w:rFonts w:ascii="Arial" w:hAnsi="Arial" w:cs="Arial"/>
                <w:sz w:val="20"/>
                <w:szCs w:val="20"/>
              </w:rPr>
              <w:t>4</w:t>
            </w:r>
          </w:p>
        </w:tc>
        <w:tc>
          <w:tcPr>
            <w:tcW w:w="3825" w:type="dxa"/>
            <w:vAlign w:val="center"/>
          </w:tcPr>
          <w:p w14:paraId="6089BE17" w14:textId="11C33C6A" w:rsidR="007C15AA" w:rsidRPr="0027712F" w:rsidRDefault="007C15AA"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1C3611" w:rsidRPr="0027712F">
              <w:rPr>
                <w:rFonts w:ascii="Arial" w:hAnsi="Arial" w:cs="Arial"/>
                <w:sz w:val="20"/>
                <w:szCs w:val="20"/>
              </w:rPr>
              <w:t xml:space="preserve">shall </w:t>
            </w:r>
            <w:r w:rsidR="00C37864" w:rsidRPr="0027712F">
              <w:rPr>
                <w:rFonts w:ascii="Arial" w:hAnsi="Arial" w:cs="Arial"/>
                <w:sz w:val="20"/>
                <w:szCs w:val="20"/>
              </w:rPr>
              <w:t>be compliant with the Transportation Security Layer (TLS) 1.2 protocol</w:t>
            </w:r>
            <w:r w:rsidR="00043202" w:rsidRPr="0027712F">
              <w:rPr>
                <w:rFonts w:ascii="Arial" w:hAnsi="Arial" w:cs="Arial"/>
                <w:sz w:val="20"/>
                <w:szCs w:val="20"/>
              </w:rPr>
              <w:t xml:space="preserve"> at the minimum</w:t>
            </w:r>
            <w:r w:rsidRPr="0027712F">
              <w:rPr>
                <w:rFonts w:ascii="Arial" w:hAnsi="Arial" w:cs="Arial"/>
                <w:sz w:val="20"/>
                <w:szCs w:val="20"/>
              </w:rPr>
              <w:t>.</w:t>
            </w:r>
          </w:p>
        </w:tc>
        <w:tc>
          <w:tcPr>
            <w:tcW w:w="1260" w:type="dxa"/>
            <w:vAlign w:val="center"/>
          </w:tcPr>
          <w:p w14:paraId="1F4E515F" w14:textId="77777777" w:rsidR="007C15AA" w:rsidRPr="0027712F" w:rsidRDefault="007C15AA" w:rsidP="00354463">
            <w:pPr>
              <w:spacing w:before="120" w:after="120"/>
              <w:rPr>
                <w:rFonts w:ascii="Arial" w:hAnsi="Arial" w:cs="Arial"/>
                <w:sz w:val="20"/>
                <w:szCs w:val="20"/>
              </w:rPr>
            </w:pPr>
          </w:p>
        </w:tc>
        <w:tc>
          <w:tcPr>
            <w:tcW w:w="990" w:type="dxa"/>
            <w:vAlign w:val="center"/>
          </w:tcPr>
          <w:p w14:paraId="1A947B43" w14:textId="77777777" w:rsidR="007C15AA" w:rsidRPr="0027712F" w:rsidRDefault="007C15AA" w:rsidP="00354463">
            <w:pPr>
              <w:spacing w:before="120" w:after="120"/>
              <w:rPr>
                <w:rFonts w:ascii="Arial" w:hAnsi="Arial" w:cs="Arial"/>
                <w:sz w:val="20"/>
                <w:szCs w:val="20"/>
              </w:rPr>
            </w:pPr>
          </w:p>
        </w:tc>
        <w:tc>
          <w:tcPr>
            <w:tcW w:w="1530" w:type="dxa"/>
            <w:vAlign w:val="center"/>
          </w:tcPr>
          <w:p w14:paraId="4D497355" w14:textId="77777777" w:rsidR="007C15AA" w:rsidRPr="0027712F" w:rsidRDefault="007C15AA" w:rsidP="00354463">
            <w:pPr>
              <w:spacing w:before="120" w:after="120"/>
              <w:rPr>
                <w:rFonts w:ascii="Arial" w:hAnsi="Arial" w:cs="Arial"/>
                <w:sz w:val="20"/>
                <w:szCs w:val="20"/>
              </w:rPr>
            </w:pPr>
          </w:p>
        </w:tc>
        <w:tc>
          <w:tcPr>
            <w:tcW w:w="1170" w:type="dxa"/>
            <w:vAlign w:val="center"/>
          </w:tcPr>
          <w:p w14:paraId="15DA7459" w14:textId="77777777" w:rsidR="007C15AA" w:rsidRPr="0027712F" w:rsidRDefault="007C15AA" w:rsidP="00354463">
            <w:pPr>
              <w:spacing w:before="120" w:after="120"/>
              <w:rPr>
                <w:rFonts w:ascii="Arial" w:hAnsi="Arial" w:cs="Arial"/>
                <w:sz w:val="20"/>
                <w:szCs w:val="20"/>
              </w:rPr>
            </w:pPr>
          </w:p>
        </w:tc>
      </w:tr>
      <w:tr w:rsidR="007C15AA" w:rsidRPr="0027712F" w14:paraId="37512FFC" w14:textId="77777777" w:rsidTr="004346B3">
        <w:trPr>
          <w:cantSplit/>
        </w:trPr>
        <w:tc>
          <w:tcPr>
            <w:tcW w:w="822" w:type="dxa"/>
            <w:vMerge/>
            <w:vAlign w:val="center"/>
          </w:tcPr>
          <w:p w14:paraId="50D1E552" w14:textId="77777777" w:rsidR="007C15AA" w:rsidRPr="0027712F" w:rsidRDefault="007C15AA" w:rsidP="00354463">
            <w:pPr>
              <w:autoSpaceDE w:val="0"/>
              <w:autoSpaceDN w:val="0"/>
              <w:adjustRightInd w:val="0"/>
              <w:spacing w:before="60" w:after="60" w:line="240" w:lineRule="auto"/>
              <w:rPr>
                <w:rFonts w:ascii="Arial" w:hAnsi="Arial" w:cs="Arial"/>
                <w:sz w:val="20"/>
                <w:szCs w:val="20"/>
              </w:rPr>
            </w:pPr>
          </w:p>
        </w:tc>
        <w:tc>
          <w:tcPr>
            <w:tcW w:w="8775" w:type="dxa"/>
            <w:gridSpan w:val="5"/>
            <w:vAlign w:val="center"/>
          </w:tcPr>
          <w:p w14:paraId="51A0685A" w14:textId="4AE94FBA"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367EAA0E" w14:textId="77777777" w:rsidR="007C15AA" w:rsidRDefault="007C15AA" w:rsidP="00354463">
            <w:pPr>
              <w:spacing w:before="120" w:after="120"/>
              <w:rPr>
                <w:rFonts w:ascii="Arial" w:hAnsi="Arial" w:cs="Arial"/>
                <w:sz w:val="20"/>
                <w:szCs w:val="20"/>
              </w:rPr>
            </w:pPr>
          </w:p>
          <w:p w14:paraId="7810CB39" w14:textId="0DE57322" w:rsidR="0092320F" w:rsidRPr="0027712F" w:rsidRDefault="0092320F" w:rsidP="00354463">
            <w:pPr>
              <w:spacing w:before="120" w:after="120"/>
              <w:rPr>
                <w:rFonts w:ascii="Arial" w:hAnsi="Arial" w:cs="Arial"/>
                <w:sz w:val="20"/>
                <w:szCs w:val="20"/>
              </w:rPr>
            </w:pPr>
          </w:p>
        </w:tc>
      </w:tr>
      <w:tr w:rsidR="00E60A8C" w:rsidRPr="0027712F" w14:paraId="4167B751" w14:textId="77777777" w:rsidTr="000E6DB3">
        <w:trPr>
          <w:cantSplit/>
        </w:trPr>
        <w:tc>
          <w:tcPr>
            <w:tcW w:w="822" w:type="dxa"/>
            <w:vMerge w:val="restart"/>
            <w:vAlign w:val="center"/>
          </w:tcPr>
          <w:p w14:paraId="47BA480C" w14:textId="09F16FA0" w:rsidR="00E60A8C" w:rsidRPr="0027712F" w:rsidRDefault="00E60A8C"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MMA-</w:t>
            </w:r>
            <w:r w:rsidRPr="0027712F">
              <w:rPr>
                <w:rFonts w:ascii="Arial" w:hAnsi="Arial" w:cs="Arial"/>
                <w:spacing w:val="-47"/>
                <w:sz w:val="20"/>
                <w:szCs w:val="20"/>
              </w:rPr>
              <w:t xml:space="preserve"> </w:t>
            </w:r>
            <w:r w:rsidRPr="0027712F">
              <w:rPr>
                <w:rFonts w:ascii="Arial" w:hAnsi="Arial" w:cs="Arial"/>
                <w:sz w:val="20"/>
                <w:szCs w:val="20"/>
              </w:rPr>
              <w:t>1</w:t>
            </w:r>
            <w:r w:rsidR="009B6312" w:rsidRPr="0027712F">
              <w:rPr>
                <w:rFonts w:ascii="Arial" w:hAnsi="Arial" w:cs="Arial"/>
                <w:sz w:val="20"/>
                <w:szCs w:val="20"/>
              </w:rPr>
              <w:t>5</w:t>
            </w:r>
          </w:p>
        </w:tc>
        <w:tc>
          <w:tcPr>
            <w:tcW w:w="3825" w:type="dxa"/>
            <w:vAlign w:val="center"/>
          </w:tcPr>
          <w:p w14:paraId="506AC3B5" w14:textId="2AECE5AE"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1C3611" w:rsidRPr="0027712F">
              <w:rPr>
                <w:rFonts w:ascii="Arial" w:hAnsi="Arial" w:cs="Arial"/>
                <w:sz w:val="20"/>
                <w:szCs w:val="20"/>
              </w:rPr>
              <w:t xml:space="preserve">shall </w:t>
            </w:r>
            <w:r w:rsidRPr="0027712F">
              <w:rPr>
                <w:rFonts w:ascii="Arial" w:hAnsi="Arial" w:cs="Arial"/>
                <w:sz w:val="20"/>
                <w:szCs w:val="20"/>
              </w:rPr>
              <w:t>meet response time, delivery, and transmittal requirements for NCIC</w:t>
            </w:r>
            <w:r w:rsidR="001C3611" w:rsidRPr="0027712F">
              <w:rPr>
                <w:rFonts w:ascii="Arial" w:hAnsi="Arial" w:cs="Arial"/>
                <w:sz w:val="20"/>
                <w:szCs w:val="20"/>
              </w:rPr>
              <w:t>.</w:t>
            </w:r>
          </w:p>
        </w:tc>
        <w:tc>
          <w:tcPr>
            <w:tcW w:w="1260" w:type="dxa"/>
            <w:vAlign w:val="center"/>
          </w:tcPr>
          <w:p w14:paraId="2AE2DE4E" w14:textId="77777777" w:rsidR="00E60A8C" w:rsidRPr="0027712F" w:rsidRDefault="00E60A8C" w:rsidP="002665DB">
            <w:pPr>
              <w:spacing w:before="120" w:after="120"/>
              <w:rPr>
                <w:rFonts w:ascii="Arial" w:hAnsi="Arial" w:cs="Arial"/>
                <w:sz w:val="20"/>
                <w:szCs w:val="20"/>
              </w:rPr>
            </w:pPr>
          </w:p>
        </w:tc>
        <w:tc>
          <w:tcPr>
            <w:tcW w:w="990" w:type="dxa"/>
            <w:vAlign w:val="center"/>
          </w:tcPr>
          <w:p w14:paraId="5C773139" w14:textId="77777777" w:rsidR="00E60A8C" w:rsidRPr="0027712F" w:rsidRDefault="00E60A8C" w:rsidP="002665DB">
            <w:pPr>
              <w:spacing w:before="120" w:after="120"/>
              <w:rPr>
                <w:rFonts w:ascii="Arial" w:hAnsi="Arial" w:cs="Arial"/>
                <w:sz w:val="20"/>
                <w:szCs w:val="20"/>
              </w:rPr>
            </w:pPr>
          </w:p>
        </w:tc>
        <w:tc>
          <w:tcPr>
            <w:tcW w:w="1530" w:type="dxa"/>
            <w:vAlign w:val="center"/>
          </w:tcPr>
          <w:p w14:paraId="63A83E35" w14:textId="77777777" w:rsidR="00E60A8C" w:rsidRPr="0027712F" w:rsidRDefault="00E60A8C" w:rsidP="002665DB">
            <w:pPr>
              <w:spacing w:before="120" w:after="120"/>
              <w:rPr>
                <w:rFonts w:ascii="Arial" w:hAnsi="Arial" w:cs="Arial"/>
                <w:sz w:val="20"/>
                <w:szCs w:val="20"/>
              </w:rPr>
            </w:pPr>
          </w:p>
        </w:tc>
        <w:tc>
          <w:tcPr>
            <w:tcW w:w="1170" w:type="dxa"/>
            <w:vAlign w:val="center"/>
          </w:tcPr>
          <w:p w14:paraId="486763AD" w14:textId="77777777" w:rsidR="00E60A8C" w:rsidRPr="0027712F" w:rsidRDefault="00E60A8C" w:rsidP="002665DB">
            <w:pPr>
              <w:spacing w:before="120" w:after="120"/>
              <w:rPr>
                <w:rFonts w:ascii="Arial" w:hAnsi="Arial" w:cs="Arial"/>
                <w:sz w:val="20"/>
                <w:szCs w:val="20"/>
              </w:rPr>
            </w:pPr>
          </w:p>
        </w:tc>
      </w:tr>
      <w:tr w:rsidR="00E60A8C" w:rsidRPr="0027712F" w14:paraId="7DB00BE9" w14:textId="77777777" w:rsidTr="004346B3">
        <w:trPr>
          <w:cantSplit/>
        </w:trPr>
        <w:tc>
          <w:tcPr>
            <w:tcW w:w="822" w:type="dxa"/>
            <w:vMerge/>
            <w:vAlign w:val="center"/>
          </w:tcPr>
          <w:p w14:paraId="22AF46B1"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775" w:type="dxa"/>
            <w:gridSpan w:val="5"/>
            <w:vAlign w:val="center"/>
          </w:tcPr>
          <w:p w14:paraId="5026E994" w14:textId="04D475D9"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4B0C936F" w14:textId="77777777" w:rsidR="00E60A8C" w:rsidRDefault="00E60A8C" w:rsidP="002665DB">
            <w:pPr>
              <w:spacing w:before="120" w:after="120"/>
              <w:rPr>
                <w:rFonts w:ascii="Arial" w:hAnsi="Arial" w:cs="Arial"/>
                <w:sz w:val="20"/>
                <w:szCs w:val="20"/>
              </w:rPr>
            </w:pPr>
          </w:p>
          <w:p w14:paraId="61AB24CF" w14:textId="344EB899" w:rsidR="0092320F" w:rsidRPr="0027712F" w:rsidRDefault="0092320F" w:rsidP="002665DB">
            <w:pPr>
              <w:spacing w:before="120" w:after="120"/>
              <w:rPr>
                <w:rFonts w:ascii="Arial" w:hAnsi="Arial" w:cs="Arial"/>
                <w:sz w:val="20"/>
                <w:szCs w:val="20"/>
              </w:rPr>
            </w:pPr>
          </w:p>
        </w:tc>
      </w:tr>
      <w:tr w:rsidR="00E60A8C" w:rsidRPr="0027712F" w14:paraId="56C7A261" w14:textId="77777777" w:rsidTr="000E6DB3">
        <w:trPr>
          <w:cantSplit/>
        </w:trPr>
        <w:tc>
          <w:tcPr>
            <w:tcW w:w="822" w:type="dxa"/>
            <w:vMerge w:val="restart"/>
            <w:vAlign w:val="center"/>
          </w:tcPr>
          <w:p w14:paraId="42F0859A" w14:textId="5D33FF7A"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MMA-</w:t>
            </w:r>
            <w:r w:rsidRPr="0027712F">
              <w:rPr>
                <w:rFonts w:ascii="Arial" w:hAnsi="Arial" w:cs="Arial"/>
                <w:spacing w:val="-47"/>
                <w:sz w:val="20"/>
                <w:szCs w:val="20"/>
              </w:rPr>
              <w:t xml:space="preserve"> </w:t>
            </w:r>
            <w:r w:rsidRPr="0027712F">
              <w:rPr>
                <w:rFonts w:ascii="Arial" w:hAnsi="Arial" w:cs="Arial"/>
                <w:sz w:val="20"/>
                <w:szCs w:val="20"/>
              </w:rPr>
              <w:t>1</w:t>
            </w:r>
            <w:r w:rsidR="009B6312" w:rsidRPr="0027712F">
              <w:rPr>
                <w:rFonts w:ascii="Arial" w:hAnsi="Arial" w:cs="Arial"/>
                <w:sz w:val="20"/>
                <w:szCs w:val="20"/>
              </w:rPr>
              <w:t>6</w:t>
            </w:r>
          </w:p>
        </w:tc>
        <w:tc>
          <w:tcPr>
            <w:tcW w:w="3825" w:type="dxa"/>
            <w:vAlign w:val="center"/>
          </w:tcPr>
          <w:p w14:paraId="2042435B" w14:textId="7EC3271F"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1C3611" w:rsidRPr="0027712F">
              <w:rPr>
                <w:rFonts w:ascii="Arial" w:hAnsi="Arial" w:cs="Arial"/>
                <w:sz w:val="20"/>
                <w:szCs w:val="20"/>
              </w:rPr>
              <w:t xml:space="preserve">shall </w:t>
            </w:r>
            <w:r w:rsidRPr="0027712F">
              <w:rPr>
                <w:rFonts w:ascii="Arial" w:hAnsi="Arial" w:cs="Arial"/>
                <w:sz w:val="20"/>
                <w:szCs w:val="20"/>
              </w:rPr>
              <w:t>use standard NCIC codes and descriptors.</w:t>
            </w:r>
          </w:p>
        </w:tc>
        <w:tc>
          <w:tcPr>
            <w:tcW w:w="1260" w:type="dxa"/>
            <w:vAlign w:val="center"/>
          </w:tcPr>
          <w:p w14:paraId="291ECECE" w14:textId="77777777" w:rsidR="00E60A8C" w:rsidRPr="0027712F" w:rsidRDefault="00E60A8C" w:rsidP="004346B3">
            <w:pPr>
              <w:spacing w:after="0"/>
              <w:rPr>
                <w:rFonts w:ascii="Arial" w:hAnsi="Arial" w:cs="Arial"/>
                <w:sz w:val="20"/>
                <w:szCs w:val="20"/>
              </w:rPr>
            </w:pPr>
          </w:p>
        </w:tc>
        <w:tc>
          <w:tcPr>
            <w:tcW w:w="990" w:type="dxa"/>
            <w:vAlign w:val="center"/>
          </w:tcPr>
          <w:p w14:paraId="1DF07906" w14:textId="77777777" w:rsidR="00E60A8C" w:rsidRPr="0027712F" w:rsidRDefault="00E60A8C" w:rsidP="004346B3">
            <w:pPr>
              <w:spacing w:after="0"/>
              <w:rPr>
                <w:rFonts w:ascii="Arial" w:hAnsi="Arial" w:cs="Arial"/>
                <w:sz w:val="20"/>
                <w:szCs w:val="20"/>
              </w:rPr>
            </w:pPr>
          </w:p>
        </w:tc>
        <w:tc>
          <w:tcPr>
            <w:tcW w:w="1530" w:type="dxa"/>
            <w:vAlign w:val="center"/>
          </w:tcPr>
          <w:p w14:paraId="2D5F99E5" w14:textId="77777777" w:rsidR="00E60A8C" w:rsidRPr="0027712F" w:rsidRDefault="00E60A8C" w:rsidP="004346B3">
            <w:pPr>
              <w:spacing w:after="0"/>
              <w:rPr>
                <w:rFonts w:ascii="Arial" w:hAnsi="Arial" w:cs="Arial"/>
                <w:sz w:val="20"/>
                <w:szCs w:val="20"/>
              </w:rPr>
            </w:pPr>
          </w:p>
        </w:tc>
        <w:tc>
          <w:tcPr>
            <w:tcW w:w="1170" w:type="dxa"/>
            <w:vAlign w:val="center"/>
          </w:tcPr>
          <w:p w14:paraId="479FC14E" w14:textId="77777777" w:rsidR="00E60A8C" w:rsidRPr="0027712F" w:rsidRDefault="00E60A8C" w:rsidP="004346B3">
            <w:pPr>
              <w:spacing w:after="0"/>
              <w:rPr>
                <w:rFonts w:ascii="Arial" w:hAnsi="Arial" w:cs="Arial"/>
                <w:sz w:val="20"/>
                <w:szCs w:val="20"/>
              </w:rPr>
            </w:pPr>
          </w:p>
        </w:tc>
      </w:tr>
      <w:tr w:rsidR="00E60A8C" w:rsidRPr="0027712F" w14:paraId="42EE57EE" w14:textId="77777777" w:rsidTr="004346B3">
        <w:trPr>
          <w:cantSplit/>
        </w:trPr>
        <w:tc>
          <w:tcPr>
            <w:tcW w:w="822" w:type="dxa"/>
            <w:vMerge/>
            <w:vAlign w:val="center"/>
          </w:tcPr>
          <w:p w14:paraId="0C5CA401"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775" w:type="dxa"/>
            <w:gridSpan w:val="5"/>
            <w:vAlign w:val="center"/>
          </w:tcPr>
          <w:p w14:paraId="5A1F209A" w14:textId="20EA1EAB"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3602462A" w14:textId="77777777" w:rsidR="00E60A8C" w:rsidRDefault="00E60A8C" w:rsidP="002665DB">
            <w:pPr>
              <w:spacing w:before="120" w:after="120"/>
              <w:rPr>
                <w:rFonts w:ascii="Arial" w:hAnsi="Arial" w:cs="Arial"/>
                <w:sz w:val="20"/>
                <w:szCs w:val="20"/>
              </w:rPr>
            </w:pPr>
          </w:p>
          <w:p w14:paraId="5840A45D" w14:textId="3C80D899" w:rsidR="0092320F" w:rsidRPr="0027712F" w:rsidRDefault="0092320F" w:rsidP="002665DB">
            <w:pPr>
              <w:spacing w:before="120" w:after="120"/>
              <w:rPr>
                <w:rFonts w:ascii="Arial" w:hAnsi="Arial" w:cs="Arial"/>
                <w:sz w:val="20"/>
                <w:szCs w:val="20"/>
              </w:rPr>
            </w:pPr>
          </w:p>
        </w:tc>
      </w:tr>
    </w:tbl>
    <w:p w14:paraId="2C2DF609" w14:textId="104A9845" w:rsidR="002665DB" w:rsidRDefault="002665DB" w:rsidP="002665DB">
      <w:pPr>
        <w:rPr>
          <w:rFonts w:ascii="Arial" w:hAnsi="Arial" w:cs="Arial"/>
          <w:sz w:val="20"/>
          <w:szCs w:val="20"/>
        </w:rPr>
      </w:pPr>
    </w:p>
    <w:p w14:paraId="18C04ED5" w14:textId="77777777" w:rsidR="0092320F" w:rsidRPr="0027712F" w:rsidRDefault="0092320F" w:rsidP="002665DB">
      <w:pPr>
        <w:rPr>
          <w:rFonts w:ascii="Arial" w:hAnsi="Arial" w:cs="Arial"/>
          <w:sz w:val="20"/>
          <w:szCs w:val="20"/>
        </w:rPr>
      </w:pPr>
    </w:p>
    <w:tbl>
      <w:tblPr>
        <w:tblW w:w="959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77"/>
        <w:gridCol w:w="3870"/>
        <w:gridCol w:w="1260"/>
        <w:gridCol w:w="990"/>
        <w:gridCol w:w="1530"/>
        <w:gridCol w:w="1170"/>
      </w:tblGrid>
      <w:tr w:rsidR="004346B3" w:rsidRPr="0027712F" w14:paraId="5B87F58B" w14:textId="77777777" w:rsidTr="000E6DB3">
        <w:trPr>
          <w:cantSplit/>
          <w:trHeight w:val="1230"/>
          <w:tblHeader/>
        </w:trPr>
        <w:tc>
          <w:tcPr>
            <w:tcW w:w="777" w:type="dxa"/>
            <w:tcBorders>
              <w:top w:val="single" w:sz="12" w:space="0" w:color="auto"/>
            </w:tcBorders>
            <w:shd w:val="clear" w:color="auto" w:fill="FFFFFF" w:themeFill="background1"/>
            <w:vAlign w:val="center"/>
          </w:tcPr>
          <w:p w14:paraId="2A6B8AC6" w14:textId="77777777" w:rsidR="004346B3" w:rsidRPr="0027712F" w:rsidRDefault="004346B3" w:rsidP="004346B3">
            <w:pPr>
              <w:spacing w:before="120" w:after="120"/>
              <w:jc w:val="center"/>
              <w:rPr>
                <w:rFonts w:ascii="Arial" w:hAnsi="Arial" w:cs="Arial"/>
                <w:b/>
                <w:sz w:val="20"/>
                <w:szCs w:val="20"/>
              </w:rPr>
            </w:pPr>
            <w:r w:rsidRPr="0027712F">
              <w:rPr>
                <w:rFonts w:ascii="Arial" w:hAnsi="Arial" w:cs="Arial"/>
                <w:b/>
                <w:sz w:val="20"/>
                <w:szCs w:val="20"/>
              </w:rPr>
              <w:t>ID</w:t>
            </w:r>
          </w:p>
        </w:tc>
        <w:tc>
          <w:tcPr>
            <w:tcW w:w="3870" w:type="dxa"/>
            <w:tcBorders>
              <w:top w:val="single" w:sz="12" w:space="0" w:color="auto"/>
            </w:tcBorders>
            <w:shd w:val="clear" w:color="auto" w:fill="FFFFFF" w:themeFill="background1"/>
            <w:vAlign w:val="center"/>
          </w:tcPr>
          <w:p w14:paraId="7AB79E1A" w14:textId="77777777" w:rsidR="004346B3" w:rsidRPr="0027712F" w:rsidRDefault="004346B3" w:rsidP="004346B3">
            <w:pPr>
              <w:spacing w:before="120" w:after="120"/>
              <w:jc w:val="center"/>
              <w:rPr>
                <w:rFonts w:ascii="Arial" w:hAnsi="Arial" w:cs="Arial"/>
                <w:b/>
                <w:sz w:val="20"/>
                <w:szCs w:val="20"/>
              </w:rPr>
            </w:pPr>
            <w:r w:rsidRPr="0027712F">
              <w:rPr>
                <w:rFonts w:ascii="Arial" w:hAnsi="Arial" w:cs="Arial"/>
                <w:b/>
                <w:sz w:val="20"/>
                <w:szCs w:val="20"/>
              </w:rPr>
              <w:t>Specification</w:t>
            </w:r>
          </w:p>
        </w:tc>
        <w:tc>
          <w:tcPr>
            <w:tcW w:w="1260" w:type="dxa"/>
            <w:tcBorders>
              <w:top w:val="single" w:sz="12" w:space="0" w:color="auto"/>
            </w:tcBorders>
            <w:shd w:val="clear" w:color="auto" w:fill="FFFFFF" w:themeFill="background1"/>
            <w:vAlign w:val="center"/>
          </w:tcPr>
          <w:p w14:paraId="1CDDE0B2" w14:textId="77777777" w:rsidR="004346B3" w:rsidRDefault="004346B3" w:rsidP="004346B3">
            <w:pPr>
              <w:spacing w:after="0"/>
              <w:rPr>
                <w:rFonts w:ascii="Arial" w:eastAsia="SimSun" w:hAnsi="Arial" w:cs="Arial"/>
                <w:b/>
                <w:sz w:val="20"/>
                <w:szCs w:val="20"/>
              </w:rPr>
            </w:pPr>
            <w:r w:rsidRPr="002665DB">
              <w:rPr>
                <w:rFonts w:ascii="Arial" w:eastAsia="SimSun" w:hAnsi="Arial" w:cs="Arial"/>
                <w:b/>
                <w:sz w:val="20"/>
                <w:szCs w:val="20"/>
              </w:rPr>
              <w:t>Current Capability/</w:t>
            </w:r>
          </w:p>
          <w:p w14:paraId="713932EB" w14:textId="0701CC5B" w:rsidR="004346B3" w:rsidRPr="0027712F" w:rsidRDefault="004346B3" w:rsidP="004346B3">
            <w:pPr>
              <w:spacing w:after="120" w:line="240" w:lineRule="auto"/>
              <w:rPr>
                <w:rFonts w:ascii="Arial" w:hAnsi="Arial" w:cs="Arial"/>
                <w:b/>
                <w:sz w:val="20"/>
                <w:szCs w:val="20"/>
              </w:rPr>
            </w:pPr>
            <w:r w:rsidRPr="002665DB">
              <w:rPr>
                <w:rFonts w:ascii="Arial" w:eastAsia="SimSun" w:hAnsi="Arial" w:cs="Arial"/>
                <w:b/>
                <w:sz w:val="20"/>
                <w:szCs w:val="20"/>
              </w:rPr>
              <w:t>Config</w:t>
            </w:r>
          </w:p>
        </w:tc>
        <w:tc>
          <w:tcPr>
            <w:tcW w:w="990" w:type="dxa"/>
            <w:tcBorders>
              <w:top w:val="single" w:sz="12" w:space="0" w:color="auto"/>
            </w:tcBorders>
            <w:shd w:val="clear" w:color="auto" w:fill="FFFFFF" w:themeFill="background1"/>
            <w:vAlign w:val="center"/>
          </w:tcPr>
          <w:p w14:paraId="3A635BBB" w14:textId="66C06951" w:rsidR="004346B3" w:rsidRPr="0027712F" w:rsidRDefault="004346B3" w:rsidP="004346B3">
            <w:pPr>
              <w:spacing w:before="120" w:after="120"/>
              <w:rPr>
                <w:rFonts w:ascii="Arial" w:hAnsi="Arial" w:cs="Arial"/>
                <w:b/>
                <w:sz w:val="20"/>
                <w:szCs w:val="20"/>
              </w:rPr>
            </w:pPr>
            <w:r w:rsidRPr="002665DB">
              <w:rPr>
                <w:rFonts w:ascii="Arial" w:eastAsia="SimSun" w:hAnsi="Arial" w:cs="Arial"/>
                <w:b/>
                <w:sz w:val="20"/>
                <w:szCs w:val="20"/>
              </w:rPr>
              <w:t>Future Release</w:t>
            </w:r>
          </w:p>
        </w:tc>
        <w:tc>
          <w:tcPr>
            <w:tcW w:w="1530" w:type="dxa"/>
            <w:tcBorders>
              <w:top w:val="single" w:sz="12" w:space="0" w:color="auto"/>
            </w:tcBorders>
            <w:shd w:val="clear" w:color="auto" w:fill="FFFFFF" w:themeFill="background1"/>
            <w:vAlign w:val="center"/>
          </w:tcPr>
          <w:p w14:paraId="10C2E03D" w14:textId="3BF9C93C" w:rsidR="004346B3" w:rsidRPr="0027712F" w:rsidRDefault="004346B3" w:rsidP="004346B3">
            <w:pPr>
              <w:spacing w:before="120" w:after="120"/>
              <w:rPr>
                <w:rFonts w:ascii="Arial" w:hAnsi="Arial" w:cs="Arial"/>
                <w:b/>
                <w:sz w:val="20"/>
                <w:szCs w:val="20"/>
              </w:rPr>
            </w:pPr>
            <w:r w:rsidRPr="002665DB">
              <w:rPr>
                <w:rFonts w:ascii="Arial" w:eastAsia="SimSun" w:hAnsi="Arial" w:cs="Arial"/>
                <w:b/>
                <w:sz w:val="20"/>
                <w:szCs w:val="20"/>
              </w:rPr>
              <w:t>Custom Development</w:t>
            </w:r>
          </w:p>
        </w:tc>
        <w:tc>
          <w:tcPr>
            <w:tcW w:w="1170" w:type="dxa"/>
            <w:tcBorders>
              <w:top w:val="single" w:sz="12" w:space="0" w:color="auto"/>
            </w:tcBorders>
            <w:shd w:val="clear" w:color="auto" w:fill="FFFFFF" w:themeFill="background1"/>
            <w:vAlign w:val="center"/>
          </w:tcPr>
          <w:p w14:paraId="1F214CB1" w14:textId="280C24AE" w:rsidR="004346B3" w:rsidRPr="0027712F" w:rsidRDefault="004346B3" w:rsidP="004346B3">
            <w:pPr>
              <w:spacing w:before="120" w:after="120"/>
              <w:rPr>
                <w:rFonts w:ascii="Arial" w:hAnsi="Arial" w:cs="Arial"/>
                <w:b/>
                <w:sz w:val="20"/>
                <w:szCs w:val="20"/>
              </w:rPr>
            </w:pPr>
            <w:r w:rsidRPr="002665DB">
              <w:rPr>
                <w:rFonts w:ascii="Arial" w:eastAsia="SimSun" w:hAnsi="Arial" w:cs="Arial"/>
                <w:b/>
                <w:sz w:val="20"/>
                <w:szCs w:val="20"/>
              </w:rPr>
              <w:t>Not Available</w:t>
            </w:r>
          </w:p>
        </w:tc>
      </w:tr>
      <w:tr w:rsidR="002665DB" w:rsidRPr="0027712F" w14:paraId="0367B2C4" w14:textId="77777777" w:rsidTr="004346B3">
        <w:trPr>
          <w:cantSplit/>
          <w:trHeight w:val="417"/>
        </w:trPr>
        <w:tc>
          <w:tcPr>
            <w:tcW w:w="9597" w:type="dxa"/>
            <w:gridSpan w:val="6"/>
            <w:shd w:val="clear" w:color="auto" w:fill="D9D9D9"/>
          </w:tcPr>
          <w:p w14:paraId="09E3CE22" w14:textId="349BA407" w:rsidR="002665DB" w:rsidRPr="0027712F" w:rsidRDefault="002665DB" w:rsidP="00CD0ECA">
            <w:pPr>
              <w:autoSpaceDE w:val="0"/>
              <w:autoSpaceDN w:val="0"/>
              <w:adjustRightInd w:val="0"/>
              <w:spacing w:before="60" w:after="60" w:line="240" w:lineRule="auto"/>
              <w:rPr>
                <w:rFonts w:ascii="Arial" w:hAnsi="Arial" w:cs="Arial"/>
                <w:b/>
                <w:i/>
                <w:sz w:val="20"/>
                <w:szCs w:val="20"/>
              </w:rPr>
            </w:pPr>
            <w:r w:rsidRPr="0027712F">
              <w:rPr>
                <w:rFonts w:ascii="Arial" w:hAnsi="Arial" w:cs="Arial"/>
                <w:b/>
                <w:i/>
                <w:sz w:val="20"/>
                <w:szCs w:val="20"/>
              </w:rPr>
              <w:t>Training, Documentation, and Testing</w:t>
            </w:r>
          </w:p>
        </w:tc>
      </w:tr>
      <w:tr w:rsidR="00E60A8C" w:rsidRPr="0027712F" w14:paraId="3E37886B" w14:textId="77777777" w:rsidTr="000E6DB3">
        <w:trPr>
          <w:cantSplit/>
        </w:trPr>
        <w:tc>
          <w:tcPr>
            <w:tcW w:w="777" w:type="dxa"/>
            <w:vMerge w:val="restart"/>
            <w:vAlign w:val="center"/>
          </w:tcPr>
          <w:p w14:paraId="3C41B676" w14:textId="1FC0D3C3" w:rsidR="00E60A8C" w:rsidRPr="0027712F" w:rsidRDefault="00E60A8C"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MMA-1</w:t>
            </w:r>
            <w:r w:rsidR="009B6312" w:rsidRPr="0027712F">
              <w:rPr>
                <w:rFonts w:ascii="Arial" w:hAnsi="Arial" w:cs="Arial"/>
                <w:sz w:val="20"/>
                <w:szCs w:val="20"/>
              </w:rPr>
              <w:t>7</w:t>
            </w:r>
          </w:p>
        </w:tc>
        <w:tc>
          <w:tcPr>
            <w:tcW w:w="3870" w:type="dxa"/>
            <w:vAlign w:val="center"/>
          </w:tcPr>
          <w:p w14:paraId="40019B9E" w14:textId="7D4778BC"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1C3611" w:rsidRPr="0027712F">
              <w:rPr>
                <w:rFonts w:ascii="Arial" w:hAnsi="Arial" w:cs="Arial"/>
                <w:sz w:val="20"/>
                <w:szCs w:val="20"/>
              </w:rPr>
              <w:t>shall</w:t>
            </w:r>
            <w:r w:rsidR="001C3611" w:rsidRPr="0027712F">
              <w:rPr>
                <w:rFonts w:ascii="Arial" w:hAnsi="Arial" w:cs="Arial"/>
                <w:b/>
                <w:i/>
                <w:sz w:val="20"/>
                <w:szCs w:val="20"/>
              </w:rPr>
              <w:t xml:space="preserve"> </w:t>
            </w:r>
            <w:r w:rsidRPr="0027712F">
              <w:rPr>
                <w:rFonts w:ascii="Arial" w:hAnsi="Arial" w:cs="Arial"/>
                <w:sz w:val="20"/>
                <w:szCs w:val="20"/>
              </w:rPr>
              <w:t>provide access to online system help files (both</w:t>
            </w:r>
            <w:r w:rsidRPr="0027712F">
              <w:rPr>
                <w:rFonts w:ascii="Arial" w:hAnsi="Arial" w:cs="Arial"/>
                <w:spacing w:val="1"/>
                <w:sz w:val="20"/>
                <w:szCs w:val="20"/>
              </w:rPr>
              <w:t xml:space="preserve"> </w:t>
            </w:r>
            <w:r w:rsidRPr="0027712F">
              <w:rPr>
                <w:rFonts w:ascii="Arial" w:hAnsi="Arial" w:cs="Arial"/>
                <w:sz w:val="20"/>
                <w:szCs w:val="20"/>
              </w:rPr>
              <w:t>user</w:t>
            </w:r>
            <w:r w:rsidRPr="0027712F">
              <w:rPr>
                <w:rFonts w:ascii="Arial" w:hAnsi="Arial" w:cs="Arial"/>
                <w:spacing w:val="-3"/>
                <w:sz w:val="20"/>
                <w:szCs w:val="20"/>
              </w:rPr>
              <w:t xml:space="preserve"> </w:t>
            </w:r>
            <w:r w:rsidRPr="0027712F">
              <w:rPr>
                <w:rFonts w:ascii="Arial" w:hAnsi="Arial" w:cs="Arial"/>
                <w:sz w:val="20"/>
                <w:szCs w:val="20"/>
              </w:rPr>
              <w:t>and</w:t>
            </w:r>
            <w:r w:rsidRPr="0027712F">
              <w:rPr>
                <w:rFonts w:ascii="Arial" w:hAnsi="Arial" w:cs="Arial"/>
                <w:spacing w:val="-4"/>
                <w:sz w:val="20"/>
                <w:szCs w:val="20"/>
              </w:rPr>
              <w:t xml:space="preserve"> </w:t>
            </w:r>
            <w:r w:rsidRPr="0027712F">
              <w:rPr>
                <w:rFonts w:ascii="Arial" w:hAnsi="Arial" w:cs="Arial"/>
                <w:sz w:val="20"/>
                <w:szCs w:val="20"/>
              </w:rPr>
              <w:t>application</w:t>
            </w:r>
            <w:r w:rsidRPr="0027712F">
              <w:rPr>
                <w:rFonts w:ascii="Arial" w:hAnsi="Arial" w:cs="Arial"/>
                <w:spacing w:val="-3"/>
                <w:sz w:val="20"/>
                <w:szCs w:val="20"/>
              </w:rPr>
              <w:t xml:space="preserve"> </w:t>
            </w:r>
            <w:r w:rsidRPr="0027712F">
              <w:rPr>
                <w:rFonts w:ascii="Arial" w:hAnsi="Arial" w:cs="Arial"/>
                <w:sz w:val="20"/>
                <w:szCs w:val="20"/>
              </w:rPr>
              <w:t>versions)</w:t>
            </w:r>
            <w:r w:rsidRPr="0027712F">
              <w:rPr>
                <w:rFonts w:ascii="Arial" w:hAnsi="Arial" w:cs="Arial"/>
                <w:spacing w:val="-3"/>
                <w:sz w:val="20"/>
                <w:szCs w:val="20"/>
              </w:rPr>
              <w:t xml:space="preserve"> </w:t>
            </w:r>
            <w:r w:rsidRPr="0027712F">
              <w:rPr>
                <w:rFonts w:ascii="Arial" w:hAnsi="Arial" w:cs="Arial"/>
                <w:sz w:val="20"/>
                <w:szCs w:val="20"/>
              </w:rPr>
              <w:t>that</w:t>
            </w:r>
            <w:r w:rsidRPr="0027712F">
              <w:rPr>
                <w:rFonts w:ascii="Arial" w:hAnsi="Arial" w:cs="Arial"/>
                <w:spacing w:val="-3"/>
                <w:sz w:val="20"/>
                <w:szCs w:val="20"/>
              </w:rPr>
              <w:t xml:space="preserve"> </w:t>
            </w:r>
            <w:r w:rsidRPr="0027712F">
              <w:rPr>
                <w:rFonts w:ascii="Arial" w:hAnsi="Arial" w:cs="Arial"/>
                <w:sz w:val="20"/>
                <w:szCs w:val="20"/>
              </w:rPr>
              <w:t>describe</w:t>
            </w:r>
            <w:r w:rsidRPr="0027712F">
              <w:rPr>
                <w:rFonts w:ascii="Arial" w:hAnsi="Arial" w:cs="Arial"/>
                <w:spacing w:val="-2"/>
                <w:sz w:val="20"/>
                <w:szCs w:val="20"/>
              </w:rPr>
              <w:t xml:space="preserve"> </w:t>
            </w:r>
            <w:r w:rsidRPr="0027712F">
              <w:rPr>
                <w:rFonts w:ascii="Arial" w:hAnsi="Arial" w:cs="Arial"/>
                <w:sz w:val="20"/>
                <w:szCs w:val="20"/>
              </w:rPr>
              <w:t>fields,</w:t>
            </w:r>
            <w:r w:rsidRPr="0027712F">
              <w:rPr>
                <w:rFonts w:ascii="Arial" w:hAnsi="Arial" w:cs="Arial"/>
                <w:spacing w:val="-2"/>
                <w:sz w:val="20"/>
                <w:szCs w:val="20"/>
              </w:rPr>
              <w:t xml:space="preserve"> </w:t>
            </w:r>
            <w:r w:rsidRPr="0027712F">
              <w:rPr>
                <w:rFonts w:ascii="Arial" w:hAnsi="Arial" w:cs="Arial"/>
                <w:sz w:val="20"/>
                <w:szCs w:val="20"/>
              </w:rPr>
              <w:t>forms,</w:t>
            </w:r>
            <w:r w:rsidRPr="0027712F">
              <w:rPr>
                <w:rFonts w:ascii="Arial" w:hAnsi="Arial" w:cs="Arial"/>
                <w:spacing w:val="-3"/>
                <w:sz w:val="20"/>
                <w:szCs w:val="20"/>
              </w:rPr>
              <w:t xml:space="preserve"> </w:t>
            </w:r>
            <w:r w:rsidRPr="0027712F">
              <w:rPr>
                <w:rFonts w:ascii="Arial" w:hAnsi="Arial" w:cs="Arial"/>
                <w:sz w:val="20"/>
                <w:szCs w:val="20"/>
              </w:rPr>
              <w:t>and</w:t>
            </w:r>
            <w:r w:rsidRPr="0027712F">
              <w:rPr>
                <w:rFonts w:ascii="Arial" w:hAnsi="Arial" w:cs="Arial"/>
                <w:spacing w:val="-4"/>
                <w:sz w:val="20"/>
                <w:szCs w:val="20"/>
              </w:rPr>
              <w:t xml:space="preserve"> </w:t>
            </w:r>
            <w:r w:rsidRPr="0027712F">
              <w:rPr>
                <w:rFonts w:ascii="Arial" w:hAnsi="Arial" w:cs="Arial"/>
                <w:sz w:val="20"/>
                <w:szCs w:val="20"/>
              </w:rPr>
              <w:t>data</w:t>
            </w:r>
            <w:r w:rsidRPr="0027712F">
              <w:rPr>
                <w:rFonts w:ascii="Arial" w:hAnsi="Arial" w:cs="Arial"/>
                <w:spacing w:val="-2"/>
                <w:sz w:val="20"/>
                <w:szCs w:val="20"/>
              </w:rPr>
              <w:t xml:space="preserve"> </w:t>
            </w:r>
            <w:r w:rsidRPr="0027712F">
              <w:rPr>
                <w:rFonts w:ascii="Arial" w:hAnsi="Arial" w:cs="Arial"/>
                <w:sz w:val="20"/>
                <w:szCs w:val="20"/>
              </w:rPr>
              <w:t>requirements,</w:t>
            </w:r>
            <w:r w:rsidRPr="0027712F">
              <w:rPr>
                <w:rFonts w:ascii="Arial" w:hAnsi="Arial" w:cs="Arial"/>
                <w:spacing w:val="-47"/>
                <w:sz w:val="20"/>
                <w:szCs w:val="20"/>
              </w:rPr>
              <w:t xml:space="preserve"> </w:t>
            </w:r>
            <w:r w:rsidRPr="0027712F">
              <w:rPr>
                <w:rFonts w:ascii="Arial" w:hAnsi="Arial" w:cs="Arial"/>
                <w:sz w:val="20"/>
                <w:szCs w:val="20"/>
              </w:rPr>
              <w:t>as</w:t>
            </w:r>
            <w:r w:rsidRPr="0027712F">
              <w:rPr>
                <w:rFonts w:ascii="Arial" w:hAnsi="Arial" w:cs="Arial"/>
                <w:spacing w:val="-1"/>
                <w:sz w:val="20"/>
                <w:szCs w:val="20"/>
              </w:rPr>
              <w:t xml:space="preserve"> </w:t>
            </w:r>
            <w:r w:rsidRPr="0027712F">
              <w:rPr>
                <w:rFonts w:ascii="Arial" w:hAnsi="Arial" w:cs="Arial"/>
                <w:sz w:val="20"/>
                <w:szCs w:val="20"/>
              </w:rPr>
              <w:t>well</w:t>
            </w:r>
            <w:r w:rsidRPr="0027712F">
              <w:rPr>
                <w:rFonts w:ascii="Arial" w:hAnsi="Arial" w:cs="Arial"/>
                <w:spacing w:val="-3"/>
                <w:sz w:val="20"/>
                <w:szCs w:val="20"/>
              </w:rPr>
              <w:t xml:space="preserve"> </w:t>
            </w:r>
            <w:r w:rsidRPr="0027712F">
              <w:rPr>
                <w:rFonts w:ascii="Arial" w:hAnsi="Arial" w:cs="Arial"/>
                <w:sz w:val="20"/>
                <w:szCs w:val="20"/>
              </w:rPr>
              <w:t>as procedures</w:t>
            </w:r>
            <w:r w:rsidRPr="0027712F">
              <w:rPr>
                <w:rFonts w:ascii="Arial" w:hAnsi="Arial" w:cs="Arial"/>
                <w:spacing w:val="-2"/>
                <w:sz w:val="20"/>
                <w:szCs w:val="20"/>
              </w:rPr>
              <w:t xml:space="preserve"> </w:t>
            </w:r>
            <w:r w:rsidRPr="0027712F">
              <w:rPr>
                <w:rFonts w:ascii="Arial" w:hAnsi="Arial" w:cs="Arial"/>
                <w:sz w:val="20"/>
                <w:szCs w:val="20"/>
              </w:rPr>
              <w:t>from</w:t>
            </w:r>
            <w:r w:rsidRPr="0027712F">
              <w:rPr>
                <w:rFonts w:ascii="Arial" w:hAnsi="Arial" w:cs="Arial"/>
                <w:spacing w:val="-4"/>
                <w:sz w:val="20"/>
                <w:szCs w:val="20"/>
              </w:rPr>
              <w:t xml:space="preserve"> </w:t>
            </w:r>
            <w:r w:rsidRPr="0027712F">
              <w:rPr>
                <w:rFonts w:ascii="Arial" w:hAnsi="Arial" w:cs="Arial"/>
                <w:sz w:val="20"/>
                <w:szCs w:val="20"/>
              </w:rPr>
              <w:t>system</w:t>
            </w:r>
            <w:r w:rsidRPr="0027712F">
              <w:rPr>
                <w:rFonts w:ascii="Arial" w:hAnsi="Arial" w:cs="Arial"/>
                <w:spacing w:val="-2"/>
                <w:sz w:val="20"/>
                <w:szCs w:val="20"/>
              </w:rPr>
              <w:t xml:space="preserve"> </w:t>
            </w:r>
            <w:r w:rsidRPr="0027712F">
              <w:rPr>
                <w:rFonts w:ascii="Arial" w:hAnsi="Arial" w:cs="Arial"/>
                <w:sz w:val="20"/>
                <w:szCs w:val="20"/>
              </w:rPr>
              <w:t>documentation.</w:t>
            </w:r>
          </w:p>
        </w:tc>
        <w:tc>
          <w:tcPr>
            <w:tcW w:w="1260" w:type="dxa"/>
            <w:vAlign w:val="center"/>
          </w:tcPr>
          <w:p w14:paraId="18BBD292" w14:textId="77777777" w:rsidR="00E60A8C" w:rsidRPr="0027712F" w:rsidRDefault="00E60A8C" w:rsidP="002665DB">
            <w:pPr>
              <w:spacing w:before="120" w:after="120"/>
              <w:rPr>
                <w:rFonts w:ascii="Arial" w:hAnsi="Arial" w:cs="Arial"/>
                <w:sz w:val="20"/>
                <w:szCs w:val="20"/>
              </w:rPr>
            </w:pPr>
          </w:p>
        </w:tc>
        <w:tc>
          <w:tcPr>
            <w:tcW w:w="990" w:type="dxa"/>
            <w:vAlign w:val="center"/>
          </w:tcPr>
          <w:p w14:paraId="7889DA2A" w14:textId="77777777" w:rsidR="00E60A8C" w:rsidRPr="0027712F" w:rsidRDefault="00E60A8C" w:rsidP="002665DB">
            <w:pPr>
              <w:spacing w:before="120" w:after="120"/>
              <w:rPr>
                <w:rFonts w:ascii="Arial" w:hAnsi="Arial" w:cs="Arial"/>
                <w:sz w:val="20"/>
                <w:szCs w:val="20"/>
              </w:rPr>
            </w:pPr>
          </w:p>
        </w:tc>
        <w:tc>
          <w:tcPr>
            <w:tcW w:w="1530" w:type="dxa"/>
            <w:vAlign w:val="center"/>
          </w:tcPr>
          <w:p w14:paraId="5B838720" w14:textId="77777777" w:rsidR="00E60A8C" w:rsidRPr="0027712F" w:rsidRDefault="00E60A8C" w:rsidP="002665DB">
            <w:pPr>
              <w:spacing w:before="120" w:after="120"/>
              <w:rPr>
                <w:rFonts w:ascii="Arial" w:hAnsi="Arial" w:cs="Arial"/>
                <w:sz w:val="20"/>
                <w:szCs w:val="20"/>
              </w:rPr>
            </w:pPr>
          </w:p>
        </w:tc>
        <w:tc>
          <w:tcPr>
            <w:tcW w:w="1170" w:type="dxa"/>
            <w:vAlign w:val="center"/>
          </w:tcPr>
          <w:p w14:paraId="5FE3B8DB" w14:textId="77777777" w:rsidR="00E60A8C" w:rsidRPr="0027712F" w:rsidRDefault="00E60A8C" w:rsidP="002665DB">
            <w:pPr>
              <w:spacing w:before="120" w:after="120"/>
              <w:rPr>
                <w:rFonts w:ascii="Arial" w:hAnsi="Arial" w:cs="Arial"/>
                <w:sz w:val="20"/>
                <w:szCs w:val="20"/>
              </w:rPr>
            </w:pPr>
          </w:p>
        </w:tc>
      </w:tr>
      <w:tr w:rsidR="00E60A8C" w:rsidRPr="0027712F" w14:paraId="1B195ADE" w14:textId="77777777" w:rsidTr="004346B3">
        <w:trPr>
          <w:cantSplit/>
        </w:trPr>
        <w:tc>
          <w:tcPr>
            <w:tcW w:w="777" w:type="dxa"/>
            <w:vMerge/>
            <w:vAlign w:val="center"/>
          </w:tcPr>
          <w:p w14:paraId="4E021801"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820" w:type="dxa"/>
            <w:gridSpan w:val="5"/>
            <w:vAlign w:val="center"/>
          </w:tcPr>
          <w:p w14:paraId="7141BC28" w14:textId="3AB5701E"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69BF876E" w14:textId="77777777" w:rsidR="00E60A8C" w:rsidRDefault="00E60A8C" w:rsidP="002665DB">
            <w:pPr>
              <w:spacing w:before="120" w:after="120"/>
              <w:rPr>
                <w:rFonts w:ascii="Arial" w:hAnsi="Arial" w:cs="Arial"/>
                <w:sz w:val="20"/>
                <w:szCs w:val="20"/>
              </w:rPr>
            </w:pPr>
          </w:p>
          <w:p w14:paraId="0D8AA645" w14:textId="07EEA869" w:rsidR="00D12005" w:rsidRPr="0027712F" w:rsidRDefault="00D12005" w:rsidP="002665DB">
            <w:pPr>
              <w:spacing w:before="120" w:after="120"/>
              <w:rPr>
                <w:rFonts w:ascii="Arial" w:hAnsi="Arial" w:cs="Arial"/>
                <w:sz w:val="20"/>
                <w:szCs w:val="20"/>
              </w:rPr>
            </w:pPr>
          </w:p>
        </w:tc>
      </w:tr>
      <w:tr w:rsidR="00E60A8C" w:rsidRPr="0027712F" w14:paraId="44224D16" w14:textId="77777777" w:rsidTr="000E6DB3">
        <w:trPr>
          <w:cantSplit/>
        </w:trPr>
        <w:tc>
          <w:tcPr>
            <w:tcW w:w="777" w:type="dxa"/>
            <w:vMerge w:val="restart"/>
            <w:vAlign w:val="center"/>
          </w:tcPr>
          <w:p w14:paraId="7379490F" w14:textId="39EFB55D" w:rsidR="00E60A8C" w:rsidRPr="0027712F" w:rsidRDefault="00C37864"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MMA-</w:t>
            </w:r>
            <w:r w:rsidR="009B6312" w:rsidRPr="0027712F">
              <w:rPr>
                <w:rFonts w:ascii="Arial" w:hAnsi="Arial" w:cs="Arial"/>
                <w:sz w:val="20"/>
                <w:szCs w:val="20"/>
              </w:rPr>
              <w:t>18</w:t>
            </w:r>
          </w:p>
        </w:tc>
        <w:tc>
          <w:tcPr>
            <w:tcW w:w="3870" w:type="dxa"/>
            <w:vAlign w:val="center"/>
          </w:tcPr>
          <w:p w14:paraId="6357052A" w14:textId="3C0D8E5F"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access to online NCIC manual files that describe fields, forms, and data requirements, as well as procedures and</w:t>
            </w:r>
            <w:r w:rsidRPr="0027712F">
              <w:rPr>
                <w:rFonts w:ascii="Arial" w:hAnsi="Arial" w:cs="Arial"/>
                <w:spacing w:val="1"/>
                <w:sz w:val="20"/>
                <w:szCs w:val="20"/>
              </w:rPr>
              <w:t xml:space="preserve"> </w:t>
            </w:r>
            <w:r w:rsidRPr="0027712F">
              <w:rPr>
                <w:rFonts w:ascii="Arial" w:hAnsi="Arial" w:cs="Arial"/>
                <w:sz w:val="20"/>
                <w:szCs w:val="20"/>
              </w:rPr>
              <w:t>automatic</w:t>
            </w:r>
            <w:r w:rsidRPr="0027712F">
              <w:rPr>
                <w:rFonts w:ascii="Arial" w:hAnsi="Arial" w:cs="Arial"/>
                <w:spacing w:val="-1"/>
                <w:sz w:val="20"/>
                <w:szCs w:val="20"/>
              </w:rPr>
              <w:t xml:space="preserve"> </w:t>
            </w:r>
            <w:r w:rsidRPr="0027712F">
              <w:rPr>
                <w:rFonts w:ascii="Arial" w:hAnsi="Arial" w:cs="Arial"/>
                <w:sz w:val="20"/>
                <w:szCs w:val="20"/>
              </w:rPr>
              <w:t>updates.</w:t>
            </w:r>
          </w:p>
        </w:tc>
        <w:tc>
          <w:tcPr>
            <w:tcW w:w="1260" w:type="dxa"/>
            <w:vAlign w:val="center"/>
          </w:tcPr>
          <w:p w14:paraId="1C6E078F" w14:textId="77777777" w:rsidR="00E60A8C" w:rsidRPr="0027712F" w:rsidRDefault="00E60A8C" w:rsidP="002665DB">
            <w:pPr>
              <w:spacing w:before="120" w:after="120"/>
              <w:rPr>
                <w:rFonts w:ascii="Arial" w:hAnsi="Arial" w:cs="Arial"/>
                <w:sz w:val="20"/>
                <w:szCs w:val="20"/>
              </w:rPr>
            </w:pPr>
          </w:p>
        </w:tc>
        <w:tc>
          <w:tcPr>
            <w:tcW w:w="990" w:type="dxa"/>
            <w:vAlign w:val="center"/>
          </w:tcPr>
          <w:p w14:paraId="4424B09F" w14:textId="77777777" w:rsidR="00E60A8C" w:rsidRPr="0027712F" w:rsidRDefault="00E60A8C" w:rsidP="002665DB">
            <w:pPr>
              <w:spacing w:before="120" w:after="120"/>
              <w:rPr>
                <w:rFonts w:ascii="Arial" w:hAnsi="Arial" w:cs="Arial"/>
                <w:sz w:val="20"/>
                <w:szCs w:val="20"/>
              </w:rPr>
            </w:pPr>
          </w:p>
        </w:tc>
        <w:tc>
          <w:tcPr>
            <w:tcW w:w="1530" w:type="dxa"/>
            <w:vAlign w:val="center"/>
          </w:tcPr>
          <w:p w14:paraId="4E989C07" w14:textId="77777777" w:rsidR="00E60A8C" w:rsidRPr="0027712F" w:rsidRDefault="00E60A8C" w:rsidP="002665DB">
            <w:pPr>
              <w:spacing w:before="120" w:after="120"/>
              <w:rPr>
                <w:rFonts w:ascii="Arial" w:hAnsi="Arial" w:cs="Arial"/>
                <w:sz w:val="20"/>
                <w:szCs w:val="20"/>
              </w:rPr>
            </w:pPr>
          </w:p>
        </w:tc>
        <w:tc>
          <w:tcPr>
            <w:tcW w:w="1170" w:type="dxa"/>
            <w:vAlign w:val="center"/>
          </w:tcPr>
          <w:p w14:paraId="4FA69155" w14:textId="77777777" w:rsidR="00E60A8C" w:rsidRPr="0027712F" w:rsidRDefault="00E60A8C" w:rsidP="002665DB">
            <w:pPr>
              <w:spacing w:before="120" w:after="120"/>
              <w:rPr>
                <w:rFonts w:ascii="Arial" w:hAnsi="Arial" w:cs="Arial"/>
                <w:sz w:val="20"/>
                <w:szCs w:val="20"/>
              </w:rPr>
            </w:pPr>
          </w:p>
        </w:tc>
      </w:tr>
      <w:tr w:rsidR="00E60A8C" w:rsidRPr="0027712F" w14:paraId="792F9510" w14:textId="77777777" w:rsidTr="004346B3">
        <w:trPr>
          <w:cantSplit/>
        </w:trPr>
        <w:tc>
          <w:tcPr>
            <w:tcW w:w="777" w:type="dxa"/>
            <w:vMerge/>
            <w:vAlign w:val="center"/>
          </w:tcPr>
          <w:p w14:paraId="4DC10D7D"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820" w:type="dxa"/>
            <w:gridSpan w:val="5"/>
            <w:vAlign w:val="center"/>
          </w:tcPr>
          <w:p w14:paraId="0E0BD5F7" w14:textId="1D15EA14"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284C087F" w14:textId="77777777" w:rsidR="00E60A8C" w:rsidRDefault="00E60A8C" w:rsidP="002665DB">
            <w:pPr>
              <w:spacing w:before="120" w:after="120"/>
              <w:rPr>
                <w:rFonts w:ascii="Arial" w:hAnsi="Arial" w:cs="Arial"/>
                <w:sz w:val="20"/>
                <w:szCs w:val="20"/>
              </w:rPr>
            </w:pPr>
          </w:p>
          <w:p w14:paraId="3810D7B2" w14:textId="7EB2B162" w:rsidR="00D12005" w:rsidRPr="0027712F" w:rsidRDefault="00D12005" w:rsidP="002665DB">
            <w:pPr>
              <w:spacing w:before="120" w:after="120"/>
              <w:rPr>
                <w:rFonts w:ascii="Arial" w:hAnsi="Arial" w:cs="Arial"/>
                <w:sz w:val="20"/>
                <w:szCs w:val="20"/>
              </w:rPr>
            </w:pPr>
          </w:p>
        </w:tc>
      </w:tr>
      <w:tr w:rsidR="00E60A8C" w:rsidRPr="0027712F" w14:paraId="681B7568" w14:textId="77777777" w:rsidTr="000E6DB3">
        <w:trPr>
          <w:cantSplit/>
        </w:trPr>
        <w:tc>
          <w:tcPr>
            <w:tcW w:w="777" w:type="dxa"/>
            <w:vMerge w:val="restart"/>
            <w:vAlign w:val="center"/>
          </w:tcPr>
          <w:p w14:paraId="72F40B59" w14:textId="6F1BA754" w:rsidR="00E60A8C" w:rsidRPr="0027712F" w:rsidRDefault="00813557"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lastRenderedPageBreak/>
              <w:t>MMA-</w:t>
            </w:r>
            <w:r w:rsidR="009B6312" w:rsidRPr="0027712F">
              <w:rPr>
                <w:rFonts w:ascii="Arial" w:hAnsi="Arial" w:cs="Arial"/>
                <w:sz w:val="20"/>
                <w:szCs w:val="20"/>
              </w:rPr>
              <w:t>19</w:t>
            </w:r>
          </w:p>
        </w:tc>
        <w:tc>
          <w:tcPr>
            <w:tcW w:w="3870" w:type="dxa"/>
            <w:vAlign w:val="center"/>
          </w:tcPr>
          <w:p w14:paraId="176444AE" w14:textId="12EF3309"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 xml:space="preserve">provide access to online </w:t>
            </w:r>
            <w:proofErr w:type="spellStart"/>
            <w:r w:rsidRPr="0027712F">
              <w:rPr>
                <w:rFonts w:ascii="Arial" w:hAnsi="Arial" w:cs="Arial"/>
                <w:sz w:val="20"/>
                <w:szCs w:val="20"/>
              </w:rPr>
              <w:t>Nlets</w:t>
            </w:r>
            <w:proofErr w:type="spellEnd"/>
            <w:r w:rsidRPr="0027712F">
              <w:rPr>
                <w:rFonts w:ascii="Arial" w:hAnsi="Arial" w:cs="Arial"/>
                <w:sz w:val="20"/>
                <w:szCs w:val="20"/>
              </w:rPr>
              <w:t xml:space="preserve"> manual files that describe fields, forms, and data requirements, as well as procedures and</w:t>
            </w:r>
            <w:r w:rsidRPr="0027712F">
              <w:rPr>
                <w:rFonts w:ascii="Arial" w:hAnsi="Arial" w:cs="Arial"/>
                <w:spacing w:val="1"/>
                <w:sz w:val="20"/>
                <w:szCs w:val="20"/>
              </w:rPr>
              <w:t xml:space="preserve"> </w:t>
            </w:r>
            <w:r w:rsidRPr="0027712F">
              <w:rPr>
                <w:rFonts w:ascii="Arial" w:hAnsi="Arial" w:cs="Arial"/>
                <w:sz w:val="20"/>
                <w:szCs w:val="20"/>
              </w:rPr>
              <w:t>automatic</w:t>
            </w:r>
            <w:r w:rsidRPr="0027712F">
              <w:rPr>
                <w:rFonts w:ascii="Arial" w:hAnsi="Arial" w:cs="Arial"/>
                <w:spacing w:val="-1"/>
                <w:sz w:val="20"/>
                <w:szCs w:val="20"/>
              </w:rPr>
              <w:t xml:space="preserve"> </w:t>
            </w:r>
            <w:r w:rsidRPr="0027712F">
              <w:rPr>
                <w:rFonts w:ascii="Arial" w:hAnsi="Arial" w:cs="Arial"/>
                <w:sz w:val="20"/>
                <w:szCs w:val="20"/>
              </w:rPr>
              <w:t>updates.</w:t>
            </w:r>
          </w:p>
        </w:tc>
        <w:tc>
          <w:tcPr>
            <w:tcW w:w="1260" w:type="dxa"/>
            <w:vAlign w:val="center"/>
          </w:tcPr>
          <w:p w14:paraId="7CAB77B0" w14:textId="77777777" w:rsidR="00E60A8C" w:rsidRPr="0027712F" w:rsidRDefault="00E60A8C" w:rsidP="002665DB">
            <w:pPr>
              <w:spacing w:before="120" w:after="120"/>
              <w:rPr>
                <w:rFonts w:ascii="Arial" w:hAnsi="Arial" w:cs="Arial"/>
                <w:sz w:val="20"/>
                <w:szCs w:val="20"/>
              </w:rPr>
            </w:pPr>
          </w:p>
        </w:tc>
        <w:tc>
          <w:tcPr>
            <w:tcW w:w="990" w:type="dxa"/>
            <w:vAlign w:val="center"/>
          </w:tcPr>
          <w:p w14:paraId="591B88C8" w14:textId="77777777" w:rsidR="00E60A8C" w:rsidRPr="0027712F" w:rsidRDefault="00E60A8C" w:rsidP="002665DB">
            <w:pPr>
              <w:spacing w:before="120" w:after="120"/>
              <w:rPr>
                <w:rFonts w:ascii="Arial" w:hAnsi="Arial" w:cs="Arial"/>
                <w:sz w:val="20"/>
                <w:szCs w:val="20"/>
              </w:rPr>
            </w:pPr>
          </w:p>
        </w:tc>
        <w:tc>
          <w:tcPr>
            <w:tcW w:w="1530" w:type="dxa"/>
            <w:vAlign w:val="center"/>
          </w:tcPr>
          <w:p w14:paraId="105B4597" w14:textId="77777777" w:rsidR="00E60A8C" w:rsidRPr="0027712F" w:rsidRDefault="00E60A8C" w:rsidP="002665DB">
            <w:pPr>
              <w:spacing w:before="120" w:after="120"/>
              <w:rPr>
                <w:rFonts w:ascii="Arial" w:hAnsi="Arial" w:cs="Arial"/>
                <w:sz w:val="20"/>
                <w:szCs w:val="20"/>
              </w:rPr>
            </w:pPr>
          </w:p>
        </w:tc>
        <w:tc>
          <w:tcPr>
            <w:tcW w:w="1170" w:type="dxa"/>
            <w:vAlign w:val="center"/>
          </w:tcPr>
          <w:p w14:paraId="188958AC" w14:textId="77777777" w:rsidR="00E60A8C" w:rsidRPr="0027712F" w:rsidRDefault="00E60A8C" w:rsidP="002665DB">
            <w:pPr>
              <w:spacing w:before="120" w:after="120"/>
              <w:rPr>
                <w:rFonts w:ascii="Arial" w:hAnsi="Arial" w:cs="Arial"/>
                <w:sz w:val="20"/>
                <w:szCs w:val="20"/>
              </w:rPr>
            </w:pPr>
          </w:p>
        </w:tc>
      </w:tr>
      <w:tr w:rsidR="00E60A8C" w:rsidRPr="0027712F" w14:paraId="7A3D90D4" w14:textId="77777777" w:rsidTr="004346B3">
        <w:trPr>
          <w:cantSplit/>
        </w:trPr>
        <w:tc>
          <w:tcPr>
            <w:tcW w:w="777" w:type="dxa"/>
            <w:vMerge/>
            <w:vAlign w:val="center"/>
          </w:tcPr>
          <w:p w14:paraId="09C8E71E"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820" w:type="dxa"/>
            <w:gridSpan w:val="5"/>
            <w:vAlign w:val="center"/>
          </w:tcPr>
          <w:p w14:paraId="24E4B186" w14:textId="2608FD48"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7ADCABAB" w14:textId="77777777" w:rsidR="00E60A8C" w:rsidRDefault="00E60A8C" w:rsidP="002665DB">
            <w:pPr>
              <w:spacing w:before="120" w:after="120"/>
              <w:rPr>
                <w:rFonts w:ascii="Arial" w:hAnsi="Arial" w:cs="Arial"/>
                <w:sz w:val="20"/>
                <w:szCs w:val="20"/>
              </w:rPr>
            </w:pPr>
          </w:p>
          <w:p w14:paraId="61F4751C" w14:textId="01A039F9" w:rsidR="00D12005" w:rsidRPr="0027712F" w:rsidRDefault="00D12005" w:rsidP="002665DB">
            <w:pPr>
              <w:spacing w:before="120" w:after="120"/>
              <w:rPr>
                <w:rFonts w:ascii="Arial" w:hAnsi="Arial" w:cs="Arial"/>
                <w:sz w:val="20"/>
                <w:szCs w:val="20"/>
              </w:rPr>
            </w:pPr>
          </w:p>
        </w:tc>
      </w:tr>
      <w:tr w:rsidR="00E60A8C" w:rsidRPr="0027712F" w14:paraId="3614C246" w14:textId="77777777" w:rsidTr="000E6DB3">
        <w:trPr>
          <w:cantSplit/>
        </w:trPr>
        <w:tc>
          <w:tcPr>
            <w:tcW w:w="777" w:type="dxa"/>
            <w:vMerge w:val="restart"/>
            <w:vAlign w:val="center"/>
          </w:tcPr>
          <w:p w14:paraId="0073F618" w14:textId="7D859AEF" w:rsidR="00E60A8C" w:rsidRPr="0027712F" w:rsidRDefault="00E60A8C"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MMA-</w:t>
            </w:r>
            <w:r w:rsidR="00813557" w:rsidRPr="0027712F">
              <w:rPr>
                <w:rFonts w:ascii="Arial" w:hAnsi="Arial" w:cs="Arial"/>
                <w:sz w:val="20"/>
                <w:szCs w:val="20"/>
              </w:rPr>
              <w:t>2</w:t>
            </w:r>
            <w:r w:rsidR="009B6312" w:rsidRPr="0027712F">
              <w:rPr>
                <w:rFonts w:ascii="Arial" w:hAnsi="Arial" w:cs="Arial"/>
                <w:sz w:val="20"/>
                <w:szCs w:val="20"/>
              </w:rPr>
              <w:t>0</w:t>
            </w:r>
          </w:p>
        </w:tc>
        <w:tc>
          <w:tcPr>
            <w:tcW w:w="3870" w:type="dxa"/>
            <w:vAlign w:val="center"/>
          </w:tcPr>
          <w:p w14:paraId="7BB4ABFD" w14:textId="52B2467E"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access to online MSS manual files that describe fields, forms, and data requirements, as well as procedures and</w:t>
            </w:r>
            <w:r w:rsidRPr="0027712F">
              <w:rPr>
                <w:rFonts w:ascii="Arial" w:hAnsi="Arial" w:cs="Arial"/>
                <w:spacing w:val="1"/>
                <w:sz w:val="20"/>
                <w:szCs w:val="20"/>
              </w:rPr>
              <w:t xml:space="preserve"> </w:t>
            </w:r>
            <w:r w:rsidRPr="0027712F">
              <w:rPr>
                <w:rFonts w:ascii="Arial" w:hAnsi="Arial" w:cs="Arial"/>
                <w:sz w:val="20"/>
                <w:szCs w:val="20"/>
              </w:rPr>
              <w:t>automatic</w:t>
            </w:r>
            <w:r w:rsidRPr="0027712F">
              <w:rPr>
                <w:rFonts w:ascii="Arial" w:hAnsi="Arial" w:cs="Arial"/>
                <w:spacing w:val="-1"/>
                <w:sz w:val="20"/>
                <w:szCs w:val="20"/>
              </w:rPr>
              <w:t xml:space="preserve"> </w:t>
            </w:r>
            <w:r w:rsidRPr="0027712F">
              <w:rPr>
                <w:rFonts w:ascii="Arial" w:hAnsi="Arial" w:cs="Arial"/>
                <w:sz w:val="20"/>
                <w:szCs w:val="20"/>
              </w:rPr>
              <w:t>updates</w:t>
            </w:r>
            <w:r w:rsidRPr="0027712F">
              <w:rPr>
                <w:rFonts w:ascii="Arial" w:hAnsi="Arial" w:cs="Arial"/>
                <w:spacing w:val="-1"/>
                <w:sz w:val="20"/>
                <w:szCs w:val="20"/>
              </w:rPr>
              <w:t xml:space="preserve"> </w:t>
            </w:r>
            <w:r w:rsidRPr="0027712F">
              <w:rPr>
                <w:rFonts w:ascii="Arial" w:hAnsi="Arial" w:cs="Arial"/>
                <w:sz w:val="20"/>
                <w:szCs w:val="20"/>
              </w:rPr>
              <w:t xml:space="preserve">of </w:t>
            </w:r>
            <w:r w:rsidR="00043202" w:rsidRPr="0027712F">
              <w:rPr>
                <w:rFonts w:ascii="Arial" w:hAnsi="Arial" w:cs="Arial"/>
                <w:sz w:val="20"/>
                <w:szCs w:val="20"/>
              </w:rPr>
              <w:t>MSS</w:t>
            </w:r>
            <w:r w:rsidRPr="0027712F">
              <w:rPr>
                <w:rFonts w:ascii="Arial" w:hAnsi="Arial" w:cs="Arial"/>
                <w:spacing w:val="-2"/>
                <w:sz w:val="20"/>
                <w:szCs w:val="20"/>
              </w:rPr>
              <w:t xml:space="preserve"> </w:t>
            </w:r>
            <w:r w:rsidRPr="0027712F">
              <w:rPr>
                <w:rFonts w:ascii="Arial" w:hAnsi="Arial" w:cs="Arial"/>
                <w:sz w:val="20"/>
                <w:szCs w:val="20"/>
              </w:rPr>
              <w:t>manual</w:t>
            </w:r>
            <w:r w:rsidR="00043202" w:rsidRPr="0027712F">
              <w:rPr>
                <w:rFonts w:ascii="Arial" w:hAnsi="Arial" w:cs="Arial"/>
                <w:sz w:val="20"/>
                <w:szCs w:val="20"/>
              </w:rPr>
              <w:t xml:space="preserve"> information</w:t>
            </w:r>
            <w:r w:rsidRPr="0027712F">
              <w:rPr>
                <w:rFonts w:ascii="Arial" w:hAnsi="Arial" w:cs="Arial"/>
                <w:sz w:val="20"/>
                <w:szCs w:val="20"/>
              </w:rPr>
              <w:t xml:space="preserve"> by NSP</w:t>
            </w:r>
            <w:r w:rsidRPr="0027712F">
              <w:rPr>
                <w:rFonts w:ascii="Arial" w:hAnsi="Arial" w:cs="Arial"/>
                <w:spacing w:val="-1"/>
                <w:sz w:val="20"/>
                <w:szCs w:val="20"/>
              </w:rPr>
              <w:t xml:space="preserve"> </w:t>
            </w:r>
            <w:r w:rsidRPr="0027712F">
              <w:rPr>
                <w:rFonts w:ascii="Arial" w:hAnsi="Arial" w:cs="Arial"/>
                <w:sz w:val="20"/>
                <w:szCs w:val="20"/>
              </w:rPr>
              <w:t>administrators.</w:t>
            </w:r>
          </w:p>
        </w:tc>
        <w:tc>
          <w:tcPr>
            <w:tcW w:w="1260" w:type="dxa"/>
            <w:vAlign w:val="center"/>
          </w:tcPr>
          <w:p w14:paraId="5D370EBB" w14:textId="77777777" w:rsidR="00E60A8C" w:rsidRPr="0027712F" w:rsidRDefault="00E60A8C" w:rsidP="002665DB">
            <w:pPr>
              <w:spacing w:before="120" w:after="120"/>
              <w:rPr>
                <w:rFonts w:ascii="Arial" w:hAnsi="Arial" w:cs="Arial"/>
                <w:sz w:val="20"/>
                <w:szCs w:val="20"/>
              </w:rPr>
            </w:pPr>
          </w:p>
        </w:tc>
        <w:tc>
          <w:tcPr>
            <w:tcW w:w="990" w:type="dxa"/>
            <w:vAlign w:val="center"/>
          </w:tcPr>
          <w:p w14:paraId="243D110C" w14:textId="77777777" w:rsidR="00E60A8C" w:rsidRPr="0027712F" w:rsidRDefault="00E60A8C" w:rsidP="002665DB">
            <w:pPr>
              <w:spacing w:before="120" w:after="120"/>
              <w:rPr>
                <w:rFonts w:ascii="Arial" w:hAnsi="Arial" w:cs="Arial"/>
                <w:sz w:val="20"/>
                <w:szCs w:val="20"/>
              </w:rPr>
            </w:pPr>
          </w:p>
        </w:tc>
        <w:tc>
          <w:tcPr>
            <w:tcW w:w="1530" w:type="dxa"/>
            <w:vAlign w:val="center"/>
          </w:tcPr>
          <w:p w14:paraId="55C3CF87" w14:textId="77777777" w:rsidR="00E60A8C" w:rsidRPr="0027712F" w:rsidRDefault="00E60A8C" w:rsidP="002665DB">
            <w:pPr>
              <w:spacing w:before="120" w:after="120"/>
              <w:rPr>
                <w:rFonts w:ascii="Arial" w:hAnsi="Arial" w:cs="Arial"/>
                <w:sz w:val="20"/>
                <w:szCs w:val="20"/>
              </w:rPr>
            </w:pPr>
          </w:p>
        </w:tc>
        <w:tc>
          <w:tcPr>
            <w:tcW w:w="1170" w:type="dxa"/>
            <w:vAlign w:val="center"/>
          </w:tcPr>
          <w:p w14:paraId="53FD4389" w14:textId="77777777" w:rsidR="00E60A8C" w:rsidRPr="0027712F" w:rsidRDefault="00E60A8C" w:rsidP="002665DB">
            <w:pPr>
              <w:spacing w:before="120" w:after="120"/>
              <w:rPr>
                <w:rFonts w:ascii="Arial" w:hAnsi="Arial" w:cs="Arial"/>
                <w:sz w:val="20"/>
                <w:szCs w:val="20"/>
              </w:rPr>
            </w:pPr>
          </w:p>
        </w:tc>
      </w:tr>
      <w:tr w:rsidR="00E60A8C" w:rsidRPr="0027712F" w14:paraId="58BECE29" w14:textId="77777777" w:rsidTr="004346B3">
        <w:trPr>
          <w:cantSplit/>
        </w:trPr>
        <w:tc>
          <w:tcPr>
            <w:tcW w:w="777" w:type="dxa"/>
            <w:vMerge/>
            <w:vAlign w:val="center"/>
          </w:tcPr>
          <w:p w14:paraId="2C661AF5"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820" w:type="dxa"/>
            <w:gridSpan w:val="5"/>
            <w:vAlign w:val="center"/>
          </w:tcPr>
          <w:p w14:paraId="0D13580B" w14:textId="28C633AD" w:rsidR="00EA2590"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56B93E07" w14:textId="77777777" w:rsidR="004346B3" w:rsidRPr="0027712F" w:rsidRDefault="004346B3" w:rsidP="00EA2590">
            <w:pPr>
              <w:spacing w:before="120" w:after="120"/>
              <w:rPr>
                <w:rFonts w:ascii="Arial" w:hAnsi="Arial" w:cs="Arial"/>
                <w:sz w:val="20"/>
                <w:szCs w:val="20"/>
              </w:rPr>
            </w:pPr>
          </w:p>
          <w:p w14:paraId="69681371" w14:textId="77777777" w:rsidR="00E60A8C" w:rsidRPr="0027712F" w:rsidRDefault="00E60A8C" w:rsidP="002665DB">
            <w:pPr>
              <w:spacing w:before="120" w:after="120"/>
              <w:rPr>
                <w:rFonts w:ascii="Arial" w:hAnsi="Arial" w:cs="Arial"/>
                <w:sz w:val="20"/>
                <w:szCs w:val="20"/>
              </w:rPr>
            </w:pPr>
          </w:p>
        </w:tc>
      </w:tr>
      <w:tr w:rsidR="00E60A8C" w:rsidRPr="0027712F" w14:paraId="4ECDE97C" w14:textId="77777777" w:rsidTr="000E6DB3">
        <w:trPr>
          <w:cantSplit/>
        </w:trPr>
        <w:tc>
          <w:tcPr>
            <w:tcW w:w="777" w:type="dxa"/>
            <w:vMerge w:val="restart"/>
            <w:vAlign w:val="center"/>
          </w:tcPr>
          <w:p w14:paraId="556DD9A9" w14:textId="1C47298A" w:rsidR="00E60A8C" w:rsidRPr="0027712F" w:rsidRDefault="00E60A8C"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MMA-2</w:t>
            </w:r>
            <w:r w:rsidR="009B6312" w:rsidRPr="0027712F">
              <w:rPr>
                <w:rFonts w:ascii="Arial" w:hAnsi="Arial" w:cs="Arial"/>
                <w:sz w:val="20"/>
                <w:szCs w:val="20"/>
              </w:rPr>
              <w:t>1</w:t>
            </w:r>
          </w:p>
        </w:tc>
        <w:tc>
          <w:tcPr>
            <w:tcW w:w="3870" w:type="dxa"/>
            <w:vAlign w:val="center"/>
          </w:tcPr>
          <w:p w14:paraId="72440740" w14:textId="71115DD5"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the ability to query the MSS manual and to allow automated updates</w:t>
            </w:r>
            <w:r w:rsidRPr="0027712F">
              <w:rPr>
                <w:rFonts w:ascii="Arial" w:hAnsi="Arial" w:cs="Arial"/>
                <w:spacing w:val="-5"/>
                <w:sz w:val="20"/>
                <w:szCs w:val="20"/>
              </w:rPr>
              <w:t xml:space="preserve"> </w:t>
            </w:r>
            <w:r w:rsidRPr="0027712F">
              <w:rPr>
                <w:rFonts w:ascii="Arial" w:hAnsi="Arial" w:cs="Arial"/>
                <w:sz w:val="20"/>
                <w:szCs w:val="20"/>
              </w:rPr>
              <w:t>by</w:t>
            </w:r>
            <w:r w:rsidRPr="0027712F">
              <w:rPr>
                <w:rFonts w:ascii="Arial" w:hAnsi="Arial" w:cs="Arial"/>
                <w:spacing w:val="2"/>
                <w:sz w:val="20"/>
                <w:szCs w:val="20"/>
              </w:rPr>
              <w:t xml:space="preserve"> </w:t>
            </w:r>
            <w:r w:rsidRPr="0027712F">
              <w:rPr>
                <w:rFonts w:ascii="Arial" w:hAnsi="Arial" w:cs="Arial"/>
                <w:sz w:val="20"/>
                <w:szCs w:val="20"/>
              </w:rPr>
              <w:t>NSP</w:t>
            </w:r>
            <w:r w:rsidRPr="0027712F">
              <w:rPr>
                <w:rFonts w:ascii="Arial" w:hAnsi="Arial" w:cs="Arial"/>
                <w:spacing w:val="-1"/>
                <w:sz w:val="20"/>
                <w:szCs w:val="20"/>
              </w:rPr>
              <w:t xml:space="preserve"> </w:t>
            </w:r>
            <w:r w:rsidRPr="0027712F">
              <w:rPr>
                <w:rFonts w:ascii="Arial" w:hAnsi="Arial" w:cs="Arial"/>
                <w:sz w:val="20"/>
                <w:szCs w:val="20"/>
              </w:rPr>
              <w:t>administration.</w:t>
            </w:r>
          </w:p>
        </w:tc>
        <w:tc>
          <w:tcPr>
            <w:tcW w:w="1260" w:type="dxa"/>
            <w:vAlign w:val="center"/>
          </w:tcPr>
          <w:p w14:paraId="36D720CE" w14:textId="77777777" w:rsidR="00E60A8C" w:rsidRPr="0027712F" w:rsidRDefault="00E60A8C" w:rsidP="002665DB">
            <w:pPr>
              <w:spacing w:before="120" w:after="120"/>
              <w:rPr>
                <w:rFonts w:ascii="Arial" w:hAnsi="Arial" w:cs="Arial"/>
                <w:sz w:val="20"/>
                <w:szCs w:val="20"/>
              </w:rPr>
            </w:pPr>
          </w:p>
        </w:tc>
        <w:tc>
          <w:tcPr>
            <w:tcW w:w="990" w:type="dxa"/>
            <w:vAlign w:val="center"/>
          </w:tcPr>
          <w:p w14:paraId="761250BB" w14:textId="77777777" w:rsidR="00E60A8C" w:rsidRPr="0027712F" w:rsidRDefault="00E60A8C" w:rsidP="002665DB">
            <w:pPr>
              <w:spacing w:before="120" w:after="120"/>
              <w:rPr>
                <w:rFonts w:ascii="Arial" w:hAnsi="Arial" w:cs="Arial"/>
                <w:sz w:val="20"/>
                <w:szCs w:val="20"/>
              </w:rPr>
            </w:pPr>
          </w:p>
        </w:tc>
        <w:tc>
          <w:tcPr>
            <w:tcW w:w="1530" w:type="dxa"/>
            <w:vAlign w:val="center"/>
          </w:tcPr>
          <w:p w14:paraId="37B0043B" w14:textId="77777777" w:rsidR="00E60A8C" w:rsidRPr="0027712F" w:rsidRDefault="00E60A8C" w:rsidP="002665DB">
            <w:pPr>
              <w:spacing w:before="120" w:after="120"/>
              <w:rPr>
                <w:rFonts w:ascii="Arial" w:hAnsi="Arial" w:cs="Arial"/>
                <w:sz w:val="20"/>
                <w:szCs w:val="20"/>
              </w:rPr>
            </w:pPr>
          </w:p>
        </w:tc>
        <w:tc>
          <w:tcPr>
            <w:tcW w:w="1170" w:type="dxa"/>
            <w:vAlign w:val="center"/>
          </w:tcPr>
          <w:p w14:paraId="769F0D4B" w14:textId="77777777" w:rsidR="00E60A8C" w:rsidRPr="0027712F" w:rsidRDefault="00E60A8C" w:rsidP="002665DB">
            <w:pPr>
              <w:spacing w:before="120" w:after="120"/>
              <w:rPr>
                <w:rFonts w:ascii="Arial" w:hAnsi="Arial" w:cs="Arial"/>
                <w:sz w:val="20"/>
                <w:szCs w:val="20"/>
              </w:rPr>
            </w:pPr>
          </w:p>
        </w:tc>
      </w:tr>
      <w:tr w:rsidR="00E60A8C" w:rsidRPr="0027712F" w14:paraId="0D4AF408" w14:textId="77777777" w:rsidTr="004346B3">
        <w:trPr>
          <w:cantSplit/>
        </w:trPr>
        <w:tc>
          <w:tcPr>
            <w:tcW w:w="777" w:type="dxa"/>
            <w:vMerge/>
            <w:vAlign w:val="center"/>
          </w:tcPr>
          <w:p w14:paraId="2A69234F"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820" w:type="dxa"/>
            <w:gridSpan w:val="5"/>
            <w:vAlign w:val="center"/>
          </w:tcPr>
          <w:p w14:paraId="450C7295" w14:textId="1B8D65A4" w:rsidR="00EA2590"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1A8108EA" w14:textId="77777777" w:rsidR="004346B3" w:rsidRPr="0027712F" w:rsidRDefault="004346B3" w:rsidP="00EA2590">
            <w:pPr>
              <w:spacing w:before="120" w:after="120"/>
              <w:rPr>
                <w:rFonts w:ascii="Arial" w:hAnsi="Arial" w:cs="Arial"/>
                <w:sz w:val="20"/>
                <w:szCs w:val="20"/>
              </w:rPr>
            </w:pPr>
          </w:p>
          <w:p w14:paraId="0E45228B" w14:textId="77777777" w:rsidR="00E60A8C" w:rsidRPr="0027712F" w:rsidRDefault="00E60A8C" w:rsidP="002665DB">
            <w:pPr>
              <w:spacing w:before="120" w:after="120"/>
              <w:rPr>
                <w:rFonts w:ascii="Arial" w:hAnsi="Arial" w:cs="Arial"/>
                <w:sz w:val="20"/>
                <w:szCs w:val="20"/>
              </w:rPr>
            </w:pPr>
          </w:p>
        </w:tc>
      </w:tr>
      <w:tr w:rsidR="00E60A8C" w:rsidRPr="0027712F" w14:paraId="40F48674" w14:textId="77777777" w:rsidTr="000E6DB3">
        <w:trPr>
          <w:cantSplit/>
        </w:trPr>
        <w:tc>
          <w:tcPr>
            <w:tcW w:w="777" w:type="dxa"/>
            <w:vMerge w:val="restart"/>
            <w:vAlign w:val="center"/>
          </w:tcPr>
          <w:p w14:paraId="4C8321F9" w14:textId="4249B841" w:rsidR="00E60A8C" w:rsidRPr="0027712F" w:rsidRDefault="00E60A8C" w:rsidP="002665DB">
            <w:pPr>
              <w:autoSpaceDE w:val="0"/>
              <w:autoSpaceDN w:val="0"/>
              <w:adjustRightInd w:val="0"/>
              <w:spacing w:before="60" w:after="60" w:line="240" w:lineRule="auto"/>
              <w:rPr>
                <w:rFonts w:ascii="Arial" w:hAnsi="Arial" w:cs="Arial"/>
                <w:sz w:val="20"/>
                <w:szCs w:val="20"/>
              </w:rPr>
            </w:pPr>
            <w:r w:rsidRPr="0027712F">
              <w:rPr>
                <w:rFonts w:ascii="Arial" w:hAnsi="Arial" w:cs="Arial"/>
                <w:sz w:val="20"/>
                <w:szCs w:val="20"/>
              </w:rPr>
              <w:t>MMA-2</w:t>
            </w:r>
            <w:r w:rsidR="009B6312" w:rsidRPr="0027712F">
              <w:rPr>
                <w:rFonts w:ascii="Arial" w:hAnsi="Arial" w:cs="Arial"/>
                <w:sz w:val="20"/>
                <w:szCs w:val="20"/>
              </w:rPr>
              <w:t>2</w:t>
            </w:r>
          </w:p>
        </w:tc>
        <w:tc>
          <w:tcPr>
            <w:tcW w:w="3870" w:type="dxa"/>
            <w:vAlign w:val="center"/>
          </w:tcPr>
          <w:p w14:paraId="5DBB24D2" w14:textId="212E6377" w:rsidR="00E60A8C" w:rsidRPr="0027712F" w:rsidRDefault="00E60A8C" w:rsidP="004346B3">
            <w:pPr>
              <w:autoSpaceDE w:val="0"/>
              <w:autoSpaceDN w:val="0"/>
              <w:adjustRightInd w:val="0"/>
              <w:spacing w:after="0" w:line="240" w:lineRule="auto"/>
              <w:rPr>
                <w:rFonts w:ascii="Arial" w:hAnsi="Arial" w:cs="Arial"/>
                <w:sz w:val="20"/>
                <w:szCs w:val="20"/>
              </w:rPr>
            </w:pPr>
            <w:r w:rsidRPr="0027712F">
              <w:rPr>
                <w:rFonts w:ascii="Arial" w:hAnsi="Arial" w:cs="Arial"/>
                <w:sz w:val="20"/>
                <w:szCs w:val="20"/>
              </w:rPr>
              <w:t xml:space="preserve">The solution </w:t>
            </w:r>
            <w:r w:rsidR="002563AE" w:rsidRPr="0027712F">
              <w:rPr>
                <w:rFonts w:ascii="Arial" w:hAnsi="Arial" w:cs="Arial"/>
                <w:sz w:val="20"/>
                <w:szCs w:val="20"/>
              </w:rPr>
              <w:t>should</w:t>
            </w:r>
            <w:r w:rsidRPr="0027712F">
              <w:rPr>
                <w:rFonts w:ascii="Arial" w:hAnsi="Arial" w:cs="Arial"/>
                <w:b/>
                <w:i/>
                <w:sz w:val="20"/>
                <w:szCs w:val="20"/>
              </w:rPr>
              <w:t xml:space="preserve"> </w:t>
            </w:r>
            <w:r w:rsidRPr="0027712F">
              <w:rPr>
                <w:rFonts w:ascii="Arial" w:hAnsi="Arial" w:cs="Arial"/>
                <w:sz w:val="20"/>
                <w:szCs w:val="20"/>
              </w:rPr>
              <w:t>provide a detailed user-training program and include a syllabus</w:t>
            </w:r>
            <w:r w:rsidRPr="0027712F">
              <w:rPr>
                <w:rFonts w:ascii="Arial" w:hAnsi="Arial" w:cs="Arial"/>
                <w:spacing w:val="-2"/>
                <w:sz w:val="20"/>
                <w:szCs w:val="20"/>
              </w:rPr>
              <w:t xml:space="preserve"> </w:t>
            </w:r>
            <w:r w:rsidRPr="0027712F">
              <w:rPr>
                <w:rFonts w:ascii="Arial" w:hAnsi="Arial" w:cs="Arial"/>
                <w:sz w:val="20"/>
                <w:szCs w:val="20"/>
              </w:rPr>
              <w:t>of</w:t>
            </w:r>
            <w:r w:rsidRPr="0027712F">
              <w:rPr>
                <w:rFonts w:ascii="Arial" w:hAnsi="Arial" w:cs="Arial"/>
                <w:spacing w:val="-2"/>
                <w:sz w:val="20"/>
                <w:szCs w:val="20"/>
              </w:rPr>
              <w:t xml:space="preserve"> </w:t>
            </w:r>
            <w:r w:rsidRPr="0027712F">
              <w:rPr>
                <w:rFonts w:ascii="Arial" w:hAnsi="Arial" w:cs="Arial"/>
                <w:sz w:val="20"/>
                <w:szCs w:val="20"/>
              </w:rPr>
              <w:t>each class and</w:t>
            </w:r>
            <w:r w:rsidRPr="0027712F">
              <w:rPr>
                <w:rFonts w:ascii="Arial" w:hAnsi="Arial" w:cs="Arial"/>
                <w:spacing w:val="-1"/>
                <w:sz w:val="20"/>
                <w:szCs w:val="20"/>
              </w:rPr>
              <w:t xml:space="preserve"> </w:t>
            </w:r>
            <w:r w:rsidRPr="0027712F">
              <w:rPr>
                <w:rFonts w:ascii="Arial" w:hAnsi="Arial" w:cs="Arial"/>
                <w:sz w:val="20"/>
                <w:szCs w:val="20"/>
              </w:rPr>
              <w:t>sample</w:t>
            </w:r>
            <w:r w:rsidRPr="0027712F">
              <w:rPr>
                <w:rFonts w:ascii="Arial" w:hAnsi="Arial" w:cs="Arial"/>
                <w:spacing w:val="-1"/>
                <w:sz w:val="20"/>
                <w:szCs w:val="20"/>
              </w:rPr>
              <w:t xml:space="preserve"> </w:t>
            </w:r>
            <w:r w:rsidRPr="0027712F">
              <w:rPr>
                <w:rFonts w:ascii="Arial" w:hAnsi="Arial" w:cs="Arial"/>
                <w:sz w:val="20"/>
                <w:szCs w:val="20"/>
              </w:rPr>
              <w:t>training</w:t>
            </w:r>
            <w:r w:rsidRPr="0027712F">
              <w:rPr>
                <w:rFonts w:ascii="Arial" w:hAnsi="Arial" w:cs="Arial"/>
                <w:spacing w:val="-1"/>
                <w:sz w:val="20"/>
                <w:szCs w:val="20"/>
              </w:rPr>
              <w:t xml:space="preserve"> </w:t>
            </w:r>
            <w:r w:rsidRPr="0027712F">
              <w:rPr>
                <w:rFonts w:ascii="Arial" w:hAnsi="Arial" w:cs="Arial"/>
                <w:sz w:val="20"/>
                <w:szCs w:val="20"/>
              </w:rPr>
              <w:t>manual.</w:t>
            </w:r>
          </w:p>
        </w:tc>
        <w:tc>
          <w:tcPr>
            <w:tcW w:w="1260" w:type="dxa"/>
            <w:vAlign w:val="center"/>
          </w:tcPr>
          <w:p w14:paraId="6F80848C" w14:textId="77777777" w:rsidR="00E60A8C" w:rsidRPr="0027712F" w:rsidRDefault="00E60A8C" w:rsidP="002665DB">
            <w:pPr>
              <w:spacing w:before="120" w:after="120"/>
              <w:rPr>
                <w:rFonts w:ascii="Arial" w:hAnsi="Arial" w:cs="Arial"/>
                <w:sz w:val="20"/>
                <w:szCs w:val="20"/>
              </w:rPr>
            </w:pPr>
          </w:p>
        </w:tc>
        <w:tc>
          <w:tcPr>
            <w:tcW w:w="990" w:type="dxa"/>
            <w:vAlign w:val="center"/>
          </w:tcPr>
          <w:p w14:paraId="3069DD28" w14:textId="77777777" w:rsidR="00E60A8C" w:rsidRPr="0027712F" w:rsidRDefault="00E60A8C" w:rsidP="002665DB">
            <w:pPr>
              <w:spacing w:before="120" w:after="120"/>
              <w:rPr>
                <w:rFonts w:ascii="Arial" w:hAnsi="Arial" w:cs="Arial"/>
                <w:sz w:val="20"/>
                <w:szCs w:val="20"/>
              </w:rPr>
            </w:pPr>
          </w:p>
        </w:tc>
        <w:tc>
          <w:tcPr>
            <w:tcW w:w="1530" w:type="dxa"/>
            <w:vAlign w:val="center"/>
          </w:tcPr>
          <w:p w14:paraId="68560964" w14:textId="77777777" w:rsidR="00E60A8C" w:rsidRPr="0027712F" w:rsidRDefault="00E60A8C" w:rsidP="002665DB">
            <w:pPr>
              <w:spacing w:before="120" w:after="120"/>
              <w:rPr>
                <w:rFonts w:ascii="Arial" w:hAnsi="Arial" w:cs="Arial"/>
                <w:sz w:val="20"/>
                <w:szCs w:val="20"/>
              </w:rPr>
            </w:pPr>
          </w:p>
        </w:tc>
        <w:tc>
          <w:tcPr>
            <w:tcW w:w="1170" w:type="dxa"/>
            <w:vAlign w:val="center"/>
          </w:tcPr>
          <w:p w14:paraId="47B33491" w14:textId="77777777" w:rsidR="00E60A8C" w:rsidRPr="0027712F" w:rsidRDefault="00E60A8C" w:rsidP="002665DB">
            <w:pPr>
              <w:spacing w:before="120" w:after="120"/>
              <w:rPr>
                <w:rFonts w:ascii="Arial" w:hAnsi="Arial" w:cs="Arial"/>
                <w:sz w:val="20"/>
                <w:szCs w:val="20"/>
              </w:rPr>
            </w:pPr>
          </w:p>
        </w:tc>
      </w:tr>
      <w:tr w:rsidR="00E60A8C" w:rsidRPr="0027712F" w14:paraId="14A37C7C" w14:textId="77777777" w:rsidTr="004346B3">
        <w:trPr>
          <w:cantSplit/>
        </w:trPr>
        <w:tc>
          <w:tcPr>
            <w:tcW w:w="777" w:type="dxa"/>
            <w:vMerge/>
            <w:vAlign w:val="center"/>
          </w:tcPr>
          <w:p w14:paraId="59C722AB" w14:textId="77777777" w:rsidR="00E60A8C" w:rsidRPr="0027712F" w:rsidRDefault="00E60A8C" w:rsidP="002665DB">
            <w:pPr>
              <w:autoSpaceDE w:val="0"/>
              <w:autoSpaceDN w:val="0"/>
              <w:adjustRightInd w:val="0"/>
              <w:spacing w:before="60" w:after="60" w:line="240" w:lineRule="auto"/>
              <w:rPr>
                <w:rFonts w:ascii="Arial" w:hAnsi="Arial" w:cs="Arial"/>
                <w:sz w:val="20"/>
                <w:szCs w:val="20"/>
              </w:rPr>
            </w:pPr>
          </w:p>
        </w:tc>
        <w:tc>
          <w:tcPr>
            <w:tcW w:w="8820" w:type="dxa"/>
            <w:gridSpan w:val="5"/>
            <w:vAlign w:val="center"/>
          </w:tcPr>
          <w:p w14:paraId="1C2D2D09" w14:textId="73C4D040" w:rsidR="00EA2590" w:rsidRPr="0027712F" w:rsidRDefault="00183161" w:rsidP="00EA2590">
            <w:pPr>
              <w:spacing w:before="120" w:after="120"/>
              <w:rPr>
                <w:rFonts w:ascii="Arial" w:hAnsi="Arial" w:cs="Arial"/>
                <w:sz w:val="20"/>
                <w:szCs w:val="20"/>
              </w:rPr>
            </w:pPr>
            <w:r w:rsidRPr="0027712F">
              <w:rPr>
                <w:rFonts w:ascii="Arial" w:hAnsi="Arial" w:cs="Arial"/>
                <w:sz w:val="20"/>
                <w:szCs w:val="20"/>
              </w:rPr>
              <w:t>Bidder Response:</w:t>
            </w:r>
          </w:p>
          <w:p w14:paraId="208EB744" w14:textId="77777777" w:rsidR="00E60A8C" w:rsidRDefault="00E60A8C" w:rsidP="002665DB">
            <w:pPr>
              <w:spacing w:before="120" w:after="120"/>
              <w:rPr>
                <w:rFonts w:ascii="Arial" w:hAnsi="Arial" w:cs="Arial"/>
                <w:sz w:val="20"/>
                <w:szCs w:val="20"/>
              </w:rPr>
            </w:pPr>
          </w:p>
          <w:p w14:paraId="325C2927" w14:textId="633FC5A8" w:rsidR="004346B3" w:rsidRPr="0027712F" w:rsidRDefault="004346B3" w:rsidP="002665DB">
            <w:pPr>
              <w:spacing w:before="120" w:after="120"/>
              <w:rPr>
                <w:rFonts w:ascii="Arial" w:hAnsi="Arial" w:cs="Arial"/>
                <w:sz w:val="20"/>
                <w:szCs w:val="20"/>
              </w:rPr>
            </w:pPr>
          </w:p>
        </w:tc>
      </w:tr>
    </w:tbl>
    <w:p w14:paraId="36A62394" w14:textId="77777777" w:rsidR="002665DB" w:rsidRPr="0027712F" w:rsidRDefault="002665DB" w:rsidP="002665DB">
      <w:pPr>
        <w:rPr>
          <w:rFonts w:ascii="Arial" w:hAnsi="Arial" w:cs="Arial"/>
          <w:sz w:val="20"/>
          <w:szCs w:val="20"/>
        </w:rPr>
      </w:pPr>
    </w:p>
    <w:sectPr w:rsidR="002665DB" w:rsidRPr="0027712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E18D" w14:textId="77777777" w:rsidR="00F72186" w:rsidRDefault="00F72186" w:rsidP="00CB7092">
      <w:pPr>
        <w:spacing w:after="0" w:line="240" w:lineRule="auto"/>
      </w:pPr>
      <w:r>
        <w:separator/>
      </w:r>
    </w:p>
  </w:endnote>
  <w:endnote w:type="continuationSeparator" w:id="0">
    <w:p w14:paraId="1B11D86E" w14:textId="77777777" w:rsidR="00F72186" w:rsidRDefault="00F72186" w:rsidP="00CB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315118"/>
      <w:docPartObj>
        <w:docPartGallery w:val="Page Numbers (Bottom of Page)"/>
        <w:docPartUnique/>
      </w:docPartObj>
    </w:sdtPr>
    <w:sdtEndPr/>
    <w:sdtContent>
      <w:sdt>
        <w:sdtPr>
          <w:id w:val="1728636285"/>
          <w:docPartObj>
            <w:docPartGallery w:val="Page Numbers (Top of Page)"/>
            <w:docPartUnique/>
          </w:docPartObj>
        </w:sdtPr>
        <w:sdtEndPr/>
        <w:sdtContent>
          <w:p w14:paraId="3FFFD00A" w14:textId="7C90A62F" w:rsidR="0027712F" w:rsidRDefault="0027712F" w:rsidP="0027712F">
            <w:pPr>
              <w:pStyle w:val="Footer"/>
              <w:jc w:val="center"/>
            </w:pPr>
            <w:r w:rsidRPr="0027712F">
              <w:rPr>
                <w:rFonts w:ascii="Arial" w:hAnsi="Arial" w:cs="Arial"/>
                <w:sz w:val="20"/>
                <w:szCs w:val="20"/>
              </w:rPr>
              <w:t xml:space="preserve">Page </w:t>
            </w:r>
            <w:r w:rsidRPr="0027712F">
              <w:rPr>
                <w:rFonts w:ascii="Arial" w:hAnsi="Arial" w:cs="Arial"/>
                <w:b/>
                <w:bCs/>
                <w:sz w:val="20"/>
                <w:szCs w:val="20"/>
              </w:rPr>
              <w:fldChar w:fldCharType="begin"/>
            </w:r>
            <w:r w:rsidRPr="0027712F">
              <w:rPr>
                <w:rFonts w:ascii="Arial" w:hAnsi="Arial" w:cs="Arial"/>
                <w:b/>
                <w:bCs/>
                <w:sz w:val="20"/>
                <w:szCs w:val="20"/>
              </w:rPr>
              <w:instrText xml:space="preserve"> PAGE </w:instrText>
            </w:r>
            <w:r w:rsidRPr="0027712F">
              <w:rPr>
                <w:rFonts w:ascii="Arial" w:hAnsi="Arial" w:cs="Arial"/>
                <w:b/>
                <w:bCs/>
                <w:sz w:val="20"/>
                <w:szCs w:val="20"/>
              </w:rPr>
              <w:fldChar w:fldCharType="separate"/>
            </w:r>
            <w:r w:rsidRPr="0027712F">
              <w:rPr>
                <w:rFonts w:ascii="Arial" w:hAnsi="Arial" w:cs="Arial"/>
                <w:b/>
                <w:bCs/>
                <w:noProof/>
                <w:sz w:val="20"/>
                <w:szCs w:val="20"/>
              </w:rPr>
              <w:t>2</w:t>
            </w:r>
            <w:r w:rsidRPr="0027712F">
              <w:rPr>
                <w:rFonts w:ascii="Arial" w:hAnsi="Arial" w:cs="Arial"/>
                <w:b/>
                <w:bCs/>
                <w:sz w:val="20"/>
                <w:szCs w:val="20"/>
              </w:rPr>
              <w:fldChar w:fldCharType="end"/>
            </w:r>
            <w:r w:rsidRPr="0027712F">
              <w:rPr>
                <w:rFonts w:ascii="Arial" w:hAnsi="Arial" w:cs="Arial"/>
                <w:sz w:val="20"/>
                <w:szCs w:val="20"/>
              </w:rPr>
              <w:t xml:space="preserve"> of </w:t>
            </w:r>
            <w:r w:rsidRPr="0027712F">
              <w:rPr>
                <w:rFonts w:ascii="Arial" w:hAnsi="Arial" w:cs="Arial"/>
                <w:b/>
                <w:bCs/>
                <w:sz w:val="20"/>
                <w:szCs w:val="20"/>
              </w:rPr>
              <w:fldChar w:fldCharType="begin"/>
            </w:r>
            <w:r w:rsidRPr="0027712F">
              <w:rPr>
                <w:rFonts w:ascii="Arial" w:hAnsi="Arial" w:cs="Arial"/>
                <w:b/>
                <w:bCs/>
                <w:sz w:val="20"/>
                <w:szCs w:val="20"/>
              </w:rPr>
              <w:instrText xml:space="preserve"> NUMPAGES  </w:instrText>
            </w:r>
            <w:r w:rsidRPr="0027712F">
              <w:rPr>
                <w:rFonts w:ascii="Arial" w:hAnsi="Arial" w:cs="Arial"/>
                <w:b/>
                <w:bCs/>
                <w:sz w:val="20"/>
                <w:szCs w:val="20"/>
              </w:rPr>
              <w:fldChar w:fldCharType="separate"/>
            </w:r>
            <w:r w:rsidRPr="0027712F">
              <w:rPr>
                <w:rFonts w:ascii="Arial" w:hAnsi="Arial" w:cs="Arial"/>
                <w:b/>
                <w:bCs/>
                <w:noProof/>
                <w:sz w:val="20"/>
                <w:szCs w:val="20"/>
              </w:rPr>
              <w:t>2</w:t>
            </w:r>
            <w:r w:rsidRPr="0027712F">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5DB2" w14:textId="77777777" w:rsidR="00F72186" w:rsidRDefault="00F72186" w:rsidP="00CB7092">
      <w:pPr>
        <w:spacing w:after="0" w:line="240" w:lineRule="auto"/>
      </w:pPr>
      <w:r>
        <w:separator/>
      </w:r>
    </w:p>
  </w:footnote>
  <w:footnote w:type="continuationSeparator" w:id="0">
    <w:p w14:paraId="72C11089" w14:textId="77777777" w:rsidR="00F72186" w:rsidRDefault="00F72186" w:rsidP="00CB7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D52"/>
    <w:multiLevelType w:val="multilevel"/>
    <w:tmpl w:val="2E56FE52"/>
    <w:lvl w:ilvl="0">
      <w:start w:val="1"/>
      <w:numFmt w:val="decimal"/>
      <w:lvlText w:val="%1."/>
      <w:lvlJc w:val="left"/>
      <w:pPr>
        <w:ind w:left="720" w:hanging="360"/>
      </w:pPr>
      <w:rPr>
        <w:rFonts w:hint="default"/>
        <w:b w:val="0"/>
        <w:i w:val="0"/>
        <w:sz w:val="20"/>
      </w:rPr>
    </w:lvl>
    <w:lvl w:ilvl="1">
      <w:start w:val="1"/>
      <w:numFmt w:val="bullet"/>
      <w:lvlText w:val=""/>
      <w:lvlJc w:val="left"/>
      <w:pPr>
        <w:ind w:left="360" w:firstLine="0"/>
      </w:pPr>
      <w:rPr>
        <w:rFonts w:ascii="Symbol" w:hAnsi="Symbol" w:hint="default"/>
        <w:b w:val="0"/>
        <w:i w:val="0"/>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E845D3"/>
    <w:multiLevelType w:val="hybridMultilevel"/>
    <w:tmpl w:val="0A76A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F0612"/>
    <w:multiLevelType w:val="hybridMultilevel"/>
    <w:tmpl w:val="B9F689C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A478C4"/>
    <w:multiLevelType w:val="multilevel"/>
    <w:tmpl w:val="D924D46E"/>
    <w:styleLink w:val="TableBullets"/>
    <w:lvl w:ilvl="0">
      <w:start w:val="1"/>
      <w:numFmt w:val="bullet"/>
      <w:pStyle w:val="MTGTableBullet"/>
      <w:lvlText w:val=""/>
      <w:lvlJc w:val="left"/>
      <w:pPr>
        <w:ind w:left="432" w:hanging="432"/>
      </w:pPr>
      <w:rPr>
        <w:rFonts w:ascii="Wingdings" w:hAnsi="Wingdings" w:hint="default"/>
        <w:b w:val="0"/>
        <w:i w:val="0"/>
        <w:color w:val="333399"/>
        <w:sz w:val="18"/>
      </w:rPr>
    </w:lvl>
    <w:lvl w:ilvl="1">
      <w:start w:val="1"/>
      <w:numFmt w:val="bullet"/>
      <w:lvlText w:val="−"/>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3520D6"/>
    <w:multiLevelType w:val="hybridMultilevel"/>
    <w:tmpl w:val="CA8A8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34EFD"/>
    <w:multiLevelType w:val="multilevel"/>
    <w:tmpl w:val="2954E308"/>
    <w:lvl w:ilvl="0">
      <w:start w:val="1"/>
      <w:numFmt w:val="decimal"/>
      <w:lvlText w:val="%1."/>
      <w:lvlJc w:val="left"/>
      <w:pPr>
        <w:ind w:left="720" w:hanging="360"/>
      </w:pPr>
      <w:rPr>
        <w:rFonts w:hint="default"/>
        <w:b w:val="0"/>
        <w:i w:val="0"/>
        <w:sz w:val="20"/>
      </w:rPr>
    </w:lvl>
    <w:lvl w:ilvl="1">
      <w:start w:val="1"/>
      <w:numFmt w:val="bullet"/>
      <w:lvlText w:val=""/>
      <w:lvlJc w:val="left"/>
      <w:pPr>
        <w:ind w:left="360" w:firstLine="0"/>
      </w:pPr>
      <w:rPr>
        <w:rFonts w:ascii="Symbol" w:hAnsi="Symbol" w:hint="default"/>
        <w:b w:val="0"/>
        <w:i w:val="0"/>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E90CD6"/>
    <w:multiLevelType w:val="hybridMultilevel"/>
    <w:tmpl w:val="55343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524E2"/>
    <w:multiLevelType w:val="hybridMultilevel"/>
    <w:tmpl w:val="BA445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76727"/>
    <w:multiLevelType w:val="hybridMultilevel"/>
    <w:tmpl w:val="2C62F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E33FE"/>
    <w:multiLevelType w:val="hybridMultilevel"/>
    <w:tmpl w:val="1CBCC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612B5"/>
    <w:multiLevelType w:val="multilevel"/>
    <w:tmpl w:val="2E56FE52"/>
    <w:lvl w:ilvl="0">
      <w:start w:val="1"/>
      <w:numFmt w:val="decimal"/>
      <w:lvlText w:val="%1."/>
      <w:lvlJc w:val="left"/>
      <w:pPr>
        <w:ind w:left="720" w:hanging="360"/>
      </w:pPr>
      <w:rPr>
        <w:rFonts w:hint="default"/>
        <w:b w:val="0"/>
        <w:i w:val="0"/>
        <w:sz w:val="20"/>
      </w:rPr>
    </w:lvl>
    <w:lvl w:ilvl="1">
      <w:start w:val="1"/>
      <w:numFmt w:val="bullet"/>
      <w:lvlText w:val=""/>
      <w:lvlJc w:val="left"/>
      <w:pPr>
        <w:ind w:left="360" w:firstLine="0"/>
      </w:pPr>
      <w:rPr>
        <w:rFonts w:ascii="Symbol" w:hAnsi="Symbol" w:hint="default"/>
        <w:b w:val="0"/>
        <w:i w:val="0"/>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6B7A18"/>
    <w:multiLevelType w:val="hybridMultilevel"/>
    <w:tmpl w:val="8DC4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6553C5"/>
    <w:multiLevelType w:val="hybridMultilevel"/>
    <w:tmpl w:val="E370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5734D8"/>
    <w:multiLevelType w:val="hybridMultilevel"/>
    <w:tmpl w:val="FB90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24763"/>
    <w:multiLevelType w:val="hybridMultilevel"/>
    <w:tmpl w:val="D2D2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4"/>
  </w:num>
  <w:num w:numId="4">
    <w:abstractNumId w:val="5"/>
  </w:num>
  <w:num w:numId="5">
    <w:abstractNumId w:val="5"/>
  </w:num>
  <w:num w:numId="6">
    <w:abstractNumId w:val="5"/>
  </w:num>
  <w:num w:numId="7">
    <w:abstractNumId w:val="13"/>
  </w:num>
  <w:num w:numId="8">
    <w:abstractNumId w:val="7"/>
  </w:num>
  <w:num w:numId="9">
    <w:abstractNumId w:val="9"/>
  </w:num>
  <w:num w:numId="10">
    <w:abstractNumId w:val="4"/>
  </w:num>
  <w:num w:numId="11">
    <w:abstractNumId w:val="6"/>
  </w:num>
  <w:num w:numId="12">
    <w:abstractNumId w:val="8"/>
  </w:num>
  <w:num w:numId="13">
    <w:abstractNumId w:val="11"/>
  </w:num>
  <w:num w:numId="14">
    <w:abstractNumId w:val="1"/>
  </w:num>
  <w:num w:numId="15">
    <w:abstractNumId w:val="2"/>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63"/>
    <w:rsid w:val="00016A97"/>
    <w:rsid w:val="00023AC7"/>
    <w:rsid w:val="0002492D"/>
    <w:rsid w:val="000419A7"/>
    <w:rsid w:val="00043202"/>
    <w:rsid w:val="00050E4A"/>
    <w:rsid w:val="00051195"/>
    <w:rsid w:val="00053C2C"/>
    <w:rsid w:val="00062BA1"/>
    <w:rsid w:val="00071C46"/>
    <w:rsid w:val="00083C71"/>
    <w:rsid w:val="00085DEF"/>
    <w:rsid w:val="00090B1C"/>
    <w:rsid w:val="00095A78"/>
    <w:rsid w:val="00095D00"/>
    <w:rsid w:val="000968BB"/>
    <w:rsid w:val="000A5EC2"/>
    <w:rsid w:val="000B1A35"/>
    <w:rsid w:val="000B6ABA"/>
    <w:rsid w:val="000C2A96"/>
    <w:rsid w:val="000E4366"/>
    <w:rsid w:val="000E5155"/>
    <w:rsid w:val="000E6DB3"/>
    <w:rsid w:val="0010421E"/>
    <w:rsid w:val="00115EBC"/>
    <w:rsid w:val="00132036"/>
    <w:rsid w:val="001361E6"/>
    <w:rsid w:val="00151B49"/>
    <w:rsid w:val="00154E75"/>
    <w:rsid w:val="00163BDE"/>
    <w:rsid w:val="00166CF3"/>
    <w:rsid w:val="00170230"/>
    <w:rsid w:val="00183161"/>
    <w:rsid w:val="00183767"/>
    <w:rsid w:val="0018544F"/>
    <w:rsid w:val="001A421E"/>
    <w:rsid w:val="001B3054"/>
    <w:rsid w:val="001B49B6"/>
    <w:rsid w:val="001C3611"/>
    <w:rsid w:val="001D0CF8"/>
    <w:rsid w:val="001D6D9C"/>
    <w:rsid w:val="00200EB5"/>
    <w:rsid w:val="00206249"/>
    <w:rsid w:val="00211467"/>
    <w:rsid w:val="00232BF9"/>
    <w:rsid w:val="00255FAE"/>
    <w:rsid w:val="002563AE"/>
    <w:rsid w:val="002665DB"/>
    <w:rsid w:val="0027712F"/>
    <w:rsid w:val="00281ED5"/>
    <w:rsid w:val="00283420"/>
    <w:rsid w:val="002A3842"/>
    <w:rsid w:val="002C7FA2"/>
    <w:rsid w:val="002D1A3A"/>
    <w:rsid w:val="002E0121"/>
    <w:rsid w:val="002E2C3F"/>
    <w:rsid w:val="002E743B"/>
    <w:rsid w:val="002F797F"/>
    <w:rsid w:val="00304497"/>
    <w:rsid w:val="00311635"/>
    <w:rsid w:val="00311CDC"/>
    <w:rsid w:val="00312204"/>
    <w:rsid w:val="00315784"/>
    <w:rsid w:val="00327426"/>
    <w:rsid w:val="00334913"/>
    <w:rsid w:val="00337544"/>
    <w:rsid w:val="0034159F"/>
    <w:rsid w:val="00350435"/>
    <w:rsid w:val="00362057"/>
    <w:rsid w:val="003630B4"/>
    <w:rsid w:val="0037697F"/>
    <w:rsid w:val="00377BCB"/>
    <w:rsid w:val="003864F8"/>
    <w:rsid w:val="003918F0"/>
    <w:rsid w:val="0039541D"/>
    <w:rsid w:val="003A36C2"/>
    <w:rsid w:val="003A4BE0"/>
    <w:rsid w:val="003A6498"/>
    <w:rsid w:val="003B141B"/>
    <w:rsid w:val="003C2323"/>
    <w:rsid w:val="003C673E"/>
    <w:rsid w:val="003C6B5C"/>
    <w:rsid w:val="003C7B88"/>
    <w:rsid w:val="003D4518"/>
    <w:rsid w:val="003E07AB"/>
    <w:rsid w:val="003E3B67"/>
    <w:rsid w:val="004110F0"/>
    <w:rsid w:val="004161CC"/>
    <w:rsid w:val="004216CC"/>
    <w:rsid w:val="00421B52"/>
    <w:rsid w:val="00426CB3"/>
    <w:rsid w:val="004346B3"/>
    <w:rsid w:val="00434E36"/>
    <w:rsid w:val="00445189"/>
    <w:rsid w:val="0045166C"/>
    <w:rsid w:val="00451EB4"/>
    <w:rsid w:val="00453619"/>
    <w:rsid w:val="00460951"/>
    <w:rsid w:val="00463506"/>
    <w:rsid w:val="004635C7"/>
    <w:rsid w:val="00473B61"/>
    <w:rsid w:val="004866AC"/>
    <w:rsid w:val="00497D22"/>
    <w:rsid w:val="004A79DD"/>
    <w:rsid w:val="004D058A"/>
    <w:rsid w:val="004E3883"/>
    <w:rsid w:val="004E6C33"/>
    <w:rsid w:val="00503641"/>
    <w:rsid w:val="00507D57"/>
    <w:rsid w:val="00520891"/>
    <w:rsid w:val="00533AFB"/>
    <w:rsid w:val="00534B88"/>
    <w:rsid w:val="005441F3"/>
    <w:rsid w:val="0055474B"/>
    <w:rsid w:val="005618FB"/>
    <w:rsid w:val="00567185"/>
    <w:rsid w:val="005850BC"/>
    <w:rsid w:val="00586791"/>
    <w:rsid w:val="005927A9"/>
    <w:rsid w:val="005A2E92"/>
    <w:rsid w:val="005B2CFD"/>
    <w:rsid w:val="005C21F5"/>
    <w:rsid w:val="005C357D"/>
    <w:rsid w:val="005C3DEA"/>
    <w:rsid w:val="005D1D24"/>
    <w:rsid w:val="005D47A1"/>
    <w:rsid w:val="005D69B1"/>
    <w:rsid w:val="005E12FD"/>
    <w:rsid w:val="005E4E97"/>
    <w:rsid w:val="00611135"/>
    <w:rsid w:val="00614875"/>
    <w:rsid w:val="0061713E"/>
    <w:rsid w:val="006213A3"/>
    <w:rsid w:val="00623CF4"/>
    <w:rsid w:val="00627ED6"/>
    <w:rsid w:val="00636805"/>
    <w:rsid w:val="00656282"/>
    <w:rsid w:val="0067083E"/>
    <w:rsid w:val="006732A5"/>
    <w:rsid w:val="00673FF3"/>
    <w:rsid w:val="00675590"/>
    <w:rsid w:val="00682FD2"/>
    <w:rsid w:val="00686A03"/>
    <w:rsid w:val="00687E45"/>
    <w:rsid w:val="006A286C"/>
    <w:rsid w:val="006C1B33"/>
    <w:rsid w:val="006C37B5"/>
    <w:rsid w:val="006D7BEB"/>
    <w:rsid w:val="006E2C60"/>
    <w:rsid w:val="00700656"/>
    <w:rsid w:val="00706FED"/>
    <w:rsid w:val="00714102"/>
    <w:rsid w:val="00722746"/>
    <w:rsid w:val="00734CA6"/>
    <w:rsid w:val="00734E7A"/>
    <w:rsid w:val="0073592C"/>
    <w:rsid w:val="00736B28"/>
    <w:rsid w:val="00754F63"/>
    <w:rsid w:val="00760EC1"/>
    <w:rsid w:val="00763E33"/>
    <w:rsid w:val="007679C3"/>
    <w:rsid w:val="007950C9"/>
    <w:rsid w:val="007A7FEA"/>
    <w:rsid w:val="007B2BCA"/>
    <w:rsid w:val="007C01D6"/>
    <w:rsid w:val="007C15AA"/>
    <w:rsid w:val="007C5A40"/>
    <w:rsid w:val="007D0396"/>
    <w:rsid w:val="007D1A1D"/>
    <w:rsid w:val="007D5262"/>
    <w:rsid w:val="007D6ABA"/>
    <w:rsid w:val="007E4407"/>
    <w:rsid w:val="007E6397"/>
    <w:rsid w:val="007F711B"/>
    <w:rsid w:val="00804797"/>
    <w:rsid w:val="00813557"/>
    <w:rsid w:val="00815336"/>
    <w:rsid w:val="00822BCA"/>
    <w:rsid w:val="008350B6"/>
    <w:rsid w:val="00851AF8"/>
    <w:rsid w:val="00853D4D"/>
    <w:rsid w:val="008558BC"/>
    <w:rsid w:val="00867BFB"/>
    <w:rsid w:val="0088754C"/>
    <w:rsid w:val="008A790E"/>
    <w:rsid w:val="008B46EB"/>
    <w:rsid w:val="008B4F0B"/>
    <w:rsid w:val="008B5FC7"/>
    <w:rsid w:val="008C0A81"/>
    <w:rsid w:val="008D5321"/>
    <w:rsid w:val="008D5736"/>
    <w:rsid w:val="008D5BD9"/>
    <w:rsid w:val="008E1FA7"/>
    <w:rsid w:val="00906BF6"/>
    <w:rsid w:val="0092320F"/>
    <w:rsid w:val="009330C3"/>
    <w:rsid w:val="00945122"/>
    <w:rsid w:val="009468E6"/>
    <w:rsid w:val="0095282B"/>
    <w:rsid w:val="009618CF"/>
    <w:rsid w:val="00963BAC"/>
    <w:rsid w:val="009766B7"/>
    <w:rsid w:val="009A26DC"/>
    <w:rsid w:val="009B1256"/>
    <w:rsid w:val="009B53D8"/>
    <w:rsid w:val="009B6312"/>
    <w:rsid w:val="009C628D"/>
    <w:rsid w:val="009D2E11"/>
    <w:rsid w:val="009E2838"/>
    <w:rsid w:val="009F40A4"/>
    <w:rsid w:val="009F43E5"/>
    <w:rsid w:val="009F48D8"/>
    <w:rsid w:val="00A136F1"/>
    <w:rsid w:val="00A24562"/>
    <w:rsid w:val="00A30667"/>
    <w:rsid w:val="00A31BD6"/>
    <w:rsid w:val="00A45387"/>
    <w:rsid w:val="00A45B40"/>
    <w:rsid w:val="00A467FE"/>
    <w:rsid w:val="00A5065B"/>
    <w:rsid w:val="00A65802"/>
    <w:rsid w:val="00A73DD6"/>
    <w:rsid w:val="00A93BF4"/>
    <w:rsid w:val="00AC095C"/>
    <w:rsid w:val="00AD3462"/>
    <w:rsid w:val="00AD5F79"/>
    <w:rsid w:val="00AD77F5"/>
    <w:rsid w:val="00AF21E8"/>
    <w:rsid w:val="00B05D7E"/>
    <w:rsid w:val="00B07A48"/>
    <w:rsid w:val="00B12E25"/>
    <w:rsid w:val="00B16C1C"/>
    <w:rsid w:val="00B26C34"/>
    <w:rsid w:val="00B27921"/>
    <w:rsid w:val="00B34156"/>
    <w:rsid w:val="00B37200"/>
    <w:rsid w:val="00B467E5"/>
    <w:rsid w:val="00B468ED"/>
    <w:rsid w:val="00B522D1"/>
    <w:rsid w:val="00B57BDF"/>
    <w:rsid w:val="00B631AC"/>
    <w:rsid w:val="00B80B47"/>
    <w:rsid w:val="00B82CD3"/>
    <w:rsid w:val="00B91EF4"/>
    <w:rsid w:val="00B932EF"/>
    <w:rsid w:val="00B9576A"/>
    <w:rsid w:val="00B971D1"/>
    <w:rsid w:val="00BA1B51"/>
    <w:rsid w:val="00BB3084"/>
    <w:rsid w:val="00BB6091"/>
    <w:rsid w:val="00BE5447"/>
    <w:rsid w:val="00BF4429"/>
    <w:rsid w:val="00C271C3"/>
    <w:rsid w:val="00C340AC"/>
    <w:rsid w:val="00C37864"/>
    <w:rsid w:val="00C46426"/>
    <w:rsid w:val="00C47401"/>
    <w:rsid w:val="00C5004A"/>
    <w:rsid w:val="00C64EE1"/>
    <w:rsid w:val="00C82E5A"/>
    <w:rsid w:val="00C848E4"/>
    <w:rsid w:val="00C96456"/>
    <w:rsid w:val="00CA01B1"/>
    <w:rsid w:val="00CA41DD"/>
    <w:rsid w:val="00CB7092"/>
    <w:rsid w:val="00CC3AEF"/>
    <w:rsid w:val="00CD15C8"/>
    <w:rsid w:val="00CD6862"/>
    <w:rsid w:val="00CE7701"/>
    <w:rsid w:val="00CF3CC6"/>
    <w:rsid w:val="00CF48CC"/>
    <w:rsid w:val="00D015D6"/>
    <w:rsid w:val="00D12005"/>
    <w:rsid w:val="00D26875"/>
    <w:rsid w:val="00D27AFF"/>
    <w:rsid w:val="00D413FF"/>
    <w:rsid w:val="00D462AD"/>
    <w:rsid w:val="00D5059A"/>
    <w:rsid w:val="00D5145B"/>
    <w:rsid w:val="00D56FA0"/>
    <w:rsid w:val="00D60117"/>
    <w:rsid w:val="00D720A5"/>
    <w:rsid w:val="00D76784"/>
    <w:rsid w:val="00D908E4"/>
    <w:rsid w:val="00DA26E3"/>
    <w:rsid w:val="00DA3552"/>
    <w:rsid w:val="00DB1E67"/>
    <w:rsid w:val="00DB6176"/>
    <w:rsid w:val="00DB6537"/>
    <w:rsid w:val="00DC3966"/>
    <w:rsid w:val="00DE2254"/>
    <w:rsid w:val="00DE2429"/>
    <w:rsid w:val="00E068E5"/>
    <w:rsid w:val="00E249DE"/>
    <w:rsid w:val="00E354AC"/>
    <w:rsid w:val="00E37109"/>
    <w:rsid w:val="00E37299"/>
    <w:rsid w:val="00E475D3"/>
    <w:rsid w:val="00E56B8E"/>
    <w:rsid w:val="00E60A8C"/>
    <w:rsid w:val="00E83797"/>
    <w:rsid w:val="00E96D81"/>
    <w:rsid w:val="00EA2590"/>
    <w:rsid w:val="00EA2D6C"/>
    <w:rsid w:val="00EB647D"/>
    <w:rsid w:val="00EC276F"/>
    <w:rsid w:val="00EC55EF"/>
    <w:rsid w:val="00EC5835"/>
    <w:rsid w:val="00EC7480"/>
    <w:rsid w:val="00EC74EC"/>
    <w:rsid w:val="00ED2E5F"/>
    <w:rsid w:val="00EE143A"/>
    <w:rsid w:val="00F11F60"/>
    <w:rsid w:val="00F24507"/>
    <w:rsid w:val="00F30B4B"/>
    <w:rsid w:val="00F312D0"/>
    <w:rsid w:val="00F504DA"/>
    <w:rsid w:val="00F566D7"/>
    <w:rsid w:val="00F711E6"/>
    <w:rsid w:val="00F72186"/>
    <w:rsid w:val="00F8610A"/>
    <w:rsid w:val="00F94D7A"/>
    <w:rsid w:val="00F978C2"/>
    <w:rsid w:val="00FB042F"/>
    <w:rsid w:val="00FB1D34"/>
    <w:rsid w:val="00FB659D"/>
    <w:rsid w:val="00FC26AC"/>
    <w:rsid w:val="00FD4E08"/>
    <w:rsid w:val="00FF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AC5F"/>
  <w15:chartTrackingRefBased/>
  <w15:docId w15:val="{E2F0BC2B-016D-4ED5-984C-CBB334B4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667"/>
    <w:pPr>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A30667"/>
    <w:pPr>
      <w:keepNext/>
      <w:keepLines/>
      <w:spacing w:before="40" w:after="0"/>
      <w:outlineLvl w:val="1"/>
    </w:pPr>
    <w:rPr>
      <w:rFonts w:ascii="Arial" w:eastAsiaTheme="majorEastAsia"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13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CTableText">
    <w:name w:val="NEC Table Text"/>
    <w:link w:val="NECTableTextCharChar"/>
    <w:qFormat/>
    <w:rsid w:val="006213A3"/>
    <w:pPr>
      <w:spacing w:before="40" w:after="40" w:line="240" w:lineRule="auto"/>
      <w:ind w:left="72"/>
    </w:pPr>
    <w:rPr>
      <w:rFonts w:ascii="Calibri" w:eastAsia="Calibri" w:hAnsi="Calibri" w:cs="Times New Roman"/>
    </w:rPr>
  </w:style>
  <w:style w:type="character" w:customStyle="1" w:styleId="NECTableTextCharChar">
    <w:name w:val="NEC Table Text Char Char"/>
    <w:link w:val="NECTableText"/>
    <w:rsid w:val="006213A3"/>
    <w:rPr>
      <w:rFonts w:ascii="Calibri" w:eastAsia="Calibri" w:hAnsi="Calibri" w:cs="Times New Roman"/>
    </w:rPr>
  </w:style>
  <w:style w:type="paragraph" w:customStyle="1" w:styleId="NECResponseTableText">
    <w:name w:val="NEC Response Table Text"/>
    <w:qFormat/>
    <w:rsid w:val="006213A3"/>
    <w:pPr>
      <w:spacing w:before="40" w:after="40" w:line="240" w:lineRule="auto"/>
      <w:ind w:left="90"/>
    </w:pPr>
    <w:rPr>
      <w:rFonts w:ascii="Calibri" w:eastAsia="Calibri" w:hAnsi="Calibri" w:cs="Times New Roman"/>
      <w:color w:val="365F91"/>
      <w:szCs w:val="24"/>
    </w:rPr>
  </w:style>
  <w:style w:type="paragraph" w:customStyle="1" w:styleId="MTGTableText">
    <w:name w:val="MTG Table Text"/>
    <w:basedOn w:val="Normal"/>
    <w:qFormat/>
    <w:rsid w:val="00377BCB"/>
    <w:pPr>
      <w:spacing w:before="60" w:after="60" w:line="240" w:lineRule="auto"/>
    </w:pPr>
    <w:rPr>
      <w:rFonts w:ascii="Arial" w:hAnsi="Arial"/>
    </w:rPr>
  </w:style>
  <w:style w:type="paragraph" w:customStyle="1" w:styleId="MTGTableBullet">
    <w:name w:val="MTG Table Bullet"/>
    <w:qFormat/>
    <w:rsid w:val="00377BCB"/>
    <w:pPr>
      <w:numPr>
        <w:numId w:val="2"/>
      </w:numPr>
      <w:spacing w:before="60" w:after="60" w:line="240" w:lineRule="auto"/>
    </w:pPr>
    <w:rPr>
      <w:rFonts w:ascii="Arial" w:hAnsi="Arial"/>
    </w:rPr>
  </w:style>
  <w:style w:type="numbering" w:customStyle="1" w:styleId="TableBullets">
    <w:name w:val="TableBullets"/>
    <w:uiPriority w:val="99"/>
    <w:rsid w:val="00377BCB"/>
    <w:pPr>
      <w:numPr>
        <w:numId w:val="2"/>
      </w:numPr>
    </w:pPr>
  </w:style>
  <w:style w:type="character" w:customStyle="1" w:styleId="Heading2Char">
    <w:name w:val="Heading 2 Char"/>
    <w:basedOn w:val="DefaultParagraphFont"/>
    <w:link w:val="Heading2"/>
    <w:uiPriority w:val="9"/>
    <w:rsid w:val="00A30667"/>
    <w:rPr>
      <w:rFonts w:ascii="Arial" w:eastAsiaTheme="majorEastAsia" w:hAnsi="Arial" w:cs="Arial"/>
      <w:b/>
      <w:bCs/>
    </w:rPr>
  </w:style>
  <w:style w:type="paragraph" w:styleId="FootnoteText">
    <w:name w:val="footnote text"/>
    <w:basedOn w:val="Normal"/>
    <w:link w:val="FootnoteTextChar"/>
    <w:uiPriority w:val="99"/>
    <w:unhideWhenUsed/>
    <w:rsid w:val="00CB7092"/>
    <w:pPr>
      <w:spacing w:after="0" w:line="240" w:lineRule="auto"/>
    </w:pPr>
    <w:rPr>
      <w:rFonts w:ascii="Arial" w:eastAsiaTheme="minorEastAsia" w:hAnsi="Arial" w:cs="Arial"/>
      <w:sz w:val="18"/>
      <w:szCs w:val="20"/>
    </w:rPr>
  </w:style>
  <w:style w:type="character" w:customStyle="1" w:styleId="FootnoteTextChar">
    <w:name w:val="Footnote Text Char"/>
    <w:basedOn w:val="DefaultParagraphFont"/>
    <w:link w:val="FootnoteText"/>
    <w:uiPriority w:val="99"/>
    <w:rsid w:val="00CB7092"/>
    <w:rPr>
      <w:rFonts w:ascii="Arial" w:eastAsiaTheme="minorEastAsia" w:hAnsi="Arial" w:cs="Arial"/>
      <w:sz w:val="18"/>
      <w:szCs w:val="20"/>
    </w:rPr>
  </w:style>
  <w:style w:type="character" w:styleId="FootnoteReference">
    <w:name w:val="footnote reference"/>
    <w:basedOn w:val="DefaultParagraphFont"/>
    <w:uiPriority w:val="99"/>
    <w:unhideWhenUsed/>
    <w:rsid w:val="00CB7092"/>
    <w:rPr>
      <w:vertAlign w:val="superscript"/>
    </w:rPr>
  </w:style>
  <w:style w:type="paragraph" w:customStyle="1" w:styleId="MCPBullet1">
    <w:name w:val="MCP Bullet 1"/>
    <w:basedOn w:val="ListParagraph"/>
    <w:link w:val="MCPBullet1Char"/>
    <w:qFormat/>
    <w:rsid w:val="00CB7092"/>
    <w:pPr>
      <w:spacing w:after="0" w:line="276" w:lineRule="auto"/>
      <w:ind w:left="0"/>
    </w:pPr>
    <w:rPr>
      <w:rFonts w:ascii="Arial" w:eastAsia="Calibri" w:hAnsi="Arial" w:cstheme="majorHAnsi"/>
      <w:color w:val="000000" w:themeColor="text1"/>
      <w:sz w:val="21"/>
      <w:szCs w:val="21"/>
    </w:rPr>
  </w:style>
  <w:style w:type="character" w:customStyle="1" w:styleId="MCPBullet1Char">
    <w:name w:val="MCP Bullet 1 Char"/>
    <w:basedOn w:val="DefaultParagraphFont"/>
    <w:link w:val="MCPBullet1"/>
    <w:rsid w:val="00CB7092"/>
    <w:rPr>
      <w:rFonts w:ascii="Arial" w:eastAsia="Calibri" w:hAnsi="Arial" w:cstheme="majorHAnsi"/>
      <w:color w:val="000000" w:themeColor="text1"/>
      <w:sz w:val="21"/>
      <w:szCs w:val="21"/>
    </w:rPr>
  </w:style>
  <w:style w:type="paragraph" w:styleId="ListParagraph">
    <w:name w:val="List Paragraph"/>
    <w:basedOn w:val="Normal"/>
    <w:uiPriority w:val="34"/>
    <w:qFormat/>
    <w:rsid w:val="00CB7092"/>
    <w:pPr>
      <w:ind w:left="720"/>
      <w:contextualSpacing/>
    </w:pPr>
  </w:style>
  <w:style w:type="character" w:customStyle="1" w:styleId="Heading1Char">
    <w:name w:val="Heading 1 Char"/>
    <w:basedOn w:val="DefaultParagraphFont"/>
    <w:link w:val="Heading1"/>
    <w:uiPriority w:val="9"/>
    <w:rsid w:val="00A30667"/>
    <w:rPr>
      <w:rFonts w:ascii="Arial" w:hAnsi="Arial" w:cs="Arial"/>
      <w:b/>
      <w:bCs/>
      <w:sz w:val="24"/>
      <w:szCs w:val="24"/>
    </w:rPr>
  </w:style>
  <w:style w:type="paragraph" w:customStyle="1" w:styleId="FooterMCPPage">
    <w:name w:val="Footer MCP Page #"/>
    <w:basedOn w:val="Footer"/>
    <w:qFormat/>
    <w:rsid w:val="008B5FC7"/>
    <w:pPr>
      <w:tabs>
        <w:tab w:val="clear" w:pos="9360"/>
        <w:tab w:val="right" w:pos="9720"/>
      </w:tabs>
      <w:spacing w:line="276" w:lineRule="auto"/>
      <w:jc w:val="center"/>
    </w:pPr>
    <w:rPr>
      <w:rFonts w:ascii="Arial" w:eastAsiaTheme="minorEastAsia" w:hAnsi="Arial" w:cs="Arial"/>
      <w:color w:val="000000" w:themeColor="text1"/>
      <w:sz w:val="16"/>
      <w:szCs w:val="21"/>
    </w:rPr>
  </w:style>
  <w:style w:type="paragraph" w:styleId="Footer">
    <w:name w:val="footer"/>
    <w:basedOn w:val="Normal"/>
    <w:link w:val="FooterChar"/>
    <w:uiPriority w:val="99"/>
    <w:unhideWhenUsed/>
    <w:rsid w:val="008B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FC7"/>
  </w:style>
  <w:style w:type="paragraph" w:customStyle="1" w:styleId="TableParagraph">
    <w:name w:val="Table Paragraph"/>
    <w:basedOn w:val="Normal"/>
    <w:uiPriority w:val="1"/>
    <w:qFormat/>
    <w:rsid w:val="00567185"/>
    <w:pPr>
      <w:widowControl w:val="0"/>
      <w:autoSpaceDE w:val="0"/>
      <w:autoSpaceDN w:val="0"/>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CD6862"/>
    <w:rPr>
      <w:sz w:val="16"/>
      <w:szCs w:val="16"/>
    </w:rPr>
  </w:style>
  <w:style w:type="paragraph" w:styleId="CommentText">
    <w:name w:val="annotation text"/>
    <w:basedOn w:val="Normal"/>
    <w:link w:val="CommentTextChar"/>
    <w:uiPriority w:val="99"/>
    <w:unhideWhenUsed/>
    <w:rsid w:val="00CD6862"/>
    <w:pPr>
      <w:spacing w:line="240" w:lineRule="auto"/>
    </w:pPr>
    <w:rPr>
      <w:sz w:val="20"/>
      <w:szCs w:val="20"/>
    </w:rPr>
  </w:style>
  <w:style w:type="character" w:customStyle="1" w:styleId="CommentTextChar">
    <w:name w:val="Comment Text Char"/>
    <w:basedOn w:val="DefaultParagraphFont"/>
    <w:link w:val="CommentText"/>
    <w:uiPriority w:val="99"/>
    <w:rsid w:val="00CD6862"/>
    <w:rPr>
      <w:sz w:val="20"/>
      <w:szCs w:val="20"/>
    </w:rPr>
  </w:style>
  <w:style w:type="paragraph" w:styleId="CommentSubject">
    <w:name w:val="annotation subject"/>
    <w:basedOn w:val="CommentText"/>
    <w:next w:val="CommentText"/>
    <w:link w:val="CommentSubjectChar"/>
    <w:uiPriority w:val="99"/>
    <w:semiHidden/>
    <w:unhideWhenUsed/>
    <w:rsid w:val="00CD6862"/>
    <w:rPr>
      <w:b/>
      <w:bCs/>
    </w:rPr>
  </w:style>
  <w:style w:type="character" w:customStyle="1" w:styleId="CommentSubjectChar">
    <w:name w:val="Comment Subject Char"/>
    <w:basedOn w:val="CommentTextChar"/>
    <w:link w:val="CommentSubject"/>
    <w:uiPriority w:val="99"/>
    <w:semiHidden/>
    <w:rsid w:val="00CD6862"/>
    <w:rPr>
      <w:b/>
      <w:bCs/>
      <w:sz w:val="20"/>
      <w:szCs w:val="20"/>
    </w:rPr>
  </w:style>
  <w:style w:type="paragraph" w:styleId="Revision">
    <w:name w:val="Revision"/>
    <w:hidden/>
    <w:uiPriority w:val="99"/>
    <w:semiHidden/>
    <w:rsid w:val="00C47401"/>
    <w:pPr>
      <w:spacing w:after="0" w:line="240" w:lineRule="auto"/>
    </w:pPr>
  </w:style>
  <w:style w:type="paragraph" w:styleId="Header">
    <w:name w:val="header"/>
    <w:basedOn w:val="Normal"/>
    <w:link w:val="HeaderChar"/>
    <w:uiPriority w:val="99"/>
    <w:unhideWhenUsed/>
    <w:rsid w:val="00277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12F"/>
  </w:style>
  <w:style w:type="paragraph" w:customStyle="1" w:styleId="Default">
    <w:name w:val="Default"/>
    <w:rsid w:val="007679C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evel1Body">
    <w:name w:val="Level 1 Body"/>
    <w:basedOn w:val="Normal"/>
    <w:link w:val="Level1BodyChar"/>
    <w:rsid w:val="00CA01B1"/>
    <w:pPr>
      <w:spacing w:after="0" w:line="240" w:lineRule="auto"/>
      <w:jc w:val="both"/>
    </w:pPr>
    <w:rPr>
      <w:rFonts w:ascii="Arial" w:eastAsia="Times New Roman" w:hAnsi="Arial" w:cs="Times New Roman"/>
      <w:color w:val="000000"/>
      <w:szCs w:val="20"/>
    </w:rPr>
  </w:style>
  <w:style w:type="character" w:customStyle="1" w:styleId="Level1BodyChar">
    <w:name w:val="Level 1 Body Char"/>
    <w:link w:val="Level1Body"/>
    <w:rsid w:val="00CA01B1"/>
    <w:rPr>
      <w:rFonts w:ascii="Arial" w:eastAsia="Times New Roman" w:hAnsi="Arial"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53252EAFBB94F80BFCEC48F684F7E" ma:contentTypeVersion="7" ma:contentTypeDescription="Create a new document." ma:contentTypeScope="" ma:versionID="79b41c191e7736f3028e8f036a119336">
  <xsd:schema xmlns:xsd="http://www.w3.org/2001/XMLSchema" xmlns:xs="http://www.w3.org/2001/XMLSchema" xmlns:p="http://schemas.microsoft.com/office/2006/metadata/properties" xmlns:ns3="cae1c073-c4c5-4672-9614-993d1229eda2" xmlns:ns4="fbc4171b-1033-4ee2-87f4-f48eab184d62" targetNamespace="http://schemas.microsoft.com/office/2006/metadata/properties" ma:root="true" ma:fieldsID="5535eff2de7a7099253f2b6debb86bed" ns3:_="" ns4:_="">
    <xsd:import namespace="cae1c073-c4c5-4672-9614-993d1229eda2"/>
    <xsd:import namespace="fbc4171b-1033-4ee2-87f4-f48eab184d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1c073-c4c5-4672-9614-993d1229ed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c4171b-1033-4ee2-87f4-f48eab184d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0806F-04C1-4051-B89C-98E748E8D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1c073-c4c5-4672-9614-993d1229eda2"/>
    <ds:schemaRef ds:uri="fbc4171b-1033-4ee2-87f4-f48eab184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59318-C5C8-41CC-865B-1683CA487911}">
  <ds:schemaRefs>
    <ds:schemaRef ds:uri="http://schemas.openxmlformats.org/officeDocument/2006/bibliography"/>
  </ds:schemaRefs>
</ds:datastoreItem>
</file>

<file path=customXml/itemProps3.xml><?xml version="1.0" encoding="utf-8"?>
<ds:datastoreItem xmlns:ds="http://schemas.openxmlformats.org/officeDocument/2006/customXml" ds:itemID="{41C7314D-072E-4E02-B1D0-664EB8C079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5925C0-1631-41AB-9DA7-358CA8D3F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7335</Words>
  <Characters>41815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Wigen</dc:creator>
  <cp:keywords/>
  <dc:description/>
  <cp:lastModifiedBy>Caldwell, Sonya</cp:lastModifiedBy>
  <cp:revision>5</cp:revision>
  <cp:lastPrinted>2022-12-21T18:50:00Z</cp:lastPrinted>
  <dcterms:created xsi:type="dcterms:W3CDTF">2022-12-20T03:14:00Z</dcterms:created>
  <dcterms:modified xsi:type="dcterms:W3CDTF">2022-12-21T18:51:00Z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0x01010038F53252EAFBB94F80BFCEC48F684F7E</vt:lpwstr>
  </property>
</Properties>
</file>