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BA955" w14:textId="08B8218A" w:rsidR="00453E6F" w:rsidRDefault="002D1DAD" w:rsidP="00453E6F">
      <w:pPr>
        <w:jc w:val="center"/>
        <w:rPr>
          <w:rFonts w:ascii="Roboto" w:hAnsi="Roboto" w:cs="Arial"/>
          <w:b/>
          <w:color w:val="FFFFFF" w:themeColor="background1"/>
          <w:sz w:val="52"/>
        </w:rPr>
      </w:pPr>
      <w:r>
        <w:rPr>
          <w:rFonts w:ascii="Roboto" w:hAnsi="Roboto" w:cs="Arial"/>
          <w:b/>
          <w:noProof/>
          <w:color w:val="FFFFFF" w:themeColor="background1"/>
          <w:sz w:val="48"/>
        </w:rPr>
        <w:drawing>
          <wp:inline distT="0" distB="0" distL="0" distR="0" wp14:anchorId="101F9D2C" wp14:editId="61276944">
            <wp:extent cx="3914775" cy="87674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9777" cy="88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FA4C4A" w14:textId="6FE3385C" w:rsidR="002D1DAD" w:rsidRDefault="00C678E7" w:rsidP="00453E6F">
      <w:pPr>
        <w:jc w:val="center"/>
        <w:rPr>
          <w:rFonts w:ascii="Roboto" w:hAnsi="Roboto" w:cs="Arial"/>
          <w:b/>
          <w:color w:val="FFFFFF" w:themeColor="background1"/>
          <w:sz w:val="52"/>
        </w:rPr>
      </w:pPr>
      <w:r>
        <w:rPr>
          <w:rFonts w:ascii="Roboto" w:hAnsi="Roboto" w:cs="Arial"/>
          <w:b/>
          <w:noProof/>
          <w:color w:val="FFFFFF" w:themeColor="background1"/>
          <w:sz w:val="5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AF61AF4" wp14:editId="294B1EFC">
                <wp:simplePos x="0" y="0"/>
                <wp:positionH relativeFrom="column">
                  <wp:posOffset>3136078</wp:posOffset>
                </wp:positionH>
                <wp:positionV relativeFrom="paragraph">
                  <wp:posOffset>77582</wp:posOffset>
                </wp:positionV>
                <wp:extent cx="747928" cy="857753"/>
                <wp:effectExtent l="19050" t="0" r="33655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7928" cy="857753"/>
                          <a:chOff x="0" y="0"/>
                          <a:chExt cx="747928" cy="857753"/>
                        </a:xfrm>
                      </wpg:grpSpPr>
                      <wps:wsp>
                        <wps:cNvPr id="5" name="Flowchart: Extract 5"/>
                        <wps:cNvSpPr/>
                        <wps:spPr>
                          <a:xfrm>
                            <a:off x="0" y="24429"/>
                            <a:ext cx="747928" cy="663452"/>
                          </a:xfrm>
                          <a:prstGeom prst="flowChartExtract">
                            <a:avLst/>
                          </a:prstGeom>
                          <a:solidFill>
                            <a:srgbClr val="00628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71898" y="0"/>
                            <a:ext cx="267224" cy="8577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0A79C5F" w14:textId="77777777" w:rsidR="00BC6F0B" w:rsidRPr="00C678E7" w:rsidRDefault="00BC6F0B" w:rsidP="00BC6F0B">
                              <w:pPr>
                                <w:spacing w:after="0"/>
                                <w:jc w:val="center"/>
                                <w:rPr>
                                  <w:rFonts w:ascii="Arial Rounded MT Bold" w:hAnsi="Arial Rounded MT Bold"/>
                                  <w:color w:val="FFFFFF" w:themeColor="background1"/>
                                  <w:sz w:val="52"/>
                                  <w:szCs w:val="52"/>
                                </w:rPr>
                              </w:pPr>
                              <w:r w:rsidRPr="00C678E7">
                                <w:rPr>
                                  <w:rFonts w:ascii="Arial Rounded MT Bold" w:hAnsi="Arial Rounded MT Bold"/>
                                  <w:color w:val="FFFFFF" w:themeColor="background1"/>
                                  <w:sz w:val="96"/>
                                  <w:szCs w:val="96"/>
                                </w:rPr>
                                <w:t>!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F61AF4" id="Group 1" o:spid="_x0000_s1026" style="position:absolute;left:0;text-align:left;margin-left:246.95pt;margin-top:6.1pt;width:58.9pt;height:67.55pt;z-index:251661312" coordsize="7479,8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">
                <v:shapetype id="_x0000_t127" coordsize="21600,21600" o:spt="127" path="m10800,l21600,21600,,21600xe">
                  <v:stroke joinstyle="miter"/>
                  <v:path gradientshapeok="t" o:connecttype="custom" o:connectlocs="10800,0;5400,10800;10800,21600;16200,10800" textboxrect="5400,10800,16200,21600"/>
                </v:shapetype>
                <v:shape id="Flowchart: Extract 5" o:spid="_x0000_s1027" type="#_x0000_t127" style="position:absolute;top:244;width:7479;height:66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" fillcolor="#006281" strokecolor="#1f4d78 [1604]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1718;width:2673;height:85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30A79C5F" w14:textId="77777777" w:rsidR="00BC6F0B" w:rsidRPr="00C678E7" w:rsidRDefault="00BC6F0B" w:rsidP="00BC6F0B">
                        <w:pPr>
                          <w:spacing w:after="0"/>
                          <w:jc w:val="center"/>
                          <w:rPr>
                            <w:rFonts w:ascii="Arial Rounded MT Bold" w:hAnsi="Arial Rounded MT Bold"/>
                            <w:color w:val="FFFFFF" w:themeColor="background1"/>
                            <w:sz w:val="52"/>
                            <w:szCs w:val="52"/>
                          </w:rPr>
                        </w:pPr>
                        <w:r w:rsidRPr="00C678E7">
                          <w:rPr>
                            <w:rFonts w:ascii="Arial Rounded MT Bold" w:hAnsi="Arial Rounded MT Bold"/>
                            <w:color w:val="FFFFFF" w:themeColor="background1"/>
                            <w:sz w:val="96"/>
                            <w:szCs w:val="96"/>
                          </w:rPr>
                          <w:t>!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B497371" w14:textId="160E1DE1" w:rsidR="00E72F2D" w:rsidRDefault="002D1DAD" w:rsidP="00453E6F">
      <w:pPr>
        <w:jc w:val="center"/>
      </w:pPr>
      <w:bookmarkStart w:id="0" w:name="_Hlk155783830"/>
      <w:r w:rsidRPr="002D1DAD">
        <w:t xml:space="preserve"> </w:t>
      </w:r>
      <w:r w:rsidR="00C76000">
        <w:br/>
      </w:r>
      <w:r w:rsidR="00C76000">
        <w:br/>
      </w:r>
      <w:r w:rsidR="00C76000" w:rsidRPr="002D1DAD">
        <w:rPr>
          <w:rFonts w:ascii="Roboto" w:hAnsi="Roboto" w:cs="Arial"/>
          <w:b/>
          <w:color w:val="006281"/>
          <w:sz w:val="52"/>
        </w:rPr>
        <w:t>CONTRACT COMPLIANCE REQUEST</w:t>
      </w:r>
    </w:p>
    <w:p w14:paraId="22AC726D" w14:textId="7B0ECEDE" w:rsidR="00E72F2D" w:rsidRPr="00B8097B" w:rsidRDefault="00E72F2D" w:rsidP="00E72F2D">
      <w:pPr>
        <w:jc w:val="center"/>
        <w:rPr>
          <w:rFonts w:ascii="Roboto" w:hAnsi="Roboto" w:cstheme="minorHAnsi"/>
          <w:bCs/>
          <w:sz w:val="24"/>
          <w:szCs w:val="24"/>
          <w:highlight w:val="red"/>
        </w:rPr>
      </w:pPr>
      <w:r w:rsidRPr="00B8097B">
        <w:rPr>
          <w:rFonts w:ascii="Roboto" w:hAnsi="Roboto" w:cstheme="minorHAnsi"/>
          <w:b/>
          <w:sz w:val="32"/>
          <w:szCs w:val="32"/>
          <w:highlight w:val="red"/>
        </w:rPr>
        <w:t>INSTRUCTIONS:</w:t>
      </w:r>
      <w:r w:rsidRPr="00B8097B">
        <w:rPr>
          <w:rFonts w:ascii="Roboto" w:hAnsi="Roboto" w:cstheme="minorHAnsi"/>
          <w:b/>
          <w:sz w:val="24"/>
          <w:szCs w:val="24"/>
          <w:highlight w:val="red"/>
        </w:rPr>
        <w:br/>
      </w:r>
      <w:r>
        <w:rPr>
          <w:rFonts w:ascii="Roboto" w:hAnsi="Roboto" w:cstheme="minorHAnsi"/>
          <w:bCs/>
          <w:sz w:val="24"/>
          <w:szCs w:val="24"/>
          <w:highlight w:val="red"/>
        </w:rPr>
        <w:t xml:space="preserve"> </w:t>
      </w:r>
      <w:r w:rsidRPr="002D1DAD">
        <w:rPr>
          <w:rFonts w:ascii="Roboto" w:hAnsi="Roboto" w:cstheme="minorHAnsi"/>
          <w:bCs/>
          <w:sz w:val="24"/>
          <w:szCs w:val="24"/>
          <w:highlight w:val="red"/>
        </w:rPr>
        <w:t xml:space="preserve">Before sending to Vendor, </w:t>
      </w:r>
      <w:r w:rsidR="002D1DAD" w:rsidRPr="002D1DAD">
        <w:rPr>
          <w:rFonts w:ascii="Roboto" w:hAnsi="Roboto" w:cstheme="minorHAnsi"/>
          <w:bCs/>
          <w:sz w:val="24"/>
          <w:szCs w:val="24"/>
          <w:highlight w:val="red"/>
        </w:rPr>
        <w:t>Contract Compliance Request</w:t>
      </w:r>
      <w:r w:rsidRPr="002D1DAD">
        <w:rPr>
          <w:rFonts w:ascii="Roboto" w:hAnsi="Roboto" w:cstheme="minorHAnsi"/>
          <w:bCs/>
          <w:sz w:val="24"/>
          <w:szCs w:val="24"/>
          <w:highlight w:val="red"/>
        </w:rPr>
        <w:t xml:space="preserve">s must first be approved by your agency and should be reviewed by your agency’s legal counsel. If the referenced contract is owned/maintained by the State Purchasing Bureau (SPB), this </w:t>
      </w:r>
      <w:r w:rsidR="002D1DAD">
        <w:rPr>
          <w:rFonts w:ascii="Roboto" w:hAnsi="Roboto" w:cstheme="minorHAnsi"/>
          <w:bCs/>
          <w:sz w:val="24"/>
          <w:szCs w:val="24"/>
          <w:highlight w:val="red"/>
        </w:rPr>
        <w:t xml:space="preserve">request </w:t>
      </w:r>
      <w:r w:rsidRPr="002D1DAD">
        <w:rPr>
          <w:rFonts w:ascii="Roboto" w:hAnsi="Roboto" w:cstheme="minorHAnsi"/>
          <w:bCs/>
          <w:sz w:val="24"/>
          <w:szCs w:val="24"/>
          <w:highlight w:val="red"/>
        </w:rPr>
        <w:t xml:space="preserve">must then be sent </w:t>
      </w:r>
      <w:r w:rsidRPr="00B8097B">
        <w:rPr>
          <w:rFonts w:ascii="Roboto" w:hAnsi="Roboto" w:cstheme="minorHAnsi"/>
          <w:bCs/>
          <w:sz w:val="24"/>
          <w:szCs w:val="24"/>
          <w:highlight w:val="red"/>
        </w:rPr>
        <w:t xml:space="preserve">to DAS Materiel/SPB for </w:t>
      </w:r>
      <w:r>
        <w:rPr>
          <w:rFonts w:ascii="Roboto" w:hAnsi="Roboto" w:cstheme="minorHAnsi"/>
          <w:bCs/>
          <w:sz w:val="24"/>
          <w:szCs w:val="24"/>
          <w:highlight w:val="red"/>
        </w:rPr>
        <w:t xml:space="preserve">final </w:t>
      </w:r>
      <w:r w:rsidRPr="00B8097B">
        <w:rPr>
          <w:rFonts w:ascii="Roboto" w:hAnsi="Roboto" w:cstheme="minorHAnsi"/>
          <w:bCs/>
          <w:sz w:val="24"/>
          <w:szCs w:val="24"/>
          <w:highlight w:val="red"/>
        </w:rPr>
        <w:t>review</w:t>
      </w:r>
      <w:r>
        <w:rPr>
          <w:rFonts w:ascii="Roboto" w:hAnsi="Roboto" w:cstheme="minorHAnsi"/>
          <w:bCs/>
          <w:sz w:val="24"/>
          <w:szCs w:val="24"/>
          <w:highlight w:val="red"/>
        </w:rPr>
        <w:t xml:space="preserve"> </w:t>
      </w:r>
      <w:r w:rsidRPr="00B8097B">
        <w:rPr>
          <w:rFonts w:ascii="Roboto" w:hAnsi="Roboto" w:cstheme="minorHAnsi"/>
          <w:bCs/>
          <w:sz w:val="24"/>
          <w:szCs w:val="24"/>
          <w:highlight w:val="red"/>
        </w:rPr>
        <w:t xml:space="preserve">at: </w:t>
      </w:r>
      <w:hyperlink r:id="rId8" w:history="1">
        <w:r w:rsidRPr="00D7626F">
          <w:rPr>
            <w:rStyle w:val="Hyperlink"/>
            <w:rFonts w:ascii="Roboto" w:hAnsi="Roboto" w:cstheme="minorHAnsi"/>
            <w:b/>
            <w:sz w:val="24"/>
            <w:szCs w:val="24"/>
            <w:highlight w:val="red"/>
          </w:rPr>
          <w:t>AS.MATERIELPURCHASING@nebraska.gov</w:t>
        </w:r>
      </w:hyperlink>
      <w:r w:rsidRPr="00B8097B">
        <w:rPr>
          <w:rFonts w:ascii="Roboto" w:hAnsi="Roboto" w:cstheme="minorHAnsi"/>
          <w:b/>
          <w:sz w:val="24"/>
          <w:szCs w:val="24"/>
          <w:highlight w:val="red"/>
        </w:rPr>
        <w:t>.</w:t>
      </w:r>
      <w:r>
        <w:rPr>
          <w:rFonts w:ascii="Roboto" w:hAnsi="Roboto" w:cstheme="minorHAnsi"/>
          <w:b/>
          <w:sz w:val="24"/>
          <w:szCs w:val="24"/>
          <w:highlight w:val="red"/>
        </w:rPr>
        <w:t xml:space="preserve"> </w:t>
      </w:r>
      <w:r w:rsidRPr="00B8097B">
        <w:rPr>
          <w:rFonts w:ascii="Roboto" w:hAnsi="Roboto" w:cstheme="minorHAnsi"/>
          <w:bCs/>
          <w:sz w:val="24"/>
          <w:szCs w:val="24"/>
          <w:highlight w:val="red"/>
        </w:rPr>
        <w:t>Upon approval notification, you may proceed to send</w:t>
      </w:r>
      <w:r w:rsidR="008E77D6">
        <w:rPr>
          <w:rFonts w:ascii="Roboto" w:hAnsi="Roboto" w:cstheme="minorHAnsi"/>
          <w:bCs/>
          <w:sz w:val="24"/>
          <w:szCs w:val="24"/>
          <w:highlight w:val="red"/>
        </w:rPr>
        <w:t xml:space="preserve"> this </w:t>
      </w:r>
      <w:r w:rsidR="002D1DAD">
        <w:rPr>
          <w:rFonts w:ascii="Roboto" w:hAnsi="Roboto" w:cstheme="minorHAnsi"/>
          <w:bCs/>
          <w:sz w:val="24"/>
          <w:szCs w:val="24"/>
          <w:highlight w:val="red"/>
        </w:rPr>
        <w:t>request</w:t>
      </w:r>
      <w:r w:rsidRPr="00B8097B">
        <w:rPr>
          <w:rFonts w:ascii="Roboto" w:hAnsi="Roboto" w:cstheme="minorHAnsi"/>
          <w:bCs/>
          <w:sz w:val="24"/>
          <w:szCs w:val="24"/>
          <w:highlight w:val="red"/>
        </w:rPr>
        <w:t xml:space="preserve"> to the vendor</w:t>
      </w:r>
      <w:r w:rsidR="008E77D6">
        <w:rPr>
          <w:rFonts w:ascii="Roboto" w:hAnsi="Roboto" w:cstheme="minorHAnsi"/>
          <w:bCs/>
          <w:sz w:val="24"/>
          <w:szCs w:val="24"/>
          <w:highlight w:val="red"/>
        </w:rPr>
        <w:t xml:space="preserve"> (preferably as a PDF).</w:t>
      </w:r>
      <w:r w:rsidRPr="00B8097B">
        <w:rPr>
          <w:rFonts w:ascii="Roboto" w:hAnsi="Roboto" w:cstheme="minorHAnsi"/>
          <w:bCs/>
          <w:sz w:val="24"/>
          <w:szCs w:val="24"/>
          <w:highlight w:val="red"/>
        </w:rPr>
        <w:br/>
      </w:r>
      <w:r w:rsidRPr="00B8097B">
        <w:rPr>
          <w:rFonts w:ascii="Roboto" w:hAnsi="Roboto" w:cstheme="minorHAnsi"/>
          <w:bCs/>
          <w:sz w:val="24"/>
          <w:szCs w:val="24"/>
          <w:highlight w:val="red"/>
        </w:rPr>
        <w:br/>
        <w:t>See Vendor Performance Program Guide for full resolution process at:</w:t>
      </w:r>
    </w:p>
    <w:p w14:paraId="4CAE7253" w14:textId="77777777" w:rsidR="00E72F2D" w:rsidRDefault="00C1692E" w:rsidP="00E72F2D">
      <w:pPr>
        <w:jc w:val="center"/>
        <w:rPr>
          <w:rStyle w:val="Hyperlink"/>
          <w:rFonts w:ascii="Roboto" w:hAnsi="Roboto" w:cstheme="minorHAnsi"/>
          <w:bCs/>
          <w:sz w:val="24"/>
          <w:szCs w:val="24"/>
          <w:highlight w:val="red"/>
        </w:rPr>
      </w:pPr>
      <w:hyperlink r:id="rId9" w:history="1">
        <w:r w:rsidR="00E72F2D" w:rsidRPr="00B8097B">
          <w:rPr>
            <w:rStyle w:val="Hyperlink"/>
            <w:rFonts w:ascii="Roboto" w:hAnsi="Roboto" w:cstheme="minorHAnsi"/>
            <w:bCs/>
            <w:sz w:val="24"/>
            <w:szCs w:val="24"/>
            <w:highlight w:val="red"/>
          </w:rPr>
          <w:t>https://das.nebraska.gov/materiel/VendorPerformance.html</w:t>
        </w:r>
      </w:hyperlink>
    </w:p>
    <w:p w14:paraId="412ECAE3" w14:textId="1CCD8118" w:rsidR="00E72F2D" w:rsidRPr="008E77D6" w:rsidRDefault="00E72F2D" w:rsidP="00E72F2D">
      <w:pPr>
        <w:jc w:val="center"/>
        <w:rPr>
          <w:sz w:val="32"/>
          <w:szCs w:val="32"/>
          <w:highlight w:val="red"/>
        </w:rPr>
      </w:pPr>
      <w:r w:rsidRPr="008E77D6">
        <w:rPr>
          <w:rFonts w:ascii="Roboto" w:hAnsi="Roboto" w:cstheme="minorHAnsi"/>
          <w:b/>
          <w:sz w:val="28"/>
          <w:szCs w:val="28"/>
          <w:highlight w:val="red"/>
        </w:rPr>
        <w:t xml:space="preserve">DELETE RED HIGHLIGHTED AREAS &amp; REMOVE </w:t>
      </w:r>
      <w:r w:rsidR="008E77D6">
        <w:rPr>
          <w:rFonts w:ascii="Roboto" w:hAnsi="Roboto" w:cstheme="minorHAnsi"/>
          <w:b/>
          <w:sz w:val="28"/>
          <w:szCs w:val="28"/>
          <w:highlight w:val="red"/>
        </w:rPr>
        <w:br/>
      </w:r>
      <w:r w:rsidRPr="008E77D6">
        <w:rPr>
          <w:rFonts w:ascii="Roboto" w:hAnsi="Roboto" w:cstheme="minorHAnsi"/>
          <w:b/>
          <w:sz w:val="28"/>
          <w:szCs w:val="28"/>
          <w:highlight w:val="red"/>
        </w:rPr>
        <w:t>YELLOW HIGHLIGHTING BEFORE SENDING TO VENDOR</w:t>
      </w:r>
      <w:r w:rsidR="008E77D6" w:rsidRPr="008E77D6">
        <w:rPr>
          <w:rFonts w:ascii="Roboto" w:hAnsi="Roboto" w:cstheme="minorHAnsi"/>
          <w:b/>
          <w:sz w:val="28"/>
          <w:szCs w:val="28"/>
          <w:highlight w:val="red"/>
        </w:rPr>
        <w:t>.</w:t>
      </w:r>
      <w:r w:rsidRPr="008E77D6">
        <w:rPr>
          <w:sz w:val="28"/>
          <w:szCs w:val="28"/>
          <w:highlight w:val="red"/>
        </w:rPr>
        <w:t xml:space="preserve"> </w:t>
      </w:r>
    </w:p>
    <w:p w14:paraId="046B338F" w14:textId="62FD4CBF" w:rsidR="00E72F2D" w:rsidRDefault="00E72F2D" w:rsidP="00BC6F0B">
      <w:pPr>
        <w:jc w:val="center"/>
        <w:rPr>
          <w:rFonts w:ascii="Roboto" w:hAnsi="Roboto" w:cs="Arial"/>
          <w:sz w:val="24"/>
          <w:szCs w:val="24"/>
        </w:rPr>
      </w:pPr>
      <w:r w:rsidRPr="009B73A9">
        <w:rPr>
          <w:rFonts w:ascii="Roboto" w:hAnsi="Roboto" w:cs="Arial"/>
          <w:b/>
          <w:sz w:val="24"/>
          <w:szCs w:val="24"/>
        </w:rPr>
        <w:t xml:space="preserve">ATTN: </w:t>
      </w:r>
      <w:r w:rsidRPr="009B73A9">
        <w:rPr>
          <w:sz w:val="24"/>
          <w:szCs w:val="24"/>
        </w:rPr>
        <w:t xml:space="preserve"> </w:t>
      </w:r>
      <w:r w:rsidRPr="009B73A9">
        <w:rPr>
          <w:rFonts w:ascii="Roboto" w:hAnsi="Roboto" w:cs="Arial"/>
          <w:b/>
          <w:sz w:val="24"/>
          <w:szCs w:val="24"/>
          <w:highlight w:val="yellow"/>
        </w:rPr>
        <w:t xml:space="preserve"> </w:t>
      </w:r>
      <w:r w:rsidRPr="009B73A9">
        <w:rPr>
          <w:rFonts w:ascii="Roboto" w:hAnsi="Roboto" w:cs="Arial"/>
          <w:bCs/>
          <w:sz w:val="24"/>
          <w:szCs w:val="24"/>
          <w:highlight w:val="yellow"/>
        </w:rPr>
        <w:t>INSERT VENDOR CONTACT NAME, INSERT VENDOR E-MAIL ADDRESS</w:t>
      </w:r>
      <w:r w:rsidR="00BC6F0B">
        <w:rPr>
          <w:rFonts w:ascii="Roboto" w:hAnsi="Roboto" w:cs="Arial"/>
          <w:sz w:val="24"/>
          <w:szCs w:val="24"/>
        </w:rPr>
        <w:br/>
      </w:r>
      <w:r w:rsidRPr="009B73A9">
        <w:rPr>
          <w:rFonts w:ascii="Roboto" w:hAnsi="Roboto" w:cs="Arial"/>
          <w:b/>
          <w:bCs/>
          <w:sz w:val="24"/>
          <w:szCs w:val="24"/>
        </w:rPr>
        <w:t>VENDOR</w:t>
      </w:r>
      <w:r>
        <w:rPr>
          <w:rFonts w:ascii="Roboto" w:hAnsi="Roboto" w:cs="Arial"/>
          <w:b/>
          <w:bCs/>
          <w:sz w:val="24"/>
          <w:szCs w:val="24"/>
        </w:rPr>
        <w:t xml:space="preserve"> NAME</w:t>
      </w:r>
      <w:r w:rsidRPr="009B73A9">
        <w:rPr>
          <w:rFonts w:ascii="Roboto" w:hAnsi="Roboto" w:cs="Arial"/>
          <w:b/>
          <w:bCs/>
          <w:sz w:val="24"/>
          <w:szCs w:val="24"/>
        </w:rPr>
        <w:t>:</w:t>
      </w:r>
      <w:r>
        <w:rPr>
          <w:rFonts w:ascii="Roboto" w:hAnsi="Roboto" w:cs="Arial"/>
          <w:sz w:val="24"/>
          <w:szCs w:val="24"/>
        </w:rPr>
        <w:t xml:space="preserve"> </w:t>
      </w:r>
      <w:r>
        <w:rPr>
          <w:rFonts w:ascii="Roboto" w:hAnsi="Roboto" w:cs="Arial"/>
          <w:bCs/>
          <w:sz w:val="24"/>
          <w:szCs w:val="24"/>
          <w:highlight w:val="yellow"/>
        </w:rPr>
        <w:t xml:space="preserve"> </w:t>
      </w:r>
      <w:r w:rsidRPr="009B73A9">
        <w:rPr>
          <w:rFonts w:ascii="Roboto" w:hAnsi="Roboto" w:cs="Arial"/>
          <w:bCs/>
          <w:sz w:val="24"/>
          <w:szCs w:val="24"/>
          <w:highlight w:val="yellow"/>
        </w:rPr>
        <w:t>INSERT VENDOR COMPANY NAME</w:t>
      </w:r>
      <w:r w:rsidRPr="009B73A9">
        <w:rPr>
          <w:rFonts w:ascii="Roboto" w:hAnsi="Roboto" w:cs="Arial"/>
          <w:bCs/>
          <w:sz w:val="24"/>
          <w:szCs w:val="24"/>
        </w:rPr>
        <w:t xml:space="preserve"> </w:t>
      </w:r>
      <w:r w:rsidRPr="009B73A9">
        <w:rPr>
          <w:rFonts w:ascii="Roboto" w:hAnsi="Roboto" w:cs="Arial"/>
          <w:bCs/>
          <w:sz w:val="24"/>
          <w:szCs w:val="24"/>
        </w:rPr>
        <w:br/>
      </w:r>
      <w:r w:rsidRPr="009B73A9">
        <w:rPr>
          <w:rFonts w:ascii="Roboto" w:hAnsi="Roboto" w:cs="Arial"/>
          <w:b/>
          <w:bCs/>
          <w:sz w:val="24"/>
          <w:szCs w:val="24"/>
        </w:rPr>
        <w:t>VENDOR AB#:</w:t>
      </w:r>
      <w:r w:rsidRPr="009B73A9">
        <w:rPr>
          <w:rFonts w:ascii="Roboto" w:hAnsi="Roboto" w:cs="Arial"/>
          <w:sz w:val="24"/>
          <w:szCs w:val="24"/>
        </w:rPr>
        <w:t xml:space="preserve"> </w:t>
      </w:r>
      <w:r w:rsidRPr="009B73A9">
        <w:rPr>
          <w:rFonts w:ascii="Roboto" w:hAnsi="Roboto" w:cs="Arial"/>
          <w:sz w:val="24"/>
          <w:szCs w:val="24"/>
          <w:highlight w:val="yellow"/>
        </w:rPr>
        <w:t>INSERT VENDOR AB # (E1)</w:t>
      </w:r>
    </w:p>
    <w:p w14:paraId="7FE3F337" w14:textId="09A47B95" w:rsidR="00E72F2D" w:rsidRPr="00857556" w:rsidRDefault="00DC7380" w:rsidP="00DC7380">
      <w:pPr>
        <w:jc w:val="center"/>
        <w:rPr>
          <w:rFonts w:ascii="Roboto" w:hAnsi="Roboto" w:cstheme="minorHAnsi"/>
          <w:sz w:val="24"/>
          <w:szCs w:val="24"/>
        </w:rPr>
      </w:pPr>
      <w:bookmarkStart w:id="1" w:name="_Hlk155783884"/>
      <w:r>
        <w:rPr>
          <w:rFonts w:ascii="Roboto" w:hAnsi="Roboto" w:cs="Arial"/>
          <w:b/>
          <w:sz w:val="24"/>
          <w:szCs w:val="24"/>
        </w:rPr>
        <w:br/>
      </w:r>
      <w:r w:rsidR="00E72F2D" w:rsidRPr="00857556">
        <w:rPr>
          <w:rFonts w:ascii="Roboto" w:hAnsi="Roboto" w:cstheme="minorHAnsi"/>
          <w:sz w:val="24"/>
          <w:szCs w:val="24"/>
        </w:rPr>
        <w:t xml:space="preserve">The State of Nebraska, </w:t>
      </w:r>
      <w:r w:rsidR="00E72F2D" w:rsidRPr="00857556">
        <w:rPr>
          <w:rFonts w:ascii="Roboto" w:hAnsi="Roboto" w:cstheme="minorHAnsi"/>
          <w:sz w:val="24"/>
          <w:szCs w:val="24"/>
          <w:highlight w:val="yellow"/>
        </w:rPr>
        <w:t>INSERT YOUR AGENCY/BOARD/COMISSION NAME</w:t>
      </w:r>
      <w:r w:rsidR="00E72F2D" w:rsidRPr="00857556">
        <w:rPr>
          <w:rFonts w:ascii="Roboto" w:hAnsi="Roboto" w:cs="Arial"/>
          <w:sz w:val="24"/>
          <w:szCs w:val="24"/>
        </w:rPr>
        <w:t>,</w:t>
      </w:r>
      <w:r w:rsidR="00E72F2D" w:rsidRPr="00857556">
        <w:rPr>
          <w:rFonts w:ascii="Roboto" w:hAnsi="Roboto" w:cstheme="minorHAnsi"/>
          <w:sz w:val="24"/>
          <w:szCs w:val="24"/>
        </w:rPr>
        <w:t xml:space="preserve"> has identified non-compliance and/or unsatisfactory performance of Contract: </w:t>
      </w:r>
      <w:r w:rsidR="00E72F2D" w:rsidRPr="00857556">
        <w:rPr>
          <w:rFonts w:ascii="Roboto" w:hAnsi="Roboto" w:cstheme="minorHAnsi"/>
          <w:sz w:val="24"/>
          <w:szCs w:val="24"/>
          <w:highlight w:val="yellow"/>
        </w:rPr>
        <w:t>INSERT CONTRACT</w:t>
      </w:r>
      <w:r w:rsidR="00106DA4">
        <w:rPr>
          <w:rFonts w:ascii="Roboto" w:hAnsi="Roboto" w:cstheme="minorHAnsi"/>
          <w:sz w:val="24"/>
          <w:szCs w:val="24"/>
          <w:highlight w:val="yellow"/>
        </w:rPr>
        <w:t>/</w:t>
      </w:r>
      <w:r w:rsidR="00E72F2D" w:rsidRPr="00857556">
        <w:rPr>
          <w:rFonts w:ascii="Roboto" w:hAnsi="Roboto" w:cstheme="minorHAnsi"/>
          <w:sz w:val="24"/>
          <w:szCs w:val="24"/>
          <w:highlight w:val="yellow"/>
        </w:rPr>
        <w:t xml:space="preserve"> </w:t>
      </w:r>
      <w:r w:rsidR="00106DA4">
        <w:rPr>
          <w:rFonts w:ascii="Roboto" w:hAnsi="Roboto" w:cstheme="minorHAnsi"/>
          <w:sz w:val="24"/>
          <w:szCs w:val="24"/>
          <w:highlight w:val="yellow"/>
        </w:rPr>
        <w:t>PO</w:t>
      </w:r>
      <w:r w:rsidR="00E72F2D" w:rsidRPr="00857556">
        <w:rPr>
          <w:rFonts w:ascii="Roboto" w:hAnsi="Roboto" w:cstheme="minorHAnsi"/>
          <w:sz w:val="24"/>
          <w:szCs w:val="24"/>
          <w:highlight w:val="yellow"/>
        </w:rPr>
        <w:t xml:space="preserve"> #(s)</w:t>
      </w:r>
      <w:r w:rsidR="00E72F2D" w:rsidRPr="00857556">
        <w:rPr>
          <w:rFonts w:ascii="Roboto" w:hAnsi="Roboto" w:cstheme="minorHAnsi"/>
          <w:sz w:val="24"/>
          <w:szCs w:val="24"/>
        </w:rPr>
        <w:t xml:space="preserve">. </w:t>
      </w:r>
    </w:p>
    <w:p w14:paraId="7EA4E6C1" w14:textId="3C2EEB60" w:rsidR="00106DA4" w:rsidRDefault="00E72F2D" w:rsidP="00106DA4">
      <w:pPr>
        <w:jc w:val="center"/>
        <w:rPr>
          <w:rFonts w:ascii="Roboto" w:hAnsi="Roboto" w:cstheme="minorHAnsi"/>
        </w:rPr>
      </w:pPr>
      <w:r w:rsidRPr="00D8611B">
        <w:rPr>
          <w:rFonts w:ascii="Roboto" w:hAnsi="Roboto" w:cstheme="minorHAnsi"/>
        </w:rPr>
        <w:t xml:space="preserve">Please </w:t>
      </w:r>
      <w:r>
        <w:rPr>
          <w:rFonts w:ascii="Roboto" w:hAnsi="Roboto" w:cstheme="minorHAnsi"/>
        </w:rPr>
        <w:t xml:space="preserve">confirm receipt of this </w:t>
      </w:r>
      <w:r w:rsidR="002D1DAD">
        <w:rPr>
          <w:rFonts w:ascii="Roboto" w:hAnsi="Roboto" w:cstheme="minorHAnsi"/>
        </w:rPr>
        <w:t>request</w:t>
      </w:r>
      <w:r>
        <w:rPr>
          <w:rFonts w:ascii="Roboto" w:hAnsi="Roboto" w:cstheme="minorHAnsi"/>
        </w:rPr>
        <w:t xml:space="preserve"> to the State of Nebraska contact listed below</w:t>
      </w:r>
      <w:r w:rsidRPr="00D8611B">
        <w:rPr>
          <w:rFonts w:ascii="Roboto" w:hAnsi="Roboto" w:cstheme="minorHAnsi"/>
        </w:rPr>
        <w:t xml:space="preserve"> </w:t>
      </w:r>
      <w:r w:rsidRPr="00D8611B">
        <w:rPr>
          <w:rFonts w:ascii="Roboto" w:hAnsi="Roboto" w:cstheme="minorHAnsi"/>
          <w:b/>
          <w:color w:val="C00000"/>
        </w:rPr>
        <w:t>no later than</w:t>
      </w:r>
      <w:r w:rsidR="00C678E7">
        <w:rPr>
          <w:rFonts w:ascii="Roboto" w:hAnsi="Roboto" w:cstheme="minorHAnsi"/>
          <w:b/>
          <w:color w:val="C00000"/>
        </w:rPr>
        <w:t>:</w:t>
      </w:r>
      <w:r w:rsidR="00106DA4">
        <w:rPr>
          <w:rFonts w:ascii="Roboto" w:hAnsi="Roboto" w:cstheme="minorHAnsi"/>
          <w:b/>
          <w:color w:val="C00000"/>
        </w:rPr>
        <w:br/>
      </w:r>
      <w:r>
        <w:rPr>
          <w:rFonts w:ascii="Roboto" w:hAnsi="Roboto" w:cstheme="minorHAnsi"/>
          <w:b/>
          <w:color w:val="C00000"/>
        </w:rPr>
        <w:t xml:space="preserve"> </w:t>
      </w:r>
      <w:r w:rsidRPr="00086E84">
        <w:rPr>
          <w:rFonts w:ascii="Roboto" w:hAnsi="Roboto" w:cstheme="minorHAnsi"/>
          <w:b/>
          <w:color w:val="C00000"/>
          <w:highlight w:val="yellow"/>
        </w:rPr>
        <w:t>INSERT R</w:t>
      </w:r>
      <w:r w:rsidRPr="004A2267">
        <w:rPr>
          <w:rFonts w:ascii="Roboto" w:hAnsi="Roboto" w:cstheme="minorHAnsi"/>
          <w:b/>
          <w:color w:val="C00000"/>
          <w:highlight w:val="yellow"/>
        </w:rPr>
        <w:t>EASONABLE DUE DATE</w:t>
      </w:r>
      <w:r>
        <w:rPr>
          <w:rFonts w:ascii="Roboto" w:hAnsi="Roboto" w:cstheme="minorHAnsi"/>
        </w:rPr>
        <w:t>.</w:t>
      </w:r>
    </w:p>
    <w:p w14:paraId="1D41D148" w14:textId="3077F98C" w:rsidR="006226AA" w:rsidRPr="006226AA" w:rsidRDefault="00106DA4" w:rsidP="00106DA4">
      <w:pPr>
        <w:jc w:val="center"/>
        <w:rPr>
          <w:rFonts w:ascii="Roboto" w:hAnsi="Roboto" w:cs="Arial"/>
        </w:rPr>
      </w:pPr>
      <w:bookmarkStart w:id="2" w:name="_Hlk164324323"/>
      <w:r w:rsidRPr="00DC7380">
        <w:rPr>
          <w:rFonts w:ascii="Roboto" w:hAnsi="Roboto" w:cs="Arial"/>
          <w:b/>
          <w:sz w:val="24"/>
          <w:szCs w:val="24"/>
        </w:rPr>
        <w:t>PLEASE BE ADVISED:</w:t>
      </w:r>
      <w:r>
        <w:rPr>
          <w:rFonts w:ascii="Roboto" w:hAnsi="Roboto" w:cs="Arial"/>
          <w:b/>
          <w:sz w:val="24"/>
          <w:szCs w:val="24"/>
        </w:rPr>
        <w:br/>
      </w:r>
      <w:r w:rsidR="005B2E1A" w:rsidRPr="00BA745A">
        <w:rPr>
          <w:rFonts w:ascii="Roboto" w:hAnsi="Roboto" w:cs="Arial"/>
          <w:sz w:val="20"/>
          <w:szCs w:val="20"/>
        </w:rPr>
        <w:t xml:space="preserve">This document is a public record available for review by all state agencies. </w:t>
      </w:r>
      <w:r w:rsidR="00F14CBE">
        <w:rPr>
          <w:rFonts w:ascii="Roboto" w:hAnsi="Roboto" w:cs="Arial"/>
          <w:sz w:val="20"/>
          <w:szCs w:val="20"/>
        </w:rPr>
        <w:t>This request, a l</w:t>
      </w:r>
      <w:r w:rsidR="00E72F2D" w:rsidRPr="00BA745A">
        <w:rPr>
          <w:rFonts w:ascii="Roboto" w:hAnsi="Roboto" w:cs="Arial"/>
          <w:sz w:val="20"/>
          <w:szCs w:val="20"/>
        </w:rPr>
        <w:t>ack of response</w:t>
      </w:r>
      <w:r w:rsidR="00F14CBE">
        <w:rPr>
          <w:rFonts w:ascii="Roboto" w:hAnsi="Roboto" w:cs="Arial"/>
          <w:sz w:val="20"/>
          <w:szCs w:val="20"/>
        </w:rPr>
        <w:t>,</w:t>
      </w:r>
      <w:r w:rsidR="00C678E7" w:rsidRPr="00BA745A">
        <w:rPr>
          <w:rFonts w:ascii="Roboto" w:hAnsi="Roboto" w:cs="Arial"/>
          <w:sz w:val="20"/>
          <w:szCs w:val="20"/>
        </w:rPr>
        <w:t xml:space="preserve"> and/</w:t>
      </w:r>
      <w:r w:rsidR="00E72F2D" w:rsidRPr="00BA745A">
        <w:rPr>
          <w:rFonts w:ascii="Roboto" w:hAnsi="Roboto" w:cs="Arial"/>
          <w:sz w:val="20"/>
          <w:szCs w:val="20"/>
        </w:rPr>
        <w:t>or continued deficiencies</w:t>
      </w:r>
      <w:r w:rsidR="00C678E7" w:rsidRPr="00BA745A">
        <w:rPr>
          <w:rFonts w:ascii="Roboto" w:hAnsi="Roboto" w:cs="Arial"/>
          <w:sz w:val="20"/>
          <w:szCs w:val="20"/>
        </w:rPr>
        <w:t xml:space="preserve"> </w:t>
      </w:r>
      <w:r w:rsidR="00E72F2D" w:rsidRPr="00BA745A">
        <w:rPr>
          <w:rFonts w:ascii="Roboto" w:hAnsi="Roboto" w:cs="Arial"/>
          <w:sz w:val="20"/>
          <w:szCs w:val="20"/>
        </w:rPr>
        <w:t xml:space="preserve">may be considered </w:t>
      </w:r>
      <w:r w:rsidR="00BC6F0B" w:rsidRPr="00BA745A">
        <w:rPr>
          <w:rFonts w:ascii="Roboto" w:hAnsi="Roboto" w:cs="Arial"/>
          <w:sz w:val="20"/>
          <w:szCs w:val="20"/>
        </w:rPr>
        <w:t xml:space="preserve">during evaluations </w:t>
      </w:r>
      <w:r w:rsidR="00E72F2D" w:rsidRPr="00BA745A">
        <w:rPr>
          <w:rFonts w:ascii="Roboto" w:hAnsi="Roboto" w:cs="Arial"/>
          <w:sz w:val="20"/>
          <w:szCs w:val="20"/>
        </w:rPr>
        <w:t>in future bid opportunities.</w:t>
      </w:r>
      <w:bookmarkEnd w:id="1"/>
      <w:r w:rsidR="00C678E7" w:rsidRPr="00BA745A">
        <w:rPr>
          <w:rFonts w:ascii="Roboto" w:hAnsi="Roboto" w:cs="Arial"/>
          <w:sz w:val="20"/>
          <w:szCs w:val="20"/>
        </w:rPr>
        <w:t xml:space="preserve"> The State of Nebraska reserves the right to pursue all available remedies including suspension or debarment per SPB Policy </w:t>
      </w:r>
      <w:r w:rsidR="00C678E7" w:rsidRPr="00BA745A">
        <w:rPr>
          <w:rFonts w:ascii="Roboto" w:hAnsi="Roboto" w:cs="Arial"/>
          <w:i/>
          <w:iCs/>
          <w:sz w:val="20"/>
          <w:szCs w:val="20"/>
        </w:rPr>
        <w:t>23-08: Suspension and Debarment</w:t>
      </w:r>
      <w:r w:rsidR="00C678E7" w:rsidRPr="00BA745A">
        <w:rPr>
          <w:rFonts w:ascii="Roboto" w:hAnsi="Roboto" w:cs="Arial"/>
          <w:sz w:val="20"/>
          <w:szCs w:val="20"/>
        </w:rPr>
        <w:t xml:space="preserve"> if corrective action is not taken or future performance remains unsatisfactory.</w:t>
      </w:r>
    </w:p>
    <w:tbl>
      <w:tblPr>
        <w:tblStyle w:val="TableGrid"/>
        <w:tblpPr w:leftFromText="180" w:rightFromText="180" w:vertAnchor="text" w:tblpY="1"/>
        <w:tblOverlap w:val="never"/>
        <w:tblW w:w="11020" w:type="dxa"/>
        <w:tblLook w:val="04A0" w:firstRow="1" w:lastRow="0" w:firstColumn="1" w:lastColumn="0" w:noHBand="0" w:noVBand="1"/>
      </w:tblPr>
      <w:tblGrid>
        <w:gridCol w:w="295"/>
        <w:gridCol w:w="916"/>
        <w:gridCol w:w="644"/>
        <w:gridCol w:w="1722"/>
        <w:gridCol w:w="342"/>
        <w:gridCol w:w="2375"/>
        <w:gridCol w:w="630"/>
        <w:gridCol w:w="362"/>
        <w:gridCol w:w="323"/>
        <w:gridCol w:w="140"/>
        <w:gridCol w:w="130"/>
        <w:gridCol w:w="357"/>
        <w:gridCol w:w="888"/>
        <w:gridCol w:w="357"/>
        <w:gridCol w:w="1539"/>
      </w:tblGrid>
      <w:tr w:rsidR="00453E6F" w:rsidRPr="00FA7916" w14:paraId="6CF8AD64" w14:textId="77777777" w:rsidTr="00BA745A">
        <w:trPr>
          <w:trHeight w:val="357"/>
        </w:trPr>
        <w:tc>
          <w:tcPr>
            <w:tcW w:w="11020" w:type="dxa"/>
            <w:gridSpan w:val="15"/>
            <w:tcBorders>
              <w:top w:val="single" w:sz="4" w:space="0" w:color="7F7F7F" w:themeColor="text1" w:themeTint="80"/>
              <w:left w:val="single" w:sz="12" w:space="0" w:color="006281"/>
              <w:bottom w:val="nil"/>
              <w:right w:val="single" w:sz="12" w:space="0" w:color="006281"/>
            </w:tcBorders>
            <w:shd w:val="clear" w:color="auto" w:fill="006281"/>
            <w:vAlign w:val="center"/>
          </w:tcPr>
          <w:bookmarkEnd w:id="2"/>
          <w:p w14:paraId="68645AB5" w14:textId="53D0206C" w:rsidR="00453E6F" w:rsidRPr="007319C2" w:rsidRDefault="00BC6F0B" w:rsidP="00CB5CDC">
            <w:pPr>
              <w:rPr>
                <w:rFonts w:ascii="Roboto" w:hAnsi="Roboto" w:cs="Arial"/>
              </w:rPr>
            </w:pPr>
            <w:r>
              <w:rPr>
                <w:rFonts w:ascii="Roboto" w:hAnsi="Roboto" w:cs="Arial"/>
                <w:b/>
                <w:color w:val="FFFFFF" w:themeColor="background1"/>
                <w:sz w:val="24"/>
              </w:rPr>
              <w:t>STATE OF NEBRASKA CONTACT INFORMATION</w:t>
            </w:r>
          </w:p>
        </w:tc>
      </w:tr>
      <w:bookmarkEnd w:id="0"/>
      <w:tr w:rsidR="00BA745A" w:rsidRPr="00FA7916" w14:paraId="126855D0" w14:textId="77777777" w:rsidTr="00BA745A">
        <w:trPr>
          <w:trHeight w:hRule="exact" w:val="245"/>
        </w:trPr>
        <w:tc>
          <w:tcPr>
            <w:tcW w:w="1882" w:type="dxa"/>
            <w:gridSpan w:val="3"/>
            <w:tcBorders>
              <w:top w:val="nil"/>
              <w:left w:val="single" w:sz="12" w:space="0" w:color="006281"/>
              <w:bottom w:val="nil"/>
              <w:right w:val="nil"/>
            </w:tcBorders>
            <w:shd w:val="clear" w:color="auto" w:fill="auto"/>
            <w:vAlign w:val="center"/>
          </w:tcPr>
          <w:p w14:paraId="229375C3" w14:textId="77777777" w:rsidR="004875A3" w:rsidRPr="00BA745A" w:rsidRDefault="004875A3" w:rsidP="004875A3">
            <w:pPr>
              <w:jc w:val="right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 w:rsidRPr="00BA745A">
              <w:rPr>
                <w:rFonts w:ascii="Roboto" w:hAnsi="Roboto" w:cstheme="minorHAnsi"/>
                <w:b/>
                <w:bCs/>
                <w:sz w:val="20"/>
                <w:szCs w:val="20"/>
              </w:rPr>
              <w:t>NAME &amp; TITLE:</w:t>
            </w:r>
          </w:p>
        </w:tc>
        <w:tc>
          <w:tcPr>
            <w:tcW w:w="9138" w:type="dxa"/>
            <w:gridSpan w:val="12"/>
            <w:tcBorders>
              <w:top w:val="nil"/>
              <w:left w:val="nil"/>
              <w:bottom w:val="nil"/>
              <w:right w:val="single" w:sz="12" w:space="0" w:color="006281"/>
            </w:tcBorders>
            <w:shd w:val="clear" w:color="auto" w:fill="auto"/>
            <w:vAlign w:val="center"/>
          </w:tcPr>
          <w:p w14:paraId="4995C9B7" w14:textId="7A6E11FF" w:rsidR="004875A3" w:rsidRPr="00BA745A" w:rsidRDefault="004875A3" w:rsidP="004875A3">
            <w:pPr>
              <w:jc w:val="both"/>
              <w:rPr>
                <w:rFonts w:ascii="Roboto" w:hAnsi="Roboto" w:cs="Arial"/>
                <w:b/>
                <w:bCs/>
                <w:sz w:val="20"/>
                <w:szCs w:val="20"/>
              </w:rPr>
            </w:pPr>
          </w:p>
        </w:tc>
      </w:tr>
      <w:tr w:rsidR="00BA745A" w:rsidRPr="00FA7916" w14:paraId="7E2818E0" w14:textId="77777777" w:rsidTr="00BA745A">
        <w:trPr>
          <w:trHeight w:hRule="exact" w:val="245"/>
        </w:trPr>
        <w:tc>
          <w:tcPr>
            <w:tcW w:w="1882" w:type="dxa"/>
            <w:gridSpan w:val="3"/>
            <w:tcBorders>
              <w:top w:val="nil"/>
              <w:left w:val="single" w:sz="12" w:space="0" w:color="006281"/>
              <w:bottom w:val="nil"/>
              <w:right w:val="nil"/>
            </w:tcBorders>
            <w:shd w:val="clear" w:color="auto" w:fill="auto"/>
            <w:vAlign w:val="center"/>
          </w:tcPr>
          <w:p w14:paraId="3EE593DA" w14:textId="77777777" w:rsidR="004875A3" w:rsidRPr="00BA745A" w:rsidRDefault="004875A3" w:rsidP="004875A3">
            <w:pPr>
              <w:jc w:val="right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 w:rsidRPr="00BA745A">
              <w:rPr>
                <w:rFonts w:ascii="Roboto" w:hAnsi="Roboto" w:cstheme="minorHAnsi"/>
                <w:b/>
                <w:bCs/>
                <w:sz w:val="20"/>
                <w:szCs w:val="20"/>
              </w:rPr>
              <w:t>AGENCY:</w:t>
            </w:r>
          </w:p>
        </w:tc>
        <w:tc>
          <w:tcPr>
            <w:tcW w:w="9138" w:type="dxa"/>
            <w:gridSpan w:val="12"/>
            <w:tcBorders>
              <w:top w:val="nil"/>
              <w:left w:val="nil"/>
              <w:bottom w:val="nil"/>
              <w:right w:val="single" w:sz="12" w:space="0" w:color="006281"/>
            </w:tcBorders>
            <w:shd w:val="clear" w:color="auto" w:fill="auto"/>
            <w:vAlign w:val="center"/>
          </w:tcPr>
          <w:p w14:paraId="1AE27ED3" w14:textId="6B5136E8" w:rsidR="004875A3" w:rsidRPr="00BA745A" w:rsidRDefault="004875A3" w:rsidP="004875A3">
            <w:pPr>
              <w:jc w:val="both"/>
              <w:rPr>
                <w:rFonts w:ascii="Roboto" w:hAnsi="Roboto" w:cs="Arial"/>
                <w:b/>
                <w:bCs/>
                <w:sz w:val="20"/>
                <w:szCs w:val="20"/>
              </w:rPr>
            </w:pPr>
          </w:p>
        </w:tc>
      </w:tr>
      <w:tr w:rsidR="00EF063A" w:rsidRPr="00FA7916" w14:paraId="6760A096" w14:textId="77777777" w:rsidTr="00BA745A">
        <w:trPr>
          <w:trHeight w:hRule="exact" w:val="245"/>
        </w:trPr>
        <w:tc>
          <w:tcPr>
            <w:tcW w:w="1882" w:type="dxa"/>
            <w:gridSpan w:val="3"/>
            <w:tcBorders>
              <w:top w:val="nil"/>
              <w:left w:val="single" w:sz="12" w:space="0" w:color="006281"/>
              <w:bottom w:val="nil"/>
              <w:right w:val="nil"/>
            </w:tcBorders>
            <w:shd w:val="clear" w:color="auto" w:fill="auto"/>
            <w:vAlign w:val="center"/>
          </w:tcPr>
          <w:p w14:paraId="55560E66" w14:textId="77777777" w:rsidR="004875A3" w:rsidRPr="00BA745A" w:rsidRDefault="004875A3" w:rsidP="004875A3">
            <w:pPr>
              <w:jc w:val="right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 w:rsidRPr="00BA745A">
              <w:rPr>
                <w:rFonts w:ascii="Roboto" w:hAnsi="Roboto" w:cstheme="minorHAnsi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45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458491" w14:textId="77777777" w:rsidR="004875A3" w:rsidRPr="00BA745A" w:rsidRDefault="004875A3" w:rsidP="004875A3">
            <w:pPr>
              <w:jc w:val="both"/>
              <w:rPr>
                <w:rFonts w:ascii="Roboto" w:hAnsi="Roboto" w:cs="Arial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FB6EAB" w14:textId="701D4F30" w:rsidR="004875A3" w:rsidRPr="00BA745A" w:rsidRDefault="004875A3" w:rsidP="004875A3">
            <w:pPr>
              <w:jc w:val="both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 w:rsidRPr="00BA745A">
              <w:rPr>
                <w:rFonts w:ascii="Roboto" w:hAnsi="Roboto" w:cstheme="minorHAnsi"/>
                <w:b/>
                <w:bCs/>
                <w:sz w:val="20"/>
                <w:szCs w:val="20"/>
              </w:rPr>
              <w:t>PHONE:</w:t>
            </w:r>
          </w:p>
        </w:tc>
        <w:tc>
          <w:tcPr>
            <w:tcW w:w="3465" w:type="dxa"/>
            <w:gridSpan w:val="6"/>
            <w:tcBorders>
              <w:top w:val="nil"/>
              <w:left w:val="nil"/>
              <w:bottom w:val="nil"/>
              <w:right w:val="single" w:sz="12" w:space="0" w:color="006281"/>
            </w:tcBorders>
            <w:shd w:val="clear" w:color="auto" w:fill="auto"/>
            <w:vAlign w:val="center"/>
          </w:tcPr>
          <w:p w14:paraId="640322F3" w14:textId="0A6DD9B4" w:rsidR="004875A3" w:rsidRPr="00BA745A" w:rsidRDefault="004875A3" w:rsidP="004875A3">
            <w:pPr>
              <w:jc w:val="both"/>
              <w:rPr>
                <w:rFonts w:ascii="Roboto" w:hAnsi="Roboto" w:cs="Arial"/>
                <w:b/>
                <w:bCs/>
                <w:sz w:val="20"/>
                <w:szCs w:val="20"/>
              </w:rPr>
            </w:pPr>
          </w:p>
        </w:tc>
      </w:tr>
      <w:tr w:rsidR="00BA745A" w:rsidRPr="00FA7916" w14:paraId="3F2BA22E" w14:textId="77777777" w:rsidTr="00BA745A">
        <w:trPr>
          <w:trHeight w:hRule="exact" w:val="189"/>
        </w:trPr>
        <w:tc>
          <w:tcPr>
            <w:tcW w:w="1882" w:type="dxa"/>
            <w:gridSpan w:val="3"/>
            <w:tcBorders>
              <w:top w:val="single" w:sz="12" w:space="0" w:color="006281"/>
              <w:left w:val="nil"/>
              <w:bottom w:val="single" w:sz="12" w:space="0" w:color="0D0D0D" w:themeColor="text1" w:themeTint="F2"/>
              <w:right w:val="nil"/>
            </w:tcBorders>
            <w:shd w:val="clear" w:color="auto" w:fill="auto"/>
            <w:vAlign w:val="center"/>
          </w:tcPr>
          <w:p w14:paraId="6B79D247" w14:textId="77777777" w:rsidR="00BA745A" w:rsidRPr="00BA745A" w:rsidRDefault="00BA745A" w:rsidP="004875A3">
            <w:pPr>
              <w:jc w:val="right"/>
              <w:rPr>
                <w:rFonts w:ascii="Roboto" w:hAnsi="Roboto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593" w:type="dxa"/>
            <w:gridSpan w:val="3"/>
            <w:tcBorders>
              <w:top w:val="single" w:sz="12" w:space="0" w:color="006281"/>
              <w:left w:val="nil"/>
              <w:bottom w:val="single" w:sz="12" w:space="0" w:color="0D0D0D" w:themeColor="text1" w:themeTint="F2"/>
              <w:right w:val="nil"/>
            </w:tcBorders>
            <w:shd w:val="clear" w:color="auto" w:fill="auto"/>
            <w:vAlign w:val="center"/>
          </w:tcPr>
          <w:p w14:paraId="3B84D5DE" w14:textId="77777777" w:rsidR="00BA745A" w:rsidRPr="00BA745A" w:rsidRDefault="00BA745A" w:rsidP="004875A3">
            <w:pPr>
              <w:jc w:val="both"/>
              <w:rPr>
                <w:rFonts w:ascii="Roboto" w:hAnsi="Roboto" w:cs="Arial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single" w:sz="12" w:space="0" w:color="006281"/>
              <w:left w:val="nil"/>
              <w:bottom w:val="single" w:sz="12" w:space="0" w:color="0D0D0D" w:themeColor="text1" w:themeTint="F2"/>
              <w:right w:val="nil"/>
            </w:tcBorders>
            <w:shd w:val="clear" w:color="auto" w:fill="auto"/>
            <w:vAlign w:val="center"/>
          </w:tcPr>
          <w:p w14:paraId="720D8B06" w14:textId="77777777" w:rsidR="00BA745A" w:rsidRPr="00BA745A" w:rsidRDefault="00BA745A" w:rsidP="004875A3">
            <w:pPr>
              <w:jc w:val="both"/>
              <w:rPr>
                <w:rFonts w:ascii="Roboto" w:hAnsi="Roboto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465" w:type="dxa"/>
            <w:gridSpan w:val="6"/>
            <w:tcBorders>
              <w:top w:val="single" w:sz="12" w:space="0" w:color="006281"/>
              <w:left w:val="nil"/>
              <w:bottom w:val="single" w:sz="12" w:space="0" w:color="0D0D0D" w:themeColor="text1" w:themeTint="F2"/>
              <w:right w:val="nil"/>
            </w:tcBorders>
            <w:shd w:val="clear" w:color="auto" w:fill="auto"/>
            <w:vAlign w:val="center"/>
          </w:tcPr>
          <w:p w14:paraId="0C9B5C2B" w14:textId="77777777" w:rsidR="00BA745A" w:rsidRPr="00BA745A" w:rsidRDefault="00BA745A" w:rsidP="004875A3">
            <w:pPr>
              <w:jc w:val="both"/>
              <w:rPr>
                <w:rFonts w:ascii="Roboto" w:hAnsi="Roboto" w:cs="Arial"/>
                <w:b/>
                <w:bCs/>
                <w:sz w:val="20"/>
                <w:szCs w:val="20"/>
              </w:rPr>
            </w:pPr>
          </w:p>
        </w:tc>
      </w:tr>
      <w:tr w:rsidR="004875A3" w:rsidRPr="00FA7916" w14:paraId="0A483A47" w14:textId="77777777" w:rsidTr="00BA745A">
        <w:trPr>
          <w:trHeight w:hRule="exact" w:val="397"/>
        </w:trPr>
        <w:tc>
          <w:tcPr>
            <w:tcW w:w="7105" w:type="dxa"/>
            <w:gridSpan w:val="7"/>
            <w:tcBorders>
              <w:top w:val="single" w:sz="12" w:space="0" w:color="0D0D0D" w:themeColor="text1" w:themeTint="F2"/>
              <w:left w:val="single" w:sz="12" w:space="0" w:color="0D0D0D" w:themeColor="text1" w:themeTint="F2"/>
              <w:bottom w:val="nil"/>
              <w:right w:val="nil"/>
            </w:tcBorders>
            <w:shd w:val="clear" w:color="auto" w:fill="auto"/>
            <w:vAlign w:val="center"/>
          </w:tcPr>
          <w:p w14:paraId="03496F13" w14:textId="4378BDB6" w:rsidR="004875A3" w:rsidRPr="00BA745A" w:rsidRDefault="00BA745A" w:rsidP="004875A3">
            <w:pPr>
              <w:jc w:val="right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 w:rsidRPr="00BA745A">
              <w:rPr>
                <w:rFonts w:ascii="Roboto" w:hAnsi="Roboto" w:cs="Arial"/>
                <w:b/>
                <w:bCs/>
                <w:sz w:val="20"/>
                <w:szCs w:val="20"/>
              </w:rPr>
              <w:t>Approved</w:t>
            </w:r>
            <w:r w:rsidR="00EF063A" w:rsidRPr="00BA745A">
              <w:rPr>
                <w:rFonts w:ascii="Roboto" w:hAnsi="Roboto" w:cs="Arial"/>
                <w:b/>
                <w:bCs/>
                <w:sz w:val="20"/>
                <w:szCs w:val="20"/>
              </w:rPr>
              <w:t xml:space="preserve"> by </w:t>
            </w:r>
            <w:r w:rsidR="004875A3" w:rsidRPr="00BA745A">
              <w:rPr>
                <w:rFonts w:ascii="Roboto" w:hAnsi="Roboto" w:cs="Arial"/>
                <w:b/>
                <w:bCs/>
                <w:sz w:val="20"/>
                <w:szCs w:val="20"/>
              </w:rPr>
              <w:t>submitting agency’s legal counsel</w:t>
            </w:r>
            <w:r w:rsidR="00EF063A" w:rsidRPr="00BA745A">
              <w:rPr>
                <w:rFonts w:ascii="Roboto" w:hAnsi="Roboto" w:cs="Arial"/>
                <w:b/>
                <w:bCs/>
                <w:sz w:val="20"/>
                <w:szCs w:val="20"/>
              </w:rPr>
              <w:t xml:space="preserve"> </w:t>
            </w:r>
            <w:r w:rsidRPr="00BA745A">
              <w:rPr>
                <w:rFonts w:ascii="Roboto" w:hAnsi="Roboto" w:cs="Arial"/>
                <w:b/>
                <w:bCs/>
                <w:sz w:val="20"/>
                <w:szCs w:val="20"/>
              </w:rPr>
              <w:t>on</w:t>
            </w:r>
            <w:r w:rsidR="00EF063A" w:rsidRPr="00BA745A">
              <w:rPr>
                <w:rFonts w:ascii="Roboto" w:hAnsi="Roboto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20" w:type="dxa"/>
            <w:gridSpan w:val="4"/>
            <w:tcBorders>
              <w:top w:val="single" w:sz="12" w:space="0" w:color="0D0D0D" w:themeColor="text1" w:themeTint="F2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577E4C" w14:textId="4D1DE6CC" w:rsidR="004875A3" w:rsidRPr="00BA745A" w:rsidRDefault="00BA745A" w:rsidP="004875A3">
            <w:pPr>
              <w:jc w:val="both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 w:rsidRPr="00BA745A">
              <w:rPr>
                <w:rFonts w:ascii="Roboto" w:hAnsi="Roboto" w:cs="Arial"/>
                <w:b/>
                <w:bCs/>
                <w:sz w:val="20"/>
                <w:szCs w:val="20"/>
                <w:highlight w:val="yellow"/>
              </w:rPr>
              <w:t>MONTH</w:t>
            </w:r>
          </w:p>
        </w:tc>
        <w:tc>
          <w:tcPr>
            <w:tcW w:w="360" w:type="dxa"/>
            <w:tcBorders>
              <w:top w:val="single" w:sz="12" w:space="0" w:color="0D0D0D" w:themeColor="text1" w:themeTint="F2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9518A8" w14:textId="7EFA0B4A" w:rsidR="004875A3" w:rsidRPr="00BA745A" w:rsidRDefault="004875A3" w:rsidP="004875A3">
            <w:pPr>
              <w:jc w:val="both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 w:rsidRPr="00BA745A">
              <w:rPr>
                <w:rFonts w:ascii="Roboto" w:hAnsi="Roboto" w:cs="Arial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900" w:type="dxa"/>
            <w:tcBorders>
              <w:top w:val="single" w:sz="12" w:space="0" w:color="0D0D0D" w:themeColor="text1" w:themeTint="F2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D044BD" w14:textId="0F35050E" w:rsidR="004875A3" w:rsidRPr="00BA745A" w:rsidRDefault="00BA745A" w:rsidP="004875A3">
            <w:pPr>
              <w:jc w:val="both"/>
              <w:rPr>
                <w:rFonts w:ascii="Roboto" w:hAnsi="Roboto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Roboto" w:hAnsi="Roboto" w:cs="Arial"/>
                <w:b/>
                <w:bCs/>
                <w:sz w:val="20"/>
                <w:szCs w:val="20"/>
                <w:highlight w:val="yellow"/>
              </w:rPr>
              <w:t>DAY</w:t>
            </w:r>
          </w:p>
        </w:tc>
        <w:tc>
          <w:tcPr>
            <w:tcW w:w="360" w:type="dxa"/>
            <w:tcBorders>
              <w:top w:val="single" w:sz="12" w:space="0" w:color="0D0D0D" w:themeColor="text1" w:themeTint="F2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E9D256" w14:textId="5990059A" w:rsidR="004875A3" w:rsidRPr="00BA745A" w:rsidRDefault="004875A3" w:rsidP="004875A3">
            <w:pPr>
              <w:jc w:val="both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 w:rsidRPr="00BA745A">
              <w:rPr>
                <w:rFonts w:ascii="Roboto" w:hAnsi="Roboto" w:cs="Arial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1575" w:type="dxa"/>
            <w:tcBorders>
              <w:top w:val="single" w:sz="12" w:space="0" w:color="0D0D0D" w:themeColor="text1" w:themeTint="F2"/>
              <w:left w:val="nil"/>
              <w:bottom w:val="nil"/>
              <w:right w:val="single" w:sz="12" w:space="0" w:color="0D0D0D" w:themeColor="text1" w:themeTint="F2"/>
            </w:tcBorders>
            <w:shd w:val="clear" w:color="auto" w:fill="auto"/>
            <w:vAlign w:val="center"/>
          </w:tcPr>
          <w:p w14:paraId="10A7A3EB" w14:textId="00251A04" w:rsidR="004875A3" w:rsidRPr="00BA745A" w:rsidRDefault="00BA745A" w:rsidP="004875A3">
            <w:pPr>
              <w:jc w:val="both"/>
              <w:rPr>
                <w:rFonts w:ascii="Roboto" w:hAnsi="Roboto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Roboto" w:hAnsi="Roboto" w:cs="Arial"/>
                <w:b/>
                <w:bCs/>
                <w:sz w:val="20"/>
                <w:szCs w:val="20"/>
                <w:highlight w:val="yellow"/>
              </w:rPr>
              <w:t>YEAR</w:t>
            </w:r>
          </w:p>
        </w:tc>
      </w:tr>
      <w:tr w:rsidR="00EF063A" w:rsidRPr="00FA7916" w14:paraId="6DD164AA" w14:textId="77777777" w:rsidTr="00BA745A">
        <w:trPr>
          <w:trHeight w:hRule="exact" w:val="170"/>
        </w:trPr>
        <w:tc>
          <w:tcPr>
            <w:tcW w:w="7105" w:type="dxa"/>
            <w:gridSpan w:val="7"/>
            <w:tcBorders>
              <w:top w:val="nil"/>
              <w:left w:val="single" w:sz="12" w:space="0" w:color="0D0D0D" w:themeColor="text1" w:themeTint="F2"/>
              <w:bottom w:val="single" w:sz="12" w:space="0" w:color="0D0D0D" w:themeColor="text1" w:themeTint="F2"/>
              <w:right w:val="nil"/>
            </w:tcBorders>
            <w:shd w:val="clear" w:color="auto" w:fill="auto"/>
            <w:vAlign w:val="center"/>
          </w:tcPr>
          <w:p w14:paraId="73A291BF" w14:textId="77777777" w:rsidR="00EF063A" w:rsidRPr="00EF063A" w:rsidRDefault="00EF063A" w:rsidP="004875A3">
            <w:pPr>
              <w:jc w:val="right"/>
              <w:rPr>
                <w:rFonts w:ascii="Roboto" w:hAnsi="Roboto" w:cs="Arial"/>
                <w:b/>
                <w:bCs/>
              </w:rPr>
            </w:pP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sz="12" w:space="0" w:color="0D0D0D" w:themeColor="text1" w:themeTint="F2"/>
              <w:right w:val="nil"/>
            </w:tcBorders>
            <w:shd w:val="clear" w:color="auto" w:fill="auto"/>
            <w:vAlign w:val="center"/>
          </w:tcPr>
          <w:p w14:paraId="3EBE342A" w14:textId="18CD9A05" w:rsidR="00EF063A" w:rsidRPr="00BA745A" w:rsidRDefault="00EF063A" w:rsidP="00EF063A">
            <w:pPr>
              <w:rPr>
                <w:rFonts w:ascii="Roboto" w:hAnsi="Roboto" w:cs="Arial"/>
                <w:b/>
                <w:bCs/>
                <w:color w:val="D0CECE" w:themeColor="background2" w:themeShade="E6"/>
                <w:sz w:val="10"/>
                <w:szCs w:val="10"/>
              </w:rPr>
            </w:pPr>
            <w:r w:rsidRPr="00BA745A">
              <w:rPr>
                <w:rFonts w:ascii="Roboto" w:hAnsi="Roboto" w:cs="Arial"/>
                <w:b/>
                <w:bCs/>
                <w:color w:val="D0CECE" w:themeColor="background2" w:themeShade="E6"/>
                <w:sz w:val="10"/>
                <w:szCs w:val="10"/>
              </w:rPr>
              <w:t>MM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12" w:space="0" w:color="0D0D0D" w:themeColor="text1" w:themeTint="F2"/>
              <w:right w:val="nil"/>
            </w:tcBorders>
            <w:shd w:val="clear" w:color="auto" w:fill="auto"/>
            <w:vAlign w:val="center"/>
          </w:tcPr>
          <w:p w14:paraId="21E3F8C4" w14:textId="77777777" w:rsidR="00EF063A" w:rsidRPr="00BA745A" w:rsidRDefault="00EF063A" w:rsidP="00EF063A">
            <w:pPr>
              <w:rPr>
                <w:rFonts w:ascii="Roboto" w:hAnsi="Roboto" w:cs="Arial"/>
                <w:b/>
                <w:bCs/>
                <w:color w:val="D0CECE" w:themeColor="background2" w:themeShade="E6"/>
                <w:sz w:val="10"/>
                <w:szCs w:val="1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0D0D0D" w:themeColor="text1" w:themeTint="F2"/>
              <w:right w:val="nil"/>
            </w:tcBorders>
            <w:shd w:val="clear" w:color="auto" w:fill="auto"/>
            <w:vAlign w:val="center"/>
          </w:tcPr>
          <w:p w14:paraId="41CB31F2" w14:textId="17B6E539" w:rsidR="00EF063A" w:rsidRPr="00BA745A" w:rsidRDefault="00EF063A" w:rsidP="00EF063A">
            <w:pPr>
              <w:rPr>
                <w:rFonts w:ascii="Roboto" w:hAnsi="Roboto" w:cs="Arial"/>
                <w:b/>
                <w:bCs/>
                <w:color w:val="D0CECE" w:themeColor="background2" w:themeShade="E6"/>
                <w:sz w:val="10"/>
                <w:szCs w:val="10"/>
              </w:rPr>
            </w:pPr>
            <w:r w:rsidRPr="00BA745A">
              <w:rPr>
                <w:rFonts w:ascii="Roboto" w:hAnsi="Roboto" w:cs="Arial"/>
                <w:b/>
                <w:bCs/>
                <w:color w:val="D0CECE" w:themeColor="background2" w:themeShade="E6"/>
                <w:sz w:val="10"/>
                <w:szCs w:val="10"/>
              </w:rPr>
              <w:t>DD</w:t>
            </w:r>
          </w:p>
        </w:tc>
        <w:tc>
          <w:tcPr>
            <w:tcW w:w="360" w:type="dxa"/>
            <w:tcBorders>
              <w:top w:val="nil"/>
              <w:left w:val="nil"/>
              <w:bottom w:val="single" w:sz="12" w:space="0" w:color="0D0D0D" w:themeColor="text1" w:themeTint="F2"/>
              <w:right w:val="nil"/>
            </w:tcBorders>
            <w:shd w:val="clear" w:color="auto" w:fill="auto"/>
            <w:vAlign w:val="center"/>
          </w:tcPr>
          <w:p w14:paraId="2B47FA57" w14:textId="77777777" w:rsidR="00EF063A" w:rsidRPr="00BA745A" w:rsidRDefault="00EF063A" w:rsidP="00EF063A">
            <w:pPr>
              <w:rPr>
                <w:rFonts w:ascii="Roboto" w:hAnsi="Roboto" w:cs="Arial"/>
                <w:b/>
                <w:bCs/>
                <w:color w:val="D0CECE" w:themeColor="background2" w:themeShade="E6"/>
                <w:sz w:val="10"/>
                <w:szCs w:val="1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12" w:space="0" w:color="0D0D0D" w:themeColor="text1" w:themeTint="F2"/>
              <w:right w:val="single" w:sz="12" w:space="0" w:color="0D0D0D" w:themeColor="text1" w:themeTint="F2"/>
            </w:tcBorders>
            <w:shd w:val="clear" w:color="auto" w:fill="auto"/>
            <w:vAlign w:val="center"/>
          </w:tcPr>
          <w:p w14:paraId="035BA4E4" w14:textId="14481847" w:rsidR="00EF063A" w:rsidRPr="00BA745A" w:rsidRDefault="00EF063A" w:rsidP="00EF063A">
            <w:pPr>
              <w:rPr>
                <w:rFonts w:ascii="Roboto" w:hAnsi="Roboto" w:cs="Arial"/>
                <w:b/>
                <w:bCs/>
                <w:color w:val="D0CECE" w:themeColor="background2" w:themeShade="E6"/>
                <w:sz w:val="10"/>
                <w:szCs w:val="10"/>
              </w:rPr>
            </w:pPr>
            <w:r w:rsidRPr="00BA745A">
              <w:rPr>
                <w:rFonts w:ascii="Roboto" w:hAnsi="Roboto" w:cs="Arial"/>
                <w:b/>
                <w:bCs/>
                <w:color w:val="D0CECE" w:themeColor="background2" w:themeShade="E6"/>
                <w:sz w:val="10"/>
                <w:szCs w:val="10"/>
              </w:rPr>
              <w:t>YYYY</w:t>
            </w:r>
          </w:p>
        </w:tc>
      </w:tr>
      <w:tr w:rsidR="00EF063A" w:rsidRPr="00FA7916" w14:paraId="1B94829C" w14:textId="77777777" w:rsidTr="00BA745A">
        <w:trPr>
          <w:trHeight w:hRule="exact" w:val="288"/>
        </w:trPr>
        <w:tc>
          <w:tcPr>
            <w:tcW w:w="7105" w:type="dxa"/>
            <w:gridSpan w:val="7"/>
            <w:tcBorders>
              <w:top w:val="single" w:sz="12" w:space="0" w:color="0D0D0D" w:themeColor="text1" w:themeTint="F2"/>
              <w:left w:val="single" w:sz="4" w:space="0" w:color="767171" w:themeColor="background2" w:themeShade="80"/>
              <w:bottom w:val="nil"/>
              <w:right w:val="nil"/>
            </w:tcBorders>
            <w:shd w:val="clear" w:color="auto" w:fill="auto"/>
            <w:vAlign w:val="center"/>
          </w:tcPr>
          <w:p w14:paraId="01694DD2" w14:textId="77777777" w:rsidR="00EF063A" w:rsidRPr="00EF063A" w:rsidRDefault="00EF063A" w:rsidP="004875A3">
            <w:pPr>
              <w:jc w:val="right"/>
              <w:rPr>
                <w:rFonts w:ascii="Roboto" w:hAnsi="Roboto" w:cs="Arial"/>
                <w:b/>
                <w:bCs/>
              </w:rPr>
            </w:pPr>
          </w:p>
        </w:tc>
        <w:tc>
          <w:tcPr>
            <w:tcW w:w="720" w:type="dxa"/>
            <w:gridSpan w:val="4"/>
            <w:tcBorders>
              <w:top w:val="single" w:sz="12" w:space="0" w:color="0D0D0D" w:themeColor="text1" w:themeTint="F2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DB30AE" w14:textId="77777777" w:rsidR="00EF063A" w:rsidRPr="00EF063A" w:rsidRDefault="00EF063A" w:rsidP="00EF063A">
            <w:pPr>
              <w:rPr>
                <w:rFonts w:ascii="Roboto" w:hAnsi="Roboto" w:cs="Arial"/>
                <w:b/>
                <w:bCs/>
                <w:color w:val="D0CECE" w:themeColor="background2" w:themeShade="E6"/>
                <w:vertAlign w:val="superscript"/>
              </w:rPr>
            </w:pPr>
          </w:p>
        </w:tc>
        <w:tc>
          <w:tcPr>
            <w:tcW w:w="360" w:type="dxa"/>
            <w:tcBorders>
              <w:top w:val="single" w:sz="12" w:space="0" w:color="0D0D0D" w:themeColor="text1" w:themeTint="F2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E75050" w14:textId="77777777" w:rsidR="00EF063A" w:rsidRPr="00EF063A" w:rsidRDefault="00EF063A" w:rsidP="00EF063A">
            <w:pPr>
              <w:rPr>
                <w:rFonts w:ascii="Roboto" w:hAnsi="Roboto" w:cs="Arial"/>
                <w:b/>
                <w:bCs/>
                <w:color w:val="D0CECE" w:themeColor="background2" w:themeShade="E6"/>
                <w:vertAlign w:val="superscript"/>
              </w:rPr>
            </w:pPr>
          </w:p>
        </w:tc>
        <w:tc>
          <w:tcPr>
            <w:tcW w:w="900" w:type="dxa"/>
            <w:tcBorders>
              <w:top w:val="single" w:sz="12" w:space="0" w:color="0D0D0D" w:themeColor="text1" w:themeTint="F2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00EED9" w14:textId="77777777" w:rsidR="00EF063A" w:rsidRPr="00EF063A" w:rsidRDefault="00EF063A" w:rsidP="00EF063A">
            <w:pPr>
              <w:rPr>
                <w:rFonts w:ascii="Roboto" w:hAnsi="Roboto" w:cs="Arial"/>
                <w:b/>
                <w:bCs/>
                <w:color w:val="D0CECE" w:themeColor="background2" w:themeShade="E6"/>
                <w:vertAlign w:val="superscript"/>
              </w:rPr>
            </w:pPr>
          </w:p>
        </w:tc>
        <w:tc>
          <w:tcPr>
            <w:tcW w:w="360" w:type="dxa"/>
            <w:tcBorders>
              <w:top w:val="single" w:sz="12" w:space="0" w:color="0D0D0D" w:themeColor="text1" w:themeTint="F2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D7AFE1" w14:textId="77777777" w:rsidR="00EF063A" w:rsidRPr="00EF063A" w:rsidRDefault="00EF063A" w:rsidP="00EF063A">
            <w:pPr>
              <w:rPr>
                <w:rFonts w:ascii="Roboto" w:hAnsi="Roboto" w:cs="Arial"/>
                <w:b/>
                <w:bCs/>
                <w:color w:val="D0CECE" w:themeColor="background2" w:themeShade="E6"/>
                <w:vertAlign w:val="superscript"/>
              </w:rPr>
            </w:pPr>
          </w:p>
        </w:tc>
        <w:tc>
          <w:tcPr>
            <w:tcW w:w="1575" w:type="dxa"/>
            <w:tcBorders>
              <w:top w:val="single" w:sz="12" w:space="0" w:color="0D0D0D" w:themeColor="text1" w:themeTint="F2"/>
              <w:left w:val="nil"/>
              <w:bottom w:val="nil"/>
              <w:right w:val="single" w:sz="4" w:space="0" w:color="767171" w:themeColor="background2" w:themeShade="80"/>
            </w:tcBorders>
            <w:shd w:val="clear" w:color="auto" w:fill="auto"/>
            <w:vAlign w:val="center"/>
          </w:tcPr>
          <w:p w14:paraId="4E833BA8" w14:textId="77777777" w:rsidR="00EF063A" w:rsidRPr="00EF063A" w:rsidRDefault="00EF063A" w:rsidP="00EF063A">
            <w:pPr>
              <w:rPr>
                <w:rFonts w:ascii="Roboto" w:hAnsi="Roboto" w:cs="Arial"/>
                <w:b/>
                <w:bCs/>
                <w:color w:val="D0CECE" w:themeColor="background2" w:themeShade="E6"/>
                <w:vertAlign w:val="superscript"/>
              </w:rPr>
            </w:pPr>
          </w:p>
        </w:tc>
      </w:tr>
      <w:tr w:rsidR="00EF063A" w:rsidRPr="00FA7916" w14:paraId="04A9C87A" w14:textId="77777777" w:rsidTr="00EF063A">
        <w:trPr>
          <w:trHeight w:hRule="exact" w:val="288"/>
        </w:trPr>
        <w:tc>
          <w:tcPr>
            <w:tcW w:w="71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6A9770" w14:textId="77777777" w:rsidR="00EF063A" w:rsidRPr="00EF063A" w:rsidRDefault="00EF063A" w:rsidP="004875A3">
            <w:pPr>
              <w:jc w:val="right"/>
              <w:rPr>
                <w:rFonts w:ascii="Roboto" w:hAnsi="Roboto" w:cs="Arial"/>
                <w:b/>
                <w:bCs/>
              </w:rPr>
            </w:pPr>
          </w:p>
        </w:tc>
        <w:tc>
          <w:tcPr>
            <w:tcW w:w="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409129" w14:textId="77777777" w:rsidR="00EF063A" w:rsidRPr="00EF063A" w:rsidRDefault="00EF063A" w:rsidP="00EF063A">
            <w:pPr>
              <w:rPr>
                <w:rFonts w:ascii="Roboto" w:hAnsi="Roboto" w:cs="Arial"/>
                <w:b/>
                <w:bCs/>
                <w:color w:val="D0CECE" w:themeColor="background2" w:themeShade="E6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0D93D5" w14:textId="77777777" w:rsidR="00EF063A" w:rsidRPr="00EF063A" w:rsidRDefault="00EF063A" w:rsidP="00EF063A">
            <w:pPr>
              <w:rPr>
                <w:rFonts w:ascii="Roboto" w:hAnsi="Roboto" w:cs="Arial"/>
                <w:b/>
                <w:bCs/>
                <w:color w:val="D0CECE" w:themeColor="background2" w:themeShade="E6"/>
                <w:vertAlign w:val="superscript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ED263A" w14:textId="77777777" w:rsidR="00EF063A" w:rsidRPr="00EF063A" w:rsidRDefault="00EF063A" w:rsidP="00EF063A">
            <w:pPr>
              <w:rPr>
                <w:rFonts w:ascii="Roboto" w:hAnsi="Roboto" w:cs="Arial"/>
                <w:b/>
                <w:bCs/>
                <w:color w:val="D0CECE" w:themeColor="background2" w:themeShade="E6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E03C5C" w14:textId="77777777" w:rsidR="00EF063A" w:rsidRPr="00EF063A" w:rsidRDefault="00EF063A" w:rsidP="00EF063A">
            <w:pPr>
              <w:rPr>
                <w:rFonts w:ascii="Roboto" w:hAnsi="Roboto" w:cs="Arial"/>
                <w:b/>
                <w:bCs/>
                <w:color w:val="D0CECE" w:themeColor="background2" w:themeShade="E6"/>
                <w:vertAlign w:val="superscript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788597" w14:textId="77777777" w:rsidR="00EF063A" w:rsidRPr="00EF063A" w:rsidRDefault="00EF063A" w:rsidP="00EF063A">
            <w:pPr>
              <w:rPr>
                <w:rFonts w:ascii="Roboto" w:hAnsi="Roboto" w:cs="Arial"/>
                <w:b/>
                <w:bCs/>
                <w:color w:val="D0CECE" w:themeColor="background2" w:themeShade="E6"/>
                <w:vertAlign w:val="superscript"/>
              </w:rPr>
            </w:pPr>
          </w:p>
        </w:tc>
      </w:tr>
      <w:tr w:rsidR="004875A3" w:rsidRPr="00FA7916" w14:paraId="50C46CBE" w14:textId="77777777" w:rsidTr="00EF063A">
        <w:trPr>
          <w:trHeight w:hRule="exact" w:val="406"/>
        </w:trPr>
        <w:tc>
          <w:tcPr>
            <w:tcW w:w="11020" w:type="dxa"/>
            <w:gridSpan w:val="15"/>
            <w:tcBorders>
              <w:top w:val="nil"/>
              <w:left w:val="single" w:sz="12" w:space="0" w:color="006281"/>
              <w:bottom w:val="single" w:sz="4" w:space="0" w:color="006281"/>
              <w:right w:val="single" w:sz="12" w:space="0" w:color="006281"/>
            </w:tcBorders>
            <w:shd w:val="clear" w:color="auto" w:fill="006281"/>
            <w:tcMar>
              <w:left w:w="0" w:type="dxa"/>
              <w:right w:w="0" w:type="dxa"/>
            </w:tcMar>
            <w:vAlign w:val="center"/>
          </w:tcPr>
          <w:p w14:paraId="1B20B4CA" w14:textId="5846FF38" w:rsidR="004875A3" w:rsidRPr="00FA7916" w:rsidRDefault="004875A3" w:rsidP="004875A3">
            <w:pPr>
              <w:rPr>
                <w:rFonts w:ascii="Roboto" w:hAnsi="Roboto" w:cs="Arial"/>
                <w:b/>
                <w:color w:val="006281"/>
                <w:sz w:val="24"/>
              </w:rPr>
            </w:pPr>
            <w:r>
              <w:rPr>
                <w:rFonts w:ascii="Roboto" w:hAnsi="Roboto" w:cs="Arial"/>
                <w:b/>
                <w:color w:val="FFFFFF" w:themeColor="background1"/>
                <w:sz w:val="24"/>
              </w:rPr>
              <w:t xml:space="preserve"> PERFORMANCE ISSUE AREA(S):</w:t>
            </w:r>
          </w:p>
        </w:tc>
      </w:tr>
      <w:tr w:rsidR="004875A3" w:rsidRPr="00FA7916" w14:paraId="38B2FC89" w14:textId="77777777" w:rsidTr="004875A3">
        <w:trPr>
          <w:trHeight w:hRule="exact" w:val="432"/>
        </w:trPr>
        <w:tc>
          <w:tcPr>
            <w:tcW w:w="3675" w:type="dxa"/>
            <w:gridSpan w:val="4"/>
            <w:tcBorders>
              <w:top w:val="single" w:sz="4" w:space="0" w:color="006281"/>
              <w:left w:val="single" w:sz="12" w:space="0" w:color="006281"/>
              <w:bottom w:val="single" w:sz="12" w:space="0" w:color="006281"/>
              <w:right w:val="single" w:sz="12" w:space="0" w:color="006281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vAlign w:val="center"/>
          </w:tcPr>
          <w:p w14:paraId="1A8C9A2E" w14:textId="77777777" w:rsidR="004875A3" w:rsidRPr="004D222A" w:rsidRDefault="004875A3" w:rsidP="004875A3">
            <w:pPr>
              <w:jc w:val="center"/>
              <w:rPr>
                <w:rFonts w:ascii="Roboto" w:hAnsi="Roboto" w:cs="Arial"/>
                <w:b/>
                <w:sz w:val="24"/>
              </w:rPr>
            </w:pPr>
            <w:r w:rsidRPr="004D222A">
              <w:rPr>
                <w:rFonts w:ascii="Roboto" w:hAnsi="Roboto" w:cs="Arial"/>
                <w:b/>
                <w:sz w:val="24"/>
              </w:rPr>
              <w:t>DELIVERY</w:t>
            </w:r>
          </w:p>
        </w:tc>
        <w:tc>
          <w:tcPr>
            <w:tcW w:w="3665" w:type="dxa"/>
            <w:gridSpan w:val="4"/>
            <w:tcBorders>
              <w:top w:val="single" w:sz="4" w:space="0" w:color="006281"/>
              <w:left w:val="single" w:sz="12" w:space="0" w:color="006281"/>
              <w:bottom w:val="single" w:sz="12" w:space="0" w:color="006281"/>
              <w:right w:val="single" w:sz="12" w:space="0" w:color="006281"/>
            </w:tcBorders>
            <w:shd w:val="clear" w:color="auto" w:fill="BFBFBF" w:themeFill="background1" w:themeFillShade="BF"/>
            <w:vAlign w:val="center"/>
          </w:tcPr>
          <w:p w14:paraId="1F03926E" w14:textId="77777777" w:rsidR="004875A3" w:rsidRPr="004D222A" w:rsidRDefault="004875A3" w:rsidP="004875A3">
            <w:pPr>
              <w:jc w:val="center"/>
              <w:rPr>
                <w:rFonts w:ascii="Roboto" w:hAnsi="Roboto" w:cs="Arial"/>
                <w:b/>
                <w:sz w:val="24"/>
              </w:rPr>
            </w:pPr>
            <w:r w:rsidRPr="004D222A">
              <w:rPr>
                <w:rFonts w:ascii="Roboto" w:hAnsi="Roboto" w:cs="Arial"/>
                <w:b/>
                <w:sz w:val="24"/>
              </w:rPr>
              <w:t>QUALITY</w:t>
            </w:r>
          </w:p>
        </w:tc>
        <w:tc>
          <w:tcPr>
            <w:tcW w:w="3680" w:type="dxa"/>
            <w:gridSpan w:val="7"/>
            <w:tcBorders>
              <w:top w:val="single" w:sz="4" w:space="0" w:color="006281"/>
              <w:left w:val="single" w:sz="12" w:space="0" w:color="006281"/>
              <w:bottom w:val="single" w:sz="12" w:space="0" w:color="006281"/>
              <w:right w:val="single" w:sz="12" w:space="0" w:color="006281"/>
            </w:tcBorders>
            <w:shd w:val="clear" w:color="auto" w:fill="BFBFBF" w:themeFill="background1" w:themeFillShade="BF"/>
            <w:vAlign w:val="center"/>
          </w:tcPr>
          <w:p w14:paraId="671556E2" w14:textId="77777777" w:rsidR="004875A3" w:rsidRPr="004D222A" w:rsidRDefault="004875A3" w:rsidP="004875A3">
            <w:pPr>
              <w:jc w:val="center"/>
              <w:rPr>
                <w:rFonts w:ascii="Roboto" w:hAnsi="Roboto" w:cs="Arial"/>
                <w:b/>
                <w:sz w:val="24"/>
              </w:rPr>
            </w:pPr>
            <w:r w:rsidRPr="004D222A">
              <w:rPr>
                <w:rFonts w:ascii="Roboto" w:hAnsi="Roboto" w:cs="Arial"/>
                <w:b/>
                <w:sz w:val="24"/>
              </w:rPr>
              <w:t>MISCELLANEOUS</w:t>
            </w:r>
          </w:p>
        </w:tc>
      </w:tr>
      <w:tr w:rsidR="004875A3" w:rsidRPr="00FA7916" w14:paraId="196735E8" w14:textId="77777777" w:rsidTr="004875A3">
        <w:trPr>
          <w:trHeight w:hRule="exact" w:val="432"/>
        </w:trPr>
        <w:sdt>
          <w:sdtPr>
            <w:rPr>
              <w:rFonts w:ascii="Roboto" w:hAnsi="Roboto" w:cstheme="minorHAnsi"/>
              <w:sz w:val="28"/>
            </w:rPr>
            <w:id w:val="1136219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6" w:type="dxa"/>
                <w:tcBorders>
                  <w:top w:val="single" w:sz="12" w:space="0" w:color="006281"/>
                  <w:left w:val="single" w:sz="12" w:space="0" w:color="006281"/>
                  <w:bottom w:val="nil"/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14:paraId="458EE4D8" w14:textId="59E6AC91" w:rsidR="004875A3" w:rsidRPr="0061431D" w:rsidRDefault="004875A3" w:rsidP="004875A3">
                <w:pPr>
                  <w:jc w:val="right"/>
                  <w:rPr>
                    <w:rFonts w:ascii="Roboto" w:hAnsi="Roboto" w:cstheme="minorHAnsi"/>
                    <w:sz w:val="32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3379" w:type="dxa"/>
            <w:gridSpan w:val="3"/>
            <w:tcBorders>
              <w:top w:val="single" w:sz="12" w:space="0" w:color="006281"/>
              <w:left w:val="nil"/>
              <w:bottom w:val="nil"/>
              <w:right w:val="single" w:sz="12" w:space="0" w:color="006281"/>
            </w:tcBorders>
            <w:vAlign w:val="center"/>
          </w:tcPr>
          <w:p w14:paraId="15EDFA7A" w14:textId="77777777" w:rsidR="004875A3" w:rsidRPr="00FA7916" w:rsidRDefault="004875A3" w:rsidP="004875A3">
            <w:pPr>
              <w:ind w:right="-107"/>
              <w:rPr>
                <w:rFonts w:ascii="Roboto" w:hAnsi="Roboto" w:cstheme="minorHAnsi"/>
                <w:sz w:val="20"/>
                <w:szCs w:val="20"/>
              </w:rPr>
            </w:pPr>
            <w:r w:rsidRPr="00FA7916">
              <w:rPr>
                <w:rFonts w:ascii="Roboto" w:hAnsi="Roboto" w:cstheme="minorHAnsi"/>
                <w:sz w:val="20"/>
                <w:szCs w:val="20"/>
              </w:rPr>
              <w:t>Late delivery</w:t>
            </w:r>
          </w:p>
        </w:tc>
        <w:sdt>
          <w:sdtPr>
            <w:rPr>
              <w:rFonts w:ascii="Roboto" w:hAnsi="Roboto" w:cstheme="minorHAnsi"/>
              <w:sz w:val="28"/>
            </w:rPr>
            <w:id w:val="1967388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5" w:type="dxa"/>
                <w:tcBorders>
                  <w:top w:val="single" w:sz="12" w:space="0" w:color="006281"/>
                  <w:left w:val="single" w:sz="12" w:space="0" w:color="006281"/>
                  <w:bottom w:val="nil"/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14:paraId="65AEE326" w14:textId="295BF3AE" w:rsidR="004875A3" w:rsidRPr="0061431D" w:rsidRDefault="00BA745A" w:rsidP="004875A3">
                <w:pPr>
                  <w:ind w:left="-18"/>
                  <w:jc w:val="center"/>
                  <w:rPr>
                    <w:rFonts w:ascii="Roboto" w:hAnsi="Roboto" w:cstheme="minorHAnsi"/>
                    <w:sz w:val="32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3320" w:type="dxa"/>
            <w:gridSpan w:val="3"/>
            <w:tcBorders>
              <w:top w:val="single" w:sz="12" w:space="0" w:color="006281"/>
              <w:left w:val="nil"/>
              <w:bottom w:val="nil"/>
              <w:right w:val="single" w:sz="12" w:space="0" w:color="006281"/>
            </w:tcBorders>
            <w:vAlign w:val="center"/>
          </w:tcPr>
          <w:p w14:paraId="014D17ED" w14:textId="77777777" w:rsidR="004875A3" w:rsidRPr="00FA7916" w:rsidRDefault="004875A3" w:rsidP="004875A3">
            <w:pPr>
              <w:ind w:left="-18" w:right="-109"/>
              <w:rPr>
                <w:rFonts w:ascii="Roboto" w:hAnsi="Roboto" w:cstheme="minorHAnsi"/>
                <w:sz w:val="20"/>
                <w:szCs w:val="20"/>
              </w:rPr>
            </w:pPr>
            <w:r w:rsidRPr="00FA7916">
              <w:rPr>
                <w:rFonts w:ascii="Roboto" w:hAnsi="Roboto" w:cstheme="minorHAnsi"/>
                <w:sz w:val="20"/>
                <w:szCs w:val="20"/>
              </w:rPr>
              <w:t>Inferior quality</w:t>
            </w:r>
            <w:r>
              <w:rPr>
                <w:rFonts w:ascii="Roboto" w:hAnsi="Roboto" w:cstheme="minorHAnsi"/>
                <w:sz w:val="20"/>
                <w:szCs w:val="20"/>
              </w:rPr>
              <w:t>/</w:t>
            </w:r>
            <w:r w:rsidRPr="00FA7916">
              <w:rPr>
                <w:rFonts w:ascii="Roboto" w:hAnsi="Roboto" w:cstheme="minorHAnsi"/>
                <w:sz w:val="20"/>
                <w:szCs w:val="20"/>
              </w:rPr>
              <w:t>Service deficiencies</w:t>
            </w:r>
          </w:p>
        </w:tc>
        <w:sdt>
          <w:sdtPr>
            <w:rPr>
              <w:rFonts w:ascii="Roboto" w:hAnsi="Roboto" w:cstheme="minorHAnsi"/>
              <w:sz w:val="28"/>
            </w:rPr>
            <w:id w:val="456611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5" w:type="dxa"/>
                <w:gridSpan w:val="2"/>
                <w:tcBorders>
                  <w:top w:val="single" w:sz="12" w:space="0" w:color="006281"/>
                  <w:left w:val="single" w:sz="12" w:space="0" w:color="006281"/>
                  <w:bottom w:val="nil"/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14:paraId="059BA0E3" w14:textId="77777777" w:rsidR="004875A3" w:rsidRPr="0061431D" w:rsidRDefault="004875A3" w:rsidP="004875A3">
                <w:pPr>
                  <w:jc w:val="center"/>
                  <w:rPr>
                    <w:rFonts w:ascii="Roboto" w:hAnsi="Roboto" w:cstheme="minorHAnsi"/>
                    <w:sz w:val="32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3325" w:type="dxa"/>
            <w:gridSpan w:val="5"/>
            <w:tcBorders>
              <w:top w:val="single" w:sz="12" w:space="0" w:color="006281"/>
              <w:left w:val="nil"/>
              <w:bottom w:val="nil"/>
              <w:right w:val="single" w:sz="12" w:space="0" w:color="006281"/>
            </w:tcBorders>
            <w:vAlign w:val="center"/>
          </w:tcPr>
          <w:p w14:paraId="3E77EA60" w14:textId="77777777" w:rsidR="004875A3" w:rsidRPr="00FA7916" w:rsidRDefault="004875A3" w:rsidP="004875A3">
            <w:pPr>
              <w:rPr>
                <w:rFonts w:ascii="Roboto" w:hAnsi="Roboto" w:cstheme="minorHAnsi"/>
                <w:sz w:val="20"/>
                <w:szCs w:val="20"/>
              </w:rPr>
            </w:pPr>
            <w:r w:rsidRPr="00FA7916">
              <w:rPr>
                <w:rFonts w:ascii="Roboto" w:hAnsi="Roboto" w:cstheme="minorHAnsi"/>
                <w:sz w:val="20"/>
                <w:szCs w:val="20"/>
              </w:rPr>
              <w:t>Unauthorized change in quantity</w:t>
            </w:r>
          </w:p>
        </w:tc>
      </w:tr>
      <w:tr w:rsidR="004875A3" w:rsidRPr="00FA7916" w14:paraId="4C566E31" w14:textId="77777777" w:rsidTr="004875A3">
        <w:trPr>
          <w:trHeight w:hRule="exact" w:val="432"/>
        </w:trPr>
        <w:sdt>
          <w:sdtPr>
            <w:rPr>
              <w:rFonts w:ascii="Roboto" w:hAnsi="Roboto" w:cstheme="minorHAnsi"/>
              <w:sz w:val="28"/>
            </w:rPr>
            <w:id w:val="1148719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6" w:type="dxa"/>
                <w:tcBorders>
                  <w:top w:val="nil"/>
                  <w:left w:val="single" w:sz="12" w:space="0" w:color="006281"/>
                  <w:bottom w:val="nil"/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14:paraId="278BD562" w14:textId="77777777" w:rsidR="004875A3" w:rsidRPr="0061431D" w:rsidRDefault="004875A3" w:rsidP="004875A3">
                <w:pPr>
                  <w:jc w:val="right"/>
                  <w:rPr>
                    <w:rFonts w:ascii="Roboto" w:hAnsi="Roboto" w:cstheme="minorHAnsi"/>
                    <w:sz w:val="32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3379" w:type="dxa"/>
            <w:gridSpan w:val="3"/>
            <w:tcBorders>
              <w:top w:val="nil"/>
              <w:left w:val="nil"/>
              <w:bottom w:val="nil"/>
              <w:right w:val="single" w:sz="12" w:space="0" w:color="006281"/>
            </w:tcBorders>
            <w:vAlign w:val="center"/>
          </w:tcPr>
          <w:p w14:paraId="3A85CABF" w14:textId="77777777" w:rsidR="004875A3" w:rsidRPr="00FA7916" w:rsidRDefault="004875A3" w:rsidP="004875A3">
            <w:pPr>
              <w:ind w:right="-107"/>
              <w:rPr>
                <w:rFonts w:ascii="Roboto" w:hAnsi="Roboto" w:cstheme="minorHAnsi"/>
                <w:sz w:val="20"/>
                <w:szCs w:val="20"/>
              </w:rPr>
            </w:pPr>
            <w:r w:rsidRPr="00FA7916">
              <w:rPr>
                <w:rFonts w:ascii="Roboto" w:hAnsi="Roboto" w:cstheme="minorHAnsi"/>
                <w:sz w:val="20"/>
                <w:szCs w:val="20"/>
              </w:rPr>
              <w:t>Non-delivery</w:t>
            </w:r>
          </w:p>
        </w:tc>
        <w:sdt>
          <w:sdtPr>
            <w:rPr>
              <w:rFonts w:ascii="Roboto" w:hAnsi="Roboto" w:cstheme="minorHAnsi"/>
              <w:sz w:val="28"/>
            </w:rPr>
            <w:id w:val="-158774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5" w:type="dxa"/>
                <w:tcBorders>
                  <w:top w:val="nil"/>
                  <w:left w:val="single" w:sz="12" w:space="0" w:color="006281"/>
                  <w:bottom w:val="nil"/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14:paraId="39BFD96E" w14:textId="77777777" w:rsidR="004875A3" w:rsidRPr="0061431D" w:rsidRDefault="004875A3" w:rsidP="004875A3">
                <w:pPr>
                  <w:ind w:left="-18"/>
                  <w:jc w:val="center"/>
                  <w:rPr>
                    <w:rFonts w:ascii="Roboto" w:hAnsi="Roboto" w:cstheme="minorHAnsi"/>
                    <w:sz w:val="32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3320" w:type="dxa"/>
            <w:gridSpan w:val="3"/>
            <w:tcBorders>
              <w:top w:val="nil"/>
              <w:left w:val="nil"/>
              <w:bottom w:val="nil"/>
              <w:right w:val="single" w:sz="12" w:space="0" w:color="006281"/>
            </w:tcBorders>
            <w:vAlign w:val="center"/>
          </w:tcPr>
          <w:p w14:paraId="100514D9" w14:textId="77777777" w:rsidR="004875A3" w:rsidRPr="00FA7916" w:rsidRDefault="004875A3" w:rsidP="004875A3">
            <w:pPr>
              <w:ind w:left="-18" w:right="-109"/>
              <w:rPr>
                <w:rFonts w:ascii="Roboto" w:hAnsi="Roboto" w:cstheme="minorHAnsi"/>
                <w:sz w:val="20"/>
                <w:szCs w:val="20"/>
              </w:rPr>
            </w:pPr>
            <w:r w:rsidRPr="00FA7916">
              <w:rPr>
                <w:rFonts w:ascii="Roboto" w:hAnsi="Roboto" w:cstheme="minorHAnsi"/>
                <w:sz w:val="20"/>
                <w:szCs w:val="20"/>
              </w:rPr>
              <w:t>Unauthorized substitution</w:t>
            </w:r>
          </w:p>
        </w:tc>
        <w:sdt>
          <w:sdtPr>
            <w:rPr>
              <w:rFonts w:ascii="Roboto" w:hAnsi="Roboto" w:cstheme="minorHAnsi"/>
              <w:sz w:val="28"/>
            </w:rPr>
            <w:id w:val="1806269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5" w:type="dxa"/>
                <w:gridSpan w:val="2"/>
                <w:tcBorders>
                  <w:top w:val="nil"/>
                  <w:left w:val="single" w:sz="12" w:space="0" w:color="006281"/>
                  <w:bottom w:val="nil"/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14:paraId="2DFD920A" w14:textId="77777777" w:rsidR="004875A3" w:rsidRPr="0061431D" w:rsidRDefault="004875A3" w:rsidP="004875A3">
                <w:pPr>
                  <w:jc w:val="center"/>
                  <w:rPr>
                    <w:rFonts w:ascii="Roboto" w:hAnsi="Roboto" w:cstheme="minorHAnsi"/>
                    <w:sz w:val="32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3325" w:type="dxa"/>
            <w:gridSpan w:val="5"/>
            <w:tcBorders>
              <w:top w:val="nil"/>
              <w:left w:val="nil"/>
              <w:bottom w:val="nil"/>
              <w:right w:val="single" w:sz="12" w:space="0" w:color="006281"/>
            </w:tcBorders>
            <w:vAlign w:val="center"/>
          </w:tcPr>
          <w:p w14:paraId="73D84EDD" w14:textId="77777777" w:rsidR="004875A3" w:rsidRPr="00FA7916" w:rsidRDefault="004875A3" w:rsidP="004875A3">
            <w:pPr>
              <w:rPr>
                <w:rFonts w:ascii="Roboto" w:hAnsi="Roboto" w:cstheme="minorHAnsi"/>
                <w:sz w:val="20"/>
                <w:szCs w:val="20"/>
              </w:rPr>
            </w:pPr>
            <w:r w:rsidRPr="00FA7916">
              <w:rPr>
                <w:rFonts w:ascii="Roboto" w:hAnsi="Roboto" w:cstheme="minorHAnsi"/>
                <w:sz w:val="20"/>
                <w:szCs w:val="20"/>
              </w:rPr>
              <w:t>Invoice inaccuracies</w:t>
            </w:r>
          </w:p>
        </w:tc>
      </w:tr>
      <w:tr w:rsidR="004875A3" w:rsidRPr="00FA7916" w14:paraId="686A5145" w14:textId="77777777" w:rsidTr="004875A3">
        <w:trPr>
          <w:trHeight w:hRule="exact" w:val="432"/>
        </w:trPr>
        <w:sdt>
          <w:sdtPr>
            <w:rPr>
              <w:rFonts w:ascii="Roboto" w:hAnsi="Roboto" w:cstheme="minorHAnsi"/>
              <w:sz w:val="28"/>
            </w:rPr>
            <w:id w:val="-366835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6" w:type="dxa"/>
                <w:tcBorders>
                  <w:top w:val="nil"/>
                  <w:left w:val="single" w:sz="12" w:space="0" w:color="006281"/>
                  <w:bottom w:val="nil"/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14:paraId="2ACE3C06" w14:textId="77777777" w:rsidR="004875A3" w:rsidRPr="0061431D" w:rsidRDefault="004875A3" w:rsidP="004875A3">
                <w:pPr>
                  <w:jc w:val="right"/>
                  <w:rPr>
                    <w:rFonts w:ascii="Roboto" w:hAnsi="Roboto" w:cstheme="minorHAnsi"/>
                    <w:sz w:val="32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3379" w:type="dxa"/>
            <w:gridSpan w:val="3"/>
            <w:tcBorders>
              <w:top w:val="nil"/>
              <w:left w:val="nil"/>
              <w:bottom w:val="nil"/>
              <w:right w:val="single" w:sz="12" w:space="0" w:color="006281"/>
            </w:tcBorders>
            <w:vAlign w:val="center"/>
          </w:tcPr>
          <w:p w14:paraId="44E16D13" w14:textId="77777777" w:rsidR="004875A3" w:rsidRPr="00FA7916" w:rsidRDefault="004875A3" w:rsidP="004875A3">
            <w:pPr>
              <w:ind w:right="-107"/>
              <w:rPr>
                <w:rFonts w:ascii="Roboto" w:hAnsi="Roboto" w:cstheme="minorHAnsi"/>
                <w:sz w:val="20"/>
                <w:szCs w:val="20"/>
              </w:rPr>
            </w:pPr>
            <w:r w:rsidRPr="00FA7916">
              <w:rPr>
                <w:rFonts w:ascii="Roboto" w:hAnsi="Roboto" w:cstheme="minorHAnsi"/>
                <w:sz w:val="20"/>
                <w:szCs w:val="20"/>
              </w:rPr>
              <w:t>Delivery to incorrect address</w:t>
            </w:r>
          </w:p>
        </w:tc>
        <w:sdt>
          <w:sdtPr>
            <w:rPr>
              <w:rFonts w:ascii="Roboto" w:hAnsi="Roboto" w:cstheme="minorHAnsi"/>
              <w:sz w:val="28"/>
            </w:rPr>
            <w:id w:val="-1340311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5" w:type="dxa"/>
                <w:tcBorders>
                  <w:top w:val="nil"/>
                  <w:left w:val="single" w:sz="12" w:space="0" w:color="006281"/>
                  <w:bottom w:val="nil"/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14:paraId="172242E7" w14:textId="77777777" w:rsidR="004875A3" w:rsidRPr="0061431D" w:rsidRDefault="004875A3" w:rsidP="004875A3">
                <w:pPr>
                  <w:ind w:left="-18"/>
                  <w:jc w:val="center"/>
                  <w:rPr>
                    <w:rFonts w:ascii="Roboto" w:hAnsi="Roboto" w:cstheme="minorHAnsi"/>
                    <w:sz w:val="32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3320" w:type="dxa"/>
            <w:gridSpan w:val="3"/>
            <w:tcBorders>
              <w:top w:val="nil"/>
              <w:left w:val="nil"/>
              <w:bottom w:val="nil"/>
              <w:right w:val="single" w:sz="12" w:space="0" w:color="006281"/>
            </w:tcBorders>
            <w:vAlign w:val="center"/>
          </w:tcPr>
          <w:p w14:paraId="186D58F5" w14:textId="77777777" w:rsidR="004875A3" w:rsidRPr="00FA7916" w:rsidRDefault="004875A3" w:rsidP="004875A3">
            <w:pPr>
              <w:ind w:left="-18" w:right="-109"/>
              <w:rPr>
                <w:rFonts w:ascii="Roboto" w:hAnsi="Roboto" w:cstheme="minorHAnsi"/>
                <w:sz w:val="20"/>
                <w:szCs w:val="20"/>
              </w:rPr>
            </w:pPr>
            <w:r w:rsidRPr="00FA7916">
              <w:rPr>
                <w:rFonts w:ascii="Roboto" w:hAnsi="Roboto" w:cstheme="minorHAnsi"/>
                <w:sz w:val="20"/>
                <w:szCs w:val="20"/>
              </w:rPr>
              <w:t>Damaged or defective</w:t>
            </w:r>
          </w:p>
        </w:tc>
        <w:sdt>
          <w:sdtPr>
            <w:rPr>
              <w:rFonts w:ascii="Roboto" w:hAnsi="Roboto" w:cstheme="minorHAnsi"/>
              <w:sz w:val="28"/>
            </w:rPr>
            <w:id w:val="1976486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5" w:type="dxa"/>
                <w:gridSpan w:val="2"/>
                <w:tcBorders>
                  <w:top w:val="nil"/>
                  <w:left w:val="single" w:sz="12" w:space="0" w:color="006281"/>
                  <w:bottom w:val="nil"/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14:paraId="35FA7BF5" w14:textId="77777777" w:rsidR="004875A3" w:rsidRPr="0061431D" w:rsidRDefault="004875A3" w:rsidP="004875A3">
                <w:pPr>
                  <w:jc w:val="center"/>
                  <w:rPr>
                    <w:rFonts w:ascii="Roboto" w:hAnsi="Roboto" w:cstheme="minorHAnsi"/>
                    <w:sz w:val="32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3325" w:type="dxa"/>
            <w:gridSpan w:val="5"/>
            <w:tcBorders>
              <w:top w:val="nil"/>
              <w:left w:val="nil"/>
              <w:bottom w:val="nil"/>
              <w:right w:val="single" w:sz="12" w:space="0" w:color="006281"/>
            </w:tcBorders>
            <w:vAlign w:val="center"/>
          </w:tcPr>
          <w:p w14:paraId="65722E62" w14:textId="77777777" w:rsidR="004875A3" w:rsidRPr="00FA7916" w:rsidRDefault="004875A3" w:rsidP="004875A3">
            <w:pPr>
              <w:rPr>
                <w:rFonts w:ascii="Roboto" w:hAnsi="Roboto" w:cstheme="minorHAnsi"/>
                <w:sz w:val="20"/>
                <w:szCs w:val="20"/>
              </w:rPr>
            </w:pPr>
            <w:r>
              <w:rPr>
                <w:rFonts w:ascii="Roboto" w:hAnsi="Roboto" w:cstheme="minorHAnsi"/>
                <w:sz w:val="20"/>
                <w:szCs w:val="20"/>
              </w:rPr>
              <w:t>Failure to Respond</w:t>
            </w:r>
          </w:p>
        </w:tc>
      </w:tr>
      <w:tr w:rsidR="004875A3" w:rsidRPr="00FA7916" w14:paraId="4E4E0460" w14:textId="77777777" w:rsidTr="004875A3">
        <w:trPr>
          <w:trHeight w:hRule="exact" w:val="567"/>
        </w:trPr>
        <w:sdt>
          <w:sdtPr>
            <w:rPr>
              <w:rFonts w:ascii="Roboto" w:hAnsi="Roboto" w:cstheme="minorHAnsi"/>
              <w:sz w:val="28"/>
            </w:rPr>
            <w:id w:val="1445270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6" w:type="dxa"/>
                <w:tcBorders>
                  <w:top w:val="nil"/>
                  <w:left w:val="single" w:sz="12" w:space="0" w:color="006281"/>
                  <w:bottom w:val="nil"/>
                  <w:right w:val="nil"/>
                </w:tcBorders>
                <w:tcMar>
                  <w:left w:w="0" w:type="dxa"/>
                  <w:right w:w="0" w:type="dxa"/>
                </w:tcMar>
              </w:tcPr>
              <w:p w14:paraId="51BCC4F1" w14:textId="77777777" w:rsidR="004875A3" w:rsidRPr="0061431D" w:rsidRDefault="004875A3" w:rsidP="004875A3">
                <w:pPr>
                  <w:jc w:val="right"/>
                  <w:rPr>
                    <w:rFonts w:ascii="Roboto" w:hAnsi="Roboto" w:cstheme="minorHAnsi"/>
                    <w:sz w:val="32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3379" w:type="dxa"/>
            <w:gridSpan w:val="3"/>
            <w:tcBorders>
              <w:top w:val="nil"/>
              <w:left w:val="nil"/>
              <w:bottom w:val="nil"/>
              <w:right w:val="single" w:sz="12" w:space="0" w:color="006281"/>
            </w:tcBorders>
            <w:vAlign w:val="center"/>
          </w:tcPr>
          <w:p w14:paraId="51DC3B93" w14:textId="77777777" w:rsidR="004875A3" w:rsidRPr="00FA7916" w:rsidRDefault="004875A3" w:rsidP="004875A3">
            <w:pPr>
              <w:ind w:right="-107"/>
              <w:rPr>
                <w:rFonts w:ascii="Roboto" w:hAnsi="Roboto" w:cstheme="minorHAnsi"/>
                <w:sz w:val="20"/>
                <w:szCs w:val="20"/>
              </w:rPr>
            </w:pPr>
            <w:r w:rsidRPr="00E85AF3">
              <w:rPr>
                <w:rFonts w:ascii="Roboto" w:hAnsi="Roboto" w:cstheme="minorHAnsi"/>
                <w:sz w:val="4"/>
                <w:szCs w:val="20"/>
              </w:rPr>
              <w:br/>
            </w:r>
            <w:r w:rsidRPr="00FA7916">
              <w:rPr>
                <w:rFonts w:ascii="Roboto" w:hAnsi="Roboto" w:cstheme="minorHAnsi"/>
                <w:sz w:val="20"/>
                <w:szCs w:val="20"/>
              </w:rPr>
              <w:t>Partial delivery - cannot deliver balance of order</w:t>
            </w:r>
          </w:p>
        </w:tc>
        <w:sdt>
          <w:sdtPr>
            <w:rPr>
              <w:rFonts w:ascii="Roboto" w:hAnsi="Roboto" w:cstheme="minorHAnsi"/>
              <w:sz w:val="28"/>
            </w:rPr>
            <w:id w:val="-692533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5" w:type="dxa"/>
                <w:tcBorders>
                  <w:top w:val="nil"/>
                  <w:left w:val="single" w:sz="12" w:space="0" w:color="006281"/>
                  <w:bottom w:val="nil"/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14:paraId="08E65112" w14:textId="77777777" w:rsidR="004875A3" w:rsidRPr="0061431D" w:rsidRDefault="004875A3" w:rsidP="004875A3">
                <w:pPr>
                  <w:ind w:left="-18"/>
                  <w:jc w:val="center"/>
                  <w:rPr>
                    <w:rFonts w:ascii="Roboto" w:hAnsi="Roboto" w:cstheme="minorHAnsi"/>
                    <w:sz w:val="32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3320" w:type="dxa"/>
            <w:gridSpan w:val="3"/>
            <w:tcBorders>
              <w:top w:val="nil"/>
              <w:left w:val="nil"/>
              <w:bottom w:val="nil"/>
              <w:right w:val="single" w:sz="12" w:space="0" w:color="006281"/>
            </w:tcBorders>
            <w:vAlign w:val="center"/>
          </w:tcPr>
          <w:p w14:paraId="06C0CAC7" w14:textId="77777777" w:rsidR="004875A3" w:rsidRPr="00FA7916" w:rsidRDefault="004875A3" w:rsidP="004875A3">
            <w:pPr>
              <w:ind w:left="-18" w:right="-109"/>
              <w:rPr>
                <w:rFonts w:ascii="Roboto" w:hAnsi="Roboto" w:cstheme="minorHAnsi"/>
                <w:sz w:val="20"/>
                <w:szCs w:val="20"/>
              </w:rPr>
            </w:pPr>
            <w:r w:rsidRPr="00E85AF3">
              <w:rPr>
                <w:rFonts w:ascii="Roboto" w:hAnsi="Roboto" w:cstheme="minorHAnsi"/>
                <w:sz w:val="4"/>
                <w:szCs w:val="20"/>
              </w:rPr>
              <w:br/>
            </w:r>
            <w:r w:rsidRPr="00FA7916">
              <w:rPr>
                <w:rFonts w:ascii="Roboto" w:hAnsi="Roboto" w:cstheme="minorHAnsi"/>
                <w:sz w:val="20"/>
                <w:szCs w:val="20"/>
              </w:rPr>
              <w:t>Unsatisfactory workmanship in installation</w:t>
            </w:r>
          </w:p>
        </w:tc>
        <w:sdt>
          <w:sdtPr>
            <w:rPr>
              <w:rFonts w:ascii="Roboto" w:hAnsi="Roboto" w:cstheme="minorHAnsi"/>
              <w:sz w:val="28"/>
            </w:rPr>
            <w:id w:val="-1785730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5" w:type="dxa"/>
                <w:gridSpan w:val="2"/>
                <w:tcBorders>
                  <w:top w:val="nil"/>
                  <w:left w:val="single" w:sz="12" w:space="0" w:color="006281"/>
                  <w:bottom w:val="nil"/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14:paraId="2D2FE05A" w14:textId="77777777" w:rsidR="004875A3" w:rsidRPr="0061431D" w:rsidRDefault="004875A3" w:rsidP="004875A3">
                <w:pPr>
                  <w:jc w:val="center"/>
                  <w:rPr>
                    <w:rFonts w:ascii="Roboto" w:hAnsi="Roboto" w:cstheme="minorHAnsi"/>
                    <w:sz w:val="32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3325" w:type="dxa"/>
            <w:gridSpan w:val="5"/>
            <w:tcBorders>
              <w:top w:val="nil"/>
              <w:left w:val="nil"/>
              <w:bottom w:val="nil"/>
              <w:right w:val="single" w:sz="12" w:space="0" w:color="006281"/>
            </w:tcBorders>
          </w:tcPr>
          <w:p w14:paraId="20BEAF0B" w14:textId="77777777" w:rsidR="004875A3" w:rsidRPr="00E85AF3" w:rsidRDefault="004875A3" w:rsidP="004875A3">
            <w:pPr>
              <w:rPr>
                <w:rFonts w:ascii="Roboto" w:hAnsi="Roboto" w:cstheme="minorHAnsi"/>
                <w:sz w:val="4"/>
                <w:szCs w:val="20"/>
              </w:rPr>
            </w:pPr>
            <w:r w:rsidRPr="00E85AF3">
              <w:rPr>
                <w:rFonts w:ascii="Roboto" w:hAnsi="Roboto" w:cstheme="minorHAnsi"/>
                <w:sz w:val="4"/>
                <w:szCs w:val="20"/>
              </w:rPr>
              <w:br/>
            </w:r>
            <w:r w:rsidRPr="00B078E5">
              <w:rPr>
                <w:rFonts w:ascii="Roboto" w:hAnsi="Roboto" w:cstheme="minorHAnsi"/>
                <w:sz w:val="20"/>
                <w:szCs w:val="20"/>
              </w:rPr>
              <w:t>Request to Cancel Order Due to Quote/Bid Error</w:t>
            </w:r>
          </w:p>
        </w:tc>
      </w:tr>
      <w:tr w:rsidR="004875A3" w:rsidRPr="00FA7916" w14:paraId="2BFE8E70" w14:textId="77777777" w:rsidTr="004875A3">
        <w:trPr>
          <w:trHeight w:hRule="exact" w:val="540"/>
        </w:trPr>
        <w:sdt>
          <w:sdtPr>
            <w:rPr>
              <w:rFonts w:ascii="Roboto" w:hAnsi="Roboto" w:cstheme="minorHAnsi"/>
              <w:sz w:val="28"/>
            </w:rPr>
            <w:id w:val="234832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6" w:type="dxa"/>
                <w:tcBorders>
                  <w:top w:val="nil"/>
                  <w:left w:val="single" w:sz="12" w:space="0" w:color="006281"/>
                  <w:bottom w:val="single" w:sz="12" w:space="0" w:color="006281"/>
                  <w:right w:val="nil"/>
                </w:tcBorders>
                <w:tcMar>
                  <w:left w:w="0" w:type="dxa"/>
                  <w:right w:w="0" w:type="dxa"/>
                </w:tcMar>
              </w:tcPr>
              <w:p w14:paraId="220AA660" w14:textId="77777777" w:rsidR="004875A3" w:rsidRPr="0061431D" w:rsidRDefault="004875A3" w:rsidP="004875A3">
                <w:pPr>
                  <w:jc w:val="right"/>
                  <w:rPr>
                    <w:rFonts w:ascii="Roboto" w:hAnsi="Roboto" w:cstheme="minorHAnsi"/>
                    <w:sz w:val="32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3379" w:type="dxa"/>
            <w:gridSpan w:val="3"/>
            <w:tcBorders>
              <w:top w:val="nil"/>
              <w:left w:val="nil"/>
              <w:bottom w:val="single" w:sz="12" w:space="0" w:color="006281"/>
              <w:right w:val="single" w:sz="12" w:space="0" w:color="006281"/>
            </w:tcBorders>
          </w:tcPr>
          <w:p w14:paraId="0D9D8001" w14:textId="77777777" w:rsidR="004875A3" w:rsidRPr="0061431D" w:rsidRDefault="004875A3" w:rsidP="004875A3">
            <w:pPr>
              <w:ind w:right="-107"/>
              <w:rPr>
                <w:rFonts w:ascii="Roboto" w:hAnsi="Roboto" w:cstheme="minorHAnsi"/>
                <w:sz w:val="4"/>
                <w:szCs w:val="20"/>
              </w:rPr>
            </w:pPr>
          </w:p>
          <w:p w14:paraId="6E4452A5" w14:textId="77777777" w:rsidR="004875A3" w:rsidRPr="00E85AF3" w:rsidRDefault="004875A3" w:rsidP="004875A3">
            <w:pPr>
              <w:ind w:right="-107"/>
              <w:rPr>
                <w:rFonts w:ascii="Roboto" w:hAnsi="Roboto" w:cstheme="minorHAnsi"/>
                <w:sz w:val="4"/>
                <w:szCs w:val="20"/>
              </w:rPr>
            </w:pPr>
            <w:r w:rsidRPr="00B078E5">
              <w:rPr>
                <w:rFonts w:ascii="Roboto" w:hAnsi="Roboto" w:cstheme="minorHAnsi"/>
                <w:sz w:val="20"/>
                <w:szCs w:val="20"/>
              </w:rPr>
              <w:t>Failure to Replace Damaged Goods</w:t>
            </w:r>
          </w:p>
        </w:tc>
        <w:sdt>
          <w:sdtPr>
            <w:rPr>
              <w:rFonts w:ascii="Roboto" w:hAnsi="Roboto" w:cstheme="minorHAnsi"/>
              <w:sz w:val="28"/>
            </w:rPr>
            <w:id w:val="1390992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5" w:type="dxa"/>
                <w:tcBorders>
                  <w:top w:val="nil"/>
                  <w:left w:val="single" w:sz="12" w:space="0" w:color="006281"/>
                  <w:bottom w:val="single" w:sz="12" w:space="0" w:color="006281"/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14:paraId="4E236B31" w14:textId="77777777" w:rsidR="004875A3" w:rsidRPr="0061431D" w:rsidRDefault="004875A3" w:rsidP="004875A3">
                <w:pPr>
                  <w:ind w:left="-18"/>
                  <w:jc w:val="center"/>
                  <w:rPr>
                    <w:rFonts w:ascii="Roboto" w:hAnsi="Roboto" w:cstheme="minorHAnsi"/>
                    <w:sz w:val="32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3320" w:type="dxa"/>
            <w:gridSpan w:val="3"/>
            <w:tcBorders>
              <w:top w:val="nil"/>
              <w:left w:val="nil"/>
              <w:bottom w:val="single" w:sz="12" w:space="0" w:color="006281"/>
              <w:right w:val="single" w:sz="12" w:space="0" w:color="006281"/>
            </w:tcBorders>
          </w:tcPr>
          <w:p w14:paraId="3FD41C54" w14:textId="77777777" w:rsidR="004875A3" w:rsidRPr="00B078E5" w:rsidRDefault="004875A3" w:rsidP="004875A3">
            <w:pPr>
              <w:ind w:left="-18" w:right="-109"/>
              <w:rPr>
                <w:rFonts w:ascii="Roboto" w:hAnsi="Roboto" w:cstheme="minorHAnsi"/>
                <w:sz w:val="20"/>
                <w:szCs w:val="20"/>
              </w:rPr>
            </w:pPr>
            <w:r w:rsidRPr="00E85AF3">
              <w:rPr>
                <w:rFonts w:ascii="Roboto" w:hAnsi="Roboto" w:cstheme="minorHAnsi"/>
                <w:sz w:val="4"/>
                <w:szCs w:val="20"/>
              </w:rPr>
              <w:br/>
            </w:r>
            <w:r w:rsidRPr="00B078E5">
              <w:rPr>
                <w:rFonts w:ascii="Roboto" w:hAnsi="Roboto" w:cstheme="minorHAnsi"/>
                <w:sz w:val="20"/>
                <w:szCs w:val="20"/>
              </w:rPr>
              <w:t>Failure to Meet Specifications</w:t>
            </w:r>
            <w:r>
              <w:rPr>
                <w:rFonts w:ascii="Roboto" w:hAnsi="Roboto" w:cstheme="minorHAnsi"/>
                <w:sz w:val="20"/>
                <w:szCs w:val="20"/>
              </w:rPr>
              <w:t xml:space="preserve"> set forth in Quote/Bid</w:t>
            </w:r>
          </w:p>
        </w:tc>
        <w:sdt>
          <w:sdtPr>
            <w:rPr>
              <w:rFonts w:ascii="Roboto" w:hAnsi="Roboto" w:cstheme="minorHAnsi"/>
              <w:sz w:val="28"/>
            </w:rPr>
            <w:id w:val="-42997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5" w:type="dxa"/>
                <w:gridSpan w:val="2"/>
                <w:tcBorders>
                  <w:top w:val="nil"/>
                  <w:left w:val="single" w:sz="12" w:space="0" w:color="006281"/>
                  <w:bottom w:val="single" w:sz="12" w:space="0" w:color="006281"/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14:paraId="474FA113" w14:textId="77777777" w:rsidR="004875A3" w:rsidRPr="0061431D" w:rsidRDefault="004875A3" w:rsidP="004875A3">
                <w:pPr>
                  <w:jc w:val="center"/>
                  <w:rPr>
                    <w:rFonts w:ascii="Roboto" w:hAnsi="Roboto" w:cstheme="minorHAnsi"/>
                    <w:sz w:val="32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3325" w:type="dxa"/>
            <w:gridSpan w:val="5"/>
            <w:tcBorders>
              <w:top w:val="nil"/>
              <w:left w:val="nil"/>
              <w:bottom w:val="nil"/>
              <w:right w:val="single" w:sz="12" w:space="0" w:color="006281"/>
            </w:tcBorders>
          </w:tcPr>
          <w:p w14:paraId="54E33895" w14:textId="77777777" w:rsidR="004875A3" w:rsidRPr="00B078E5" w:rsidRDefault="004875A3" w:rsidP="004875A3">
            <w:pPr>
              <w:rPr>
                <w:rFonts w:ascii="Roboto" w:hAnsi="Roboto" w:cstheme="minorHAnsi"/>
                <w:sz w:val="20"/>
                <w:szCs w:val="20"/>
              </w:rPr>
            </w:pPr>
            <w:r w:rsidRPr="00DC0483">
              <w:rPr>
                <w:rFonts w:ascii="Roboto" w:hAnsi="Roboto" w:cstheme="minorHAnsi"/>
                <w:sz w:val="12"/>
                <w:szCs w:val="28"/>
              </w:rPr>
              <w:br/>
            </w:r>
            <w:r w:rsidRPr="00B078E5">
              <w:rPr>
                <w:rFonts w:ascii="Roboto" w:hAnsi="Roboto" w:cstheme="minorHAnsi"/>
                <w:sz w:val="20"/>
                <w:szCs w:val="20"/>
              </w:rPr>
              <w:t>Unauthorized Price Change</w:t>
            </w:r>
            <w:r>
              <w:rPr>
                <w:rFonts w:ascii="Roboto" w:hAnsi="Roboto" w:cstheme="minorHAnsi"/>
                <w:sz w:val="20"/>
                <w:szCs w:val="20"/>
              </w:rPr>
              <w:t>(s)</w:t>
            </w:r>
          </w:p>
        </w:tc>
      </w:tr>
      <w:tr w:rsidR="004875A3" w:rsidRPr="00FA7916" w14:paraId="5B0586DD" w14:textId="77777777" w:rsidTr="00B1273E">
        <w:trPr>
          <w:trHeight w:hRule="exact" w:val="432"/>
        </w:trPr>
        <w:sdt>
          <w:sdtPr>
            <w:rPr>
              <w:rFonts w:ascii="Roboto" w:hAnsi="Roboto" w:cstheme="minorHAnsi"/>
              <w:sz w:val="28"/>
            </w:rPr>
            <w:id w:val="-1576965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6" w:type="dxa"/>
                <w:tcBorders>
                  <w:top w:val="single" w:sz="12" w:space="0" w:color="006281"/>
                  <w:left w:val="single" w:sz="12" w:space="0" w:color="006281"/>
                  <w:bottom w:val="single" w:sz="12" w:space="0" w:color="006281"/>
                  <w:right w:val="nil"/>
                </w:tcBorders>
                <w:tcMar>
                  <w:left w:w="0" w:type="dxa"/>
                  <w:right w:w="0" w:type="dxa"/>
                </w:tcMar>
                <w:vAlign w:val="center"/>
              </w:tcPr>
              <w:p w14:paraId="5FAB1E26" w14:textId="77777777" w:rsidR="004875A3" w:rsidRPr="00FA7916" w:rsidRDefault="004875A3" w:rsidP="004875A3">
                <w:pPr>
                  <w:jc w:val="right"/>
                  <w:rPr>
                    <w:rFonts w:ascii="Roboto" w:hAnsi="Roboto" w:cstheme="minorHAnsi"/>
                    <w:sz w:val="32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916" w:type="dxa"/>
            <w:tcBorders>
              <w:top w:val="single" w:sz="12" w:space="0" w:color="006281"/>
              <w:left w:val="nil"/>
              <w:bottom w:val="single" w:sz="12" w:space="0" w:color="006281"/>
              <w:right w:val="nil"/>
            </w:tcBorders>
            <w:vAlign w:val="center"/>
          </w:tcPr>
          <w:p w14:paraId="42B0923D" w14:textId="77777777" w:rsidR="004875A3" w:rsidRPr="0059693C" w:rsidRDefault="004875A3" w:rsidP="004875A3">
            <w:pPr>
              <w:rPr>
                <w:rFonts w:ascii="Roboto" w:hAnsi="Roboto" w:cstheme="minorHAnsi"/>
                <w:b/>
                <w:sz w:val="20"/>
                <w:szCs w:val="20"/>
              </w:rPr>
            </w:pPr>
            <w:r w:rsidRPr="0059693C">
              <w:rPr>
                <w:rFonts w:ascii="Roboto" w:hAnsi="Roboto" w:cstheme="minorHAnsi"/>
                <w:b/>
                <w:sz w:val="20"/>
                <w:szCs w:val="20"/>
              </w:rPr>
              <w:t>O</w:t>
            </w:r>
            <w:r>
              <w:rPr>
                <w:rFonts w:ascii="Roboto" w:hAnsi="Roboto" w:cstheme="minorHAnsi"/>
                <w:b/>
                <w:sz w:val="20"/>
                <w:szCs w:val="20"/>
              </w:rPr>
              <w:t>THER</w:t>
            </w:r>
            <w:r w:rsidRPr="0059693C">
              <w:rPr>
                <w:rFonts w:ascii="Roboto" w:hAnsi="Roboto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9808" w:type="dxa"/>
            <w:gridSpan w:val="13"/>
            <w:tcBorders>
              <w:top w:val="single" w:sz="12" w:space="0" w:color="006281"/>
              <w:left w:val="nil"/>
              <w:bottom w:val="single" w:sz="12" w:space="0" w:color="006281"/>
              <w:right w:val="single" w:sz="12" w:space="0" w:color="006281"/>
            </w:tcBorders>
          </w:tcPr>
          <w:p w14:paraId="0AE7005C" w14:textId="77777777" w:rsidR="004875A3" w:rsidRPr="00FA7916" w:rsidRDefault="004875A3" w:rsidP="004875A3">
            <w:pPr>
              <w:rPr>
                <w:rFonts w:ascii="Roboto" w:hAnsi="Roboto" w:cs="Arial"/>
                <w:b/>
                <w:color w:val="006281"/>
                <w:sz w:val="24"/>
              </w:rPr>
            </w:pPr>
          </w:p>
        </w:tc>
      </w:tr>
      <w:tr w:rsidR="004875A3" w:rsidRPr="00FA7916" w14:paraId="52886EEB" w14:textId="77777777" w:rsidTr="00B1273E">
        <w:trPr>
          <w:trHeight w:hRule="exact" w:val="180"/>
        </w:trPr>
        <w:tc>
          <w:tcPr>
            <w:tcW w:w="11020" w:type="dxa"/>
            <w:gridSpan w:val="15"/>
            <w:tcBorders>
              <w:top w:val="single" w:sz="12" w:space="0" w:color="006281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E13A406" w14:textId="77777777" w:rsidR="004875A3" w:rsidRPr="00FA7916" w:rsidRDefault="004875A3" w:rsidP="004875A3">
            <w:pPr>
              <w:rPr>
                <w:rFonts w:ascii="Roboto" w:hAnsi="Roboto" w:cs="Arial"/>
                <w:b/>
                <w:color w:val="006281"/>
                <w:sz w:val="24"/>
              </w:rPr>
            </w:pPr>
          </w:p>
        </w:tc>
      </w:tr>
      <w:tr w:rsidR="004875A3" w:rsidRPr="00FA7916" w14:paraId="6D2B1445" w14:textId="77777777" w:rsidTr="00B1273E">
        <w:trPr>
          <w:trHeight w:val="600"/>
        </w:trPr>
        <w:tc>
          <w:tcPr>
            <w:tcW w:w="11020" w:type="dxa"/>
            <w:gridSpan w:val="15"/>
            <w:tcBorders>
              <w:top w:val="single" w:sz="12" w:space="0" w:color="006281"/>
              <w:left w:val="single" w:sz="12" w:space="0" w:color="006281"/>
              <w:bottom w:val="nil"/>
              <w:right w:val="single" w:sz="12" w:space="0" w:color="006281"/>
            </w:tcBorders>
            <w:shd w:val="clear" w:color="auto" w:fill="006281"/>
            <w:vAlign w:val="center"/>
          </w:tcPr>
          <w:p w14:paraId="57140736" w14:textId="77777777" w:rsidR="004875A3" w:rsidRDefault="004875A3" w:rsidP="004875A3">
            <w:pPr>
              <w:rPr>
                <w:rFonts w:ascii="Roboto" w:hAnsi="Roboto" w:cstheme="minorHAnsi"/>
                <w:b/>
                <w:color w:val="FFFFFF" w:themeColor="background1"/>
                <w:sz w:val="28"/>
              </w:rPr>
            </w:pPr>
            <w:r>
              <w:rPr>
                <w:rFonts w:ascii="Roboto" w:hAnsi="Roboto" w:cstheme="minorHAnsi"/>
                <w:b/>
                <w:color w:val="FFFFFF" w:themeColor="background1"/>
                <w:sz w:val="28"/>
              </w:rPr>
              <w:t>SUMMARY OF PERFORMANCE ISSUE</w:t>
            </w:r>
          </w:p>
          <w:p w14:paraId="3665744A" w14:textId="77777777" w:rsidR="004875A3" w:rsidRPr="00712C51" w:rsidRDefault="004875A3" w:rsidP="004875A3">
            <w:pPr>
              <w:rPr>
                <w:rFonts w:ascii="Roboto" w:hAnsi="Roboto" w:cs="Arial"/>
                <w:noProof/>
                <w:sz w:val="28"/>
              </w:rPr>
            </w:pPr>
            <w:r w:rsidRPr="00CB5CDC">
              <w:rPr>
                <w:rFonts w:ascii="Roboto" w:hAnsi="Roboto" w:cs="Arial"/>
                <w:noProof/>
                <w:color w:val="FFFFFF" w:themeColor="background1"/>
                <w:sz w:val="18"/>
                <w:szCs w:val="24"/>
              </w:rPr>
              <w:t>Please provide a dated timeline with a brief, factual explanation of the performance issue(s) experienced, including dates.</w:t>
            </w:r>
          </w:p>
        </w:tc>
      </w:tr>
      <w:tr w:rsidR="004875A3" w:rsidRPr="00FA7916" w14:paraId="5854EBC8" w14:textId="77777777" w:rsidTr="00B1273E">
        <w:trPr>
          <w:trHeight w:val="2012"/>
        </w:trPr>
        <w:tc>
          <w:tcPr>
            <w:tcW w:w="11020" w:type="dxa"/>
            <w:gridSpan w:val="15"/>
            <w:tcBorders>
              <w:top w:val="nil"/>
              <w:left w:val="single" w:sz="12" w:space="0" w:color="006281"/>
              <w:bottom w:val="single" w:sz="12" w:space="0" w:color="006281"/>
              <w:right w:val="single" w:sz="12" w:space="0" w:color="006281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28B58FA8" w14:textId="77777777" w:rsidR="004875A3" w:rsidRPr="00935E36" w:rsidRDefault="004875A3" w:rsidP="004875A3">
            <w:pPr>
              <w:rPr>
                <w:rFonts w:ascii="Roboto" w:hAnsi="Roboto"/>
                <w:bCs/>
                <w:color w:val="222222"/>
                <w:shd w:val="clear" w:color="auto" w:fill="FFFFFF"/>
              </w:rPr>
            </w:pPr>
          </w:p>
        </w:tc>
      </w:tr>
    </w:tbl>
    <w:p w14:paraId="4CE649FF" w14:textId="77777777" w:rsidR="00453E6F" w:rsidRPr="005B2E54" w:rsidRDefault="00453E6F" w:rsidP="00453E6F">
      <w:pPr>
        <w:rPr>
          <w:sz w:val="10"/>
          <w:szCs w:val="10"/>
        </w:rPr>
      </w:pPr>
    </w:p>
    <w:tbl>
      <w:tblPr>
        <w:tblStyle w:val="TableGrid"/>
        <w:tblpPr w:leftFromText="180" w:rightFromText="180" w:vertAnchor="text" w:tblpY="1"/>
        <w:tblOverlap w:val="never"/>
        <w:tblW w:w="11020" w:type="dxa"/>
        <w:tblLook w:val="04A0" w:firstRow="1" w:lastRow="0" w:firstColumn="1" w:lastColumn="0" w:noHBand="0" w:noVBand="1"/>
      </w:tblPr>
      <w:tblGrid>
        <w:gridCol w:w="11020"/>
      </w:tblGrid>
      <w:tr w:rsidR="00453E6F" w:rsidRPr="00935E36" w14:paraId="237EDD63" w14:textId="77777777" w:rsidTr="00B1273E">
        <w:trPr>
          <w:trHeight w:val="27"/>
        </w:trPr>
        <w:tc>
          <w:tcPr>
            <w:tcW w:w="11020" w:type="dxa"/>
            <w:tcBorders>
              <w:top w:val="nil"/>
              <w:left w:val="single" w:sz="12" w:space="0" w:color="006281"/>
              <w:bottom w:val="nil"/>
              <w:right w:val="single" w:sz="12" w:space="0" w:color="006281"/>
            </w:tcBorders>
            <w:shd w:val="clear" w:color="auto" w:fill="006281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39B19C85" w14:textId="77777777" w:rsidR="00453E6F" w:rsidRDefault="00453E6F" w:rsidP="00B1273E">
            <w:pPr>
              <w:rPr>
                <w:rFonts w:ascii="Roboto" w:hAnsi="Roboto" w:cstheme="minorHAnsi"/>
                <w:iCs/>
                <w:color w:val="FFFFFF" w:themeColor="background1"/>
                <w:sz w:val="18"/>
                <w:szCs w:val="20"/>
              </w:rPr>
            </w:pPr>
            <w:r>
              <w:rPr>
                <w:rFonts w:ascii="Roboto" w:hAnsi="Roboto" w:cstheme="minorHAnsi"/>
                <w:b/>
                <w:color w:val="FFFFFF" w:themeColor="background1"/>
                <w:sz w:val="28"/>
              </w:rPr>
              <w:t>CONTRACT REFERENCE:</w:t>
            </w:r>
            <w:r w:rsidRPr="006B6DDC">
              <w:rPr>
                <w:rFonts w:ascii="Roboto" w:hAnsi="Roboto" w:cstheme="minorHAnsi"/>
                <w:iCs/>
                <w:color w:val="FFFFFF" w:themeColor="background1"/>
                <w:sz w:val="18"/>
                <w:szCs w:val="20"/>
              </w:rPr>
              <w:t xml:space="preserve"> </w:t>
            </w:r>
          </w:p>
          <w:p w14:paraId="6DCE6ED5" w14:textId="77777777" w:rsidR="00453E6F" w:rsidRPr="00935E36" w:rsidRDefault="00453E6F" w:rsidP="00B1273E">
            <w:pPr>
              <w:rPr>
                <w:rFonts w:ascii="Roboto" w:hAnsi="Roboto"/>
                <w:bCs/>
                <w:color w:val="222222"/>
                <w:shd w:val="clear" w:color="auto" w:fill="FFFFFF"/>
              </w:rPr>
            </w:pPr>
            <w:r w:rsidRPr="006B6DDC">
              <w:rPr>
                <w:rFonts w:ascii="Roboto" w:hAnsi="Roboto" w:cstheme="minorHAnsi"/>
                <w:iCs/>
                <w:color w:val="FFFFFF" w:themeColor="background1"/>
                <w:sz w:val="18"/>
                <w:szCs w:val="20"/>
              </w:rPr>
              <w:t xml:space="preserve">For each selection of non-compliance made in the </w:t>
            </w:r>
            <w:r>
              <w:rPr>
                <w:rFonts w:ascii="Roboto" w:hAnsi="Roboto" w:cstheme="minorHAnsi"/>
                <w:i/>
                <w:color w:val="FFFFFF" w:themeColor="background1"/>
                <w:sz w:val="18"/>
                <w:szCs w:val="20"/>
              </w:rPr>
              <w:t>Performance Issue</w:t>
            </w:r>
            <w:r w:rsidRPr="006B6DDC">
              <w:rPr>
                <w:rFonts w:ascii="Roboto" w:hAnsi="Roboto" w:cstheme="minorHAnsi"/>
                <w:i/>
                <w:color w:val="FFFFFF" w:themeColor="background1"/>
                <w:sz w:val="18"/>
                <w:szCs w:val="20"/>
              </w:rPr>
              <w:t xml:space="preserve"> Area</w:t>
            </w:r>
            <w:r w:rsidRPr="006B6DDC">
              <w:rPr>
                <w:rFonts w:ascii="Roboto" w:hAnsi="Roboto" w:cstheme="minorHAnsi"/>
                <w:iCs/>
                <w:color w:val="FFFFFF" w:themeColor="background1"/>
                <w:sz w:val="18"/>
                <w:szCs w:val="20"/>
              </w:rPr>
              <w:t xml:space="preserve"> above, please provide the contract section(s) and page number(s) of the applicable Specifications and/or Terms &amp; Conditions, and a description of how the contractor’s performance has been non-compliant.</w:t>
            </w:r>
          </w:p>
        </w:tc>
      </w:tr>
      <w:tr w:rsidR="00453E6F" w:rsidRPr="00935E36" w14:paraId="4747EA0C" w14:textId="77777777" w:rsidTr="004D222A">
        <w:trPr>
          <w:trHeight w:val="2217"/>
        </w:trPr>
        <w:tc>
          <w:tcPr>
            <w:tcW w:w="11020" w:type="dxa"/>
            <w:tcBorders>
              <w:top w:val="nil"/>
              <w:left w:val="single" w:sz="12" w:space="0" w:color="006281"/>
              <w:bottom w:val="single" w:sz="12" w:space="0" w:color="006281"/>
              <w:right w:val="single" w:sz="12" w:space="0" w:color="006281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54FFEA1E" w14:textId="77777777" w:rsidR="00453E6F" w:rsidRDefault="00453E6F" w:rsidP="00B1273E">
            <w:pPr>
              <w:rPr>
                <w:rFonts w:ascii="Roboto" w:hAnsi="Roboto"/>
                <w:bCs/>
                <w:color w:val="222222"/>
                <w:shd w:val="clear" w:color="auto" w:fill="FFFFFF"/>
              </w:rPr>
            </w:pPr>
          </w:p>
          <w:p w14:paraId="78C561DA" w14:textId="77777777" w:rsidR="00453E6F" w:rsidRPr="00935E36" w:rsidRDefault="00453E6F" w:rsidP="00B1273E">
            <w:pPr>
              <w:rPr>
                <w:rFonts w:ascii="Roboto" w:hAnsi="Roboto"/>
                <w:bCs/>
                <w:color w:val="222222"/>
                <w:shd w:val="clear" w:color="auto" w:fill="FFFFFF"/>
              </w:rPr>
            </w:pPr>
          </w:p>
        </w:tc>
      </w:tr>
    </w:tbl>
    <w:p w14:paraId="2CEA9FF5" w14:textId="77777777" w:rsidR="00453E6F" w:rsidRPr="00D3712A" w:rsidRDefault="00453E6F" w:rsidP="00453E6F">
      <w:pPr>
        <w:rPr>
          <w:sz w:val="10"/>
          <w:szCs w:val="10"/>
        </w:rPr>
      </w:pPr>
    </w:p>
    <w:tbl>
      <w:tblPr>
        <w:tblStyle w:val="TableGrid"/>
        <w:tblpPr w:leftFromText="180" w:rightFromText="180" w:vertAnchor="text" w:tblpY="1"/>
        <w:tblOverlap w:val="never"/>
        <w:tblW w:w="11020" w:type="dxa"/>
        <w:tblLook w:val="04A0" w:firstRow="1" w:lastRow="0" w:firstColumn="1" w:lastColumn="0" w:noHBand="0" w:noVBand="1"/>
      </w:tblPr>
      <w:tblGrid>
        <w:gridCol w:w="11020"/>
      </w:tblGrid>
      <w:tr w:rsidR="00453E6F" w:rsidRPr="00935E36" w14:paraId="730BC3F1" w14:textId="77777777" w:rsidTr="00B1273E">
        <w:trPr>
          <w:trHeight w:val="27"/>
        </w:trPr>
        <w:tc>
          <w:tcPr>
            <w:tcW w:w="11020" w:type="dxa"/>
            <w:tcBorders>
              <w:top w:val="nil"/>
              <w:left w:val="single" w:sz="12" w:space="0" w:color="006281"/>
              <w:bottom w:val="nil"/>
              <w:right w:val="single" w:sz="12" w:space="0" w:color="006281"/>
            </w:tcBorders>
            <w:shd w:val="clear" w:color="auto" w:fill="006281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40074C6D" w14:textId="367580EB" w:rsidR="00453E6F" w:rsidRPr="00935E36" w:rsidRDefault="00CB5CDC" w:rsidP="00B1273E">
            <w:pPr>
              <w:rPr>
                <w:rFonts w:ascii="Roboto" w:hAnsi="Roboto"/>
                <w:bCs/>
                <w:color w:val="222222"/>
                <w:shd w:val="clear" w:color="auto" w:fill="FFFFFF"/>
              </w:rPr>
            </w:pPr>
            <w:r>
              <w:rPr>
                <w:rFonts w:ascii="Roboto" w:hAnsi="Roboto" w:cstheme="minorHAnsi"/>
                <w:b/>
                <w:color w:val="FFFFFF" w:themeColor="background1"/>
                <w:sz w:val="28"/>
              </w:rPr>
              <w:t xml:space="preserve">STATE OF NEBRASKA’S </w:t>
            </w:r>
            <w:r w:rsidR="00453E6F">
              <w:rPr>
                <w:rFonts w:ascii="Roboto" w:hAnsi="Roboto" w:cstheme="minorHAnsi"/>
                <w:b/>
                <w:color w:val="FFFFFF" w:themeColor="background1"/>
                <w:sz w:val="28"/>
              </w:rPr>
              <w:t>DESIRED OUTCOME:</w:t>
            </w:r>
          </w:p>
        </w:tc>
      </w:tr>
      <w:tr w:rsidR="00453E6F" w:rsidRPr="00935E36" w14:paraId="44579AE5" w14:textId="77777777" w:rsidTr="00B1273E">
        <w:trPr>
          <w:trHeight w:val="2217"/>
        </w:trPr>
        <w:tc>
          <w:tcPr>
            <w:tcW w:w="11020" w:type="dxa"/>
            <w:tcBorders>
              <w:top w:val="nil"/>
              <w:left w:val="single" w:sz="12" w:space="0" w:color="006281"/>
              <w:bottom w:val="single" w:sz="12" w:space="0" w:color="006281"/>
              <w:right w:val="single" w:sz="12" w:space="0" w:color="006281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2568E64B" w14:textId="77777777" w:rsidR="00453E6F" w:rsidRPr="00935E36" w:rsidRDefault="00453E6F" w:rsidP="00B1273E">
            <w:pPr>
              <w:rPr>
                <w:rFonts w:ascii="Roboto" w:hAnsi="Roboto"/>
                <w:bCs/>
                <w:color w:val="222222"/>
                <w:shd w:val="clear" w:color="auto" w:fill="FFFFFF"/>
              </w:rPr>
            </w:pPr>
          </w:p>
        </w:tc>
      </w:tr>
    </w:tbl>
    <w:p w14:paraId="6FDE2040" w14:textId="77777777" w:rsidR="00453E6F" w:rsidRDefault="00453E6F" w:rsidP="00453E6F">
      <w:pPr>
        <w:rPr>
          <w:rFonts w:ascii="Roboto" w:hAnsi="Roboto" w:cs="Arial"/>
        </w:rPr>
      </w:pPr>
    </w:p>
    <w:p w14:paraId="37882805" w14:textId="77777777" w:rsidR="00453E6F" w:rsidRPr="00FA7916" w:rsidRDefault="00453E6F" w:rsidP="00453E6F">
      <w:pPr>
        <w:rPr>
          <w:rFonts w:ascii="Roboto" w:hAnsi="Roboto" w:cs="Arial"/>
        </w:rPr>
      </w:pPr>
    </w:p>
    <w:p w14:paraId="5709507C" w14:textId="77777777" w:rsidR="00453E6F" w:rsidRPr="00453E6F" w:rsidRDefault="00453E6F" w:rsidP="00453E6F"/>
    <w:sectPr w:rsidR="00453E6F" w:rsidRPr="00453E6F" w:rsidSect="004672DE">
      <w:footerReference w:type="default" r:id="rId10"/>
      <w:pgSz w:w="12240" w:h="15840"/>
      <w:pgMar w:top="576" w:right="576" w:bottom="576" w:left="576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F9EAD" w14:textId="77777777" w:rsidR="0037451D" w:rsidRDefault="0037451D" w:rsidP="00486090">
      <w:pPr>
        <w:spacing w:after="0" w:line="240" w:lineRule="auto"/>
      </w:pPr>
      <w:r>
        <w:separator/>
      </w:r>
    </w:p>
  </w:endnote>
  <w:endnote w:type="continuationSeparator" w:id="0">
    <w:p w14:paraId="1BDE4CB5" w14:textId="77777777" w:rsidR="0037451D" w:rsidRDefault="0037451D" w:rsidP="00486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74133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05CA73" w14:textId="4AF83181" w:rsidR="00842F50" w:rsidRDefault="006226AA">
            <w:pPr>
              <w:pStyle w:val="Footer"/>
              <w:jc w:val="right"/>
            </w:pPr>
            <w:r w:rsidRPr="006226AA">
              <w:rPr>
                <w:sz w:val="16"/>
                <w:szCs w:val="16"/>
              </w:rPr>
              <w:t xml:space="preserve">Version 1.1 - </w:t>
            </w:r>
            <w:r w:rsidR="00842F50" w:rsidRPr="006226AA">
              <w:rPr>
                <w:sz w:val="16"/>
                <w:szCs w:val="16"/>
              </w:rPr>
              <w:t xml:space="preserve">Last Revised </w:t>
            </w:r>
            <w:r>
              <w:rPr>
                <w:sz w:val="16"/>
                <w:szCs w:val="16"/>
              </w:rPr>
              <w:t>1</w:t>
            </w:r>
            <w:r w:rsidR="00842F50" w:rsidRPr="006226AA">
              <w:rPr>
                <w:sz w:val="16"/>
                <w:szCs w:val="16"/>
              </w:rPr>
              <w:t>/</w:t>
            </w:r>
            <w:r w:rsidR="004F26AE">
              <w:rPr>
                <w:sz w:val="16"/>
                <w:szCs w:val="16"/>
              </w:rPr>
              <w:t>24</w:t>
            </w:r>
            <w:r w:rsidR="00842F50" w:rsidRPr="006226AA">
              <w:rPr>
                <w:sz w:val="16"/>
                <w:szCs w:val="16"/>
              </w:rPr>
              <w:t>/202</w:t>
            </w:r>
            <w:r>
              <w:rPr>
                <w:sz w:val="16"/>
                <w:szCs w:val="16"/>
              </w:rPr>
              <w:t>4</w:t>
            </w:r>
            <w:r w:rsidR="00842F50" w:rsidRPr="006226AA">
              <w:rPr>
                <w:sz w:val="16"/>
                <w:szCs w:val="16"/>
              </w:rPr>
              <w:tab/>
            </w:r>
            <w:r w:rsidR="00842F50" w:rsidRPr="006226AA">
              <w:rPr>
                <w:sz w:val="16"/>
                <w:szCs w:val="16"/>
              </w:rPr>
              <w:tab/>
            </w:r>
            <w:r w:rsidR="00842F50" w:rsidRPr="006226AA">
              <w:rPr>
                <w:sz w:val="16"/>
                <w:szCs w:val="16"/>
              </w:rPr>
              <w:tab/>
              <w:t xml:space="preserve">Page </w:t>
            </w:r>
            <w:r w:rsidR="00842F50" w:rsidRPr="006226AA">
              <w:rPr>
                <w:sz w:val="16"/>
                <w:szCs w:val="16"/>
              </w:rPr>
              <w:fldChar w:fldCharType="begin"/>
            </w:r>
            <w:r w:rsidR="00842F50" w:rsidRPr="006226AA">
              <w:rPr>
                <w:sz w:val="16"/>
                <w:szCs w:val="16"/>
              </w:rPr>
              <w:instrText xml:space="preserve"> PAGE </w:instrText>
            </w:r>
            <w:r w:rsidR="00842F50" w:rsidRPr="006226AA">
              <w:rPr>
                <w:sz w:val="16"/>
                <w:szCs w:val="16"/>
              </w:rPr>
              <w:fldChar w:fldCharType="separate"/>
            </w:r>
            <w:r w:rsidR="00842F50" w:rsidRPr="006226AA">
              <w:rPr>
                <w:noProof/>
                <w:sz w:val="16"/>
                <w:szCs w:val="16"/>
              </w:rPr>
              <w:t>2</w:t>
            </w:r>
            <w:r w:rsidR="00842F50" w:rsidRPr="006226AA">
              <w:rPr>
                <w:sz w:val="16"/>
                <w:szCs w:val="16"/>
              </w:rPr>
              <w:fldChar w:fldCharType="end"/>
            </w:r>
            <w:r w:rsidR="00842F50" w:rsidRPr="006226AA">
              <w:rPr>
                <w:sz w:val="16"/>
                <w:szCs w:val="16"/>
              </w:rPr>
              <w:t xml:space="preserve"> of </w:t>
            </w:r>
            <w:r w:rsidR="00842F50" w:rsidRPr="006226AA">
              <w:rPr>
                <w:sz w:val="16"/>
                <w:szCs w:val="16"/>
              </w:rPr>
              <w:fldChar w:fldCharType="begin"/>
            </w:r>
            <w:r w:rsidR="00842F50" w:rsidRPr="006226AA">
              <w:rPr>
                <w:sz w:val="16"/>
                <w:szCs w:val="16"/>
              </w:rPr>
              <w:instrText xml:space="preserve"> NUMPAGES  </w:instrText>
            </w:r>
            <w:r w:rsidR="00842F50" w:rsidRPr="006226AA">
              <w:rPr>
                <w:sz w:val="16"/>
                <w:szCs w:val="16"/>
              </w:rPr>
              <w:fldChar w:fldCharType="separate"/>
            </w:r>
            <w:r w:rsidR="00842F50" w:rsidRPr="006226AA">
              <w:rPr>
                <w:noProof/>
                <w:sz w:val="16"/>
                <w:szCs w:val="16"/>
              </w:rPr>
              <w:t>2</w:t>
            </w:r>
            <w:r w:rsidR="00842F50" w:rsidRPr="006226AA">
              <w:rPr>
                <w:sz w:val="16"/>
                <w:szCs w:val="16"/>
              </w:rPr>
              <w:fldChar w:fldCharType="end"/>
            </w:r>
          </w:p>
        </w:sdtContent>
      </w:sdt>
    </w:sdtContent>
  </w:sdt>
  <w:p w14:paraId="6D239541" w14:textId="7AF54423" w:rsidR="00486090" w:rsidRPr="00842F50" w:rsidRDefault="00486090" w:rsidP="00842F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7A74C" w14:textId="77777777" w:rsidR="0037451D" w:rsidRDefault="0037451D" w:rsidP="00486090">
      <w:pPr>
        <w:spacing w:after="0" w:line="240" w:lineRule="auto"/>
      </w:pPr>
      <w:r>
        <w:separator/>
      </w:r>
    </w:p>
  </w:footnote>
  <w:footnote w:type="continuationSeparator" w:id="0">
    <w:p w14:paraId="7B65EAB6" w14:textId="77777777" w:rsidR="0037451D" w:rsidRDefault="0037451D" w:rsidP="004860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A95"/>
    <w:rsid w:val="000017B4"/>
    <w:rsid w:val="00001E61"/>
    <w:rsid w:val="00003416"/>
    <w:rsid w:val="000703AB"/>
    <w:rsid w:val="0008423C"/>
    <w:rsid w:val="00086E84"/>
    <w:rsid w:val="000C66C3"/>
    <w:rsid w:val="000D2580"/>
    <w:rsid w:val="000D4B70"/>
    <w:rsid w:val="000F0EF8"/>
    <w:rsid w:val="00106DA4"/>
    <w:rsid w:val="00140DEA"/>
    <w:rsid w:val="00177528"/>
    <w:rsid w:val="001A6070"/>
    <w:rsid w:val="001B1853"/>
    <w:rsid w:val="001D095B"/>
    <w:rsid w:val="001F245B"/>
    <w:rsid w:val="00217AAE"/>
    <w:rsid w:val="00221B8C"/>
    <w:rsid w:val="00247ECE"/>
    <w:rsid w:val="002738A9"/>
    <w:rsid w:val="002843B7"/>
    <w:rsid w:val="002865AD"/>
    <w:rsid w:val="002A6C79"/>
    <w:rsid w:val="002D0F99"/>
    <w:rsid w:val="002D1DAD"/>
    <w:rsid w:val="00310F68"/>
    <w:rsid w:val="003201BD"/>
    <w:rsid w:val="003616D8"/>
    <w:rsid w:val="0037451D"/>
    <w:rsid w:val="003C13C1"/>
    <w:rsid w:val="003C4B03"/>
    <w:rsid w:val="00417982"/>
    <w:rsid w:val="004316B6"/>
    <w:rsid w:val="00436CCC"/>
    <w:rsid w:val="00440DED"/>
    <w:rsid w:val="00453E6F"/>
    <w:rsid w:val="004672DE"/>
    <w:rsid w:val="00486090"/>
    <w:rsid w:val="004875A3"/>
    <w:rsid w:val="0049473D"/>
    <w:rsid w:val="004A2267"/>
    <w:rsid w:val="004D222A"/>
    <w:rsid w:val="004D512F"/>
    <w:rsid w:val="004E2B77"/>
    <w:rsid w:val="004F26AE"/>
    <w:rsid w:val="005212DF"/>
    <w:rsid w:val="00521E43"/>
    <w:rsid w:val="00561626"/>
    <w:rsid w:val="005707C5"/>
    <w:rsid w:val="005740C4"/>
    <w:rsid w:val="0059693C"/>
    <w:rsid w:val="005B2E1A"/>
    <w:rsid w:val="005B2E54"/>
    <w:rsid w:val="005B6FD9"/>
    <w:rsid w:val="005C6B7B"/>
    <w:rsid w:val="005D3576"/>
    <w:rsid w:val="005E257C"/>
    <w:rsid w:val="0061099F"/>
    <w:rsid w:val="0061431D"/>
    <w:rsid w:val="00621488"/>
    <w:rsid w:val="006226AA"/>
    <w:rsid w:val="0064001D"/>
    <w:rsid w:val="00675422"/>
    <w:rsid w:val="006A320E"/>
    <w:rsid w:val="006A70B2"/>
    <w:rsid w:val="006B2CF4"/>
    <w:rsid w:val="006B62E3"/>
    <w:rsid w:val="006B7255"/>
    <w:rsid w:val="006C3664"/>
    <w:rsid w:val="007008CF"/>
    <w:rsid w:val="007038C6"/>
    <w:rsid w:val="00712C51"/>
    <w:rsid w:val="007319C2"/>
    <w:rsid w:val="00736FCF"/>
    <w:rsid w:val="00746477"/>
    <w:rsid w:val="007806A2"/>
    <w:rsid w:val="007862EA"/>
    <w:rsid w:val="007A0E2E"/>
    <w:rsid w:val="007B49D1"/>
    <w:rsid w:val="007E6AFD"/>
    <w:rsid w:val="00842F50"/>
    <w:rsid w:val="00857556"/>
    <w:rsid w:val="00871AF9"/>
    <w:rsid w:val="00881E22"/>
    <w:rsid w:val="008A1187"/>
    <w:rsid w:val="008A2A4F"/>
    <w:rsid w:val="008C1646"/>
    <w:rsid w:val="008E77D6"/>
    <w:rsid w:val="00913846"/>
    <w:rsid w:val="009258CA"/>
    <w:rsid w:val="0093334C"/>
    <w:rsid w:val="00935E36"/>
    <w:rsid w:val="00936E61"/>
    <w:rsid w:val="00942C4F"/>
    <w:rsid w:val="00973EAF"/>
    <w:rsid w:val="00982F0A"/>
    <w:rsid w:val="00993A2E"/>
    <w:rsid w:val="0099679E"/>
    <w:rsid w:val="009A46A7"/>
    <w:rsid w:val="009B076C"/>
    <w:rsid w:val="009B73A9"/>
    <w:rsid w:val="009C6FFE"/>
    <w:rsid w:val="00A03A95"/>
    <w:rsid w:val="00A05651"/>
    <w:rsid w:val="00A46960"/>
    <w:rsid w:val="00A520C5"/>
    <w:rsid w:val="00A615F2"/>
    <w:rsid w:val="00AA53B2"/>
    <w:rsid w:val="00AD328B"/>
    <w:rsid w:val="00AE40C1"/>
    <w:rsid w:val="00AE714A"/>
    <w:rsid w:val="00B05358"/>
    <w:rsid w:val="00B078E5"/>
    <w:rsid w:val="00B12A4C"/>
    <w:rsid w:val="00B72EFB"/>
    <w:rsid w:val="00B8097B"/>
    <w:rsid w:val="00BA745A"/>
    <w:rsid w:val="00BB5204"/>
    <w:rsid w:val="00BC6A58"/>
    <w:rsid w:val="00BC6F0B"/>
    <w:rsid w:val="00C1692E"/>
    <w:rsid w:val="00C331CA"/>
    <w:rsid w:val="00C416D3"/>
    <w:rsid w:val="00C63E88"/>
    <w:rsid w:val="00C678E7"/>
    <w:rsid w:val="00C76000"/>
    <w:rsid w:val="00CB5CDC"/>
    <w:rsid w:val="00CE70EF"/>
    <w:rsid w:val="00D16B6C"/>
    <w:rsid w:val="00D17A25"/>
    <w:rsid w:val="00D3712A"/>
    <w:rsid w:val="00D410CA"/>
    <w:rsid w:val="00D6130A"/>
    <w:rsid w:val="00D72950"/>
    <w:rsid w:val="00D760D2"/>
    <w:rsid w:val="00D8611B"/>
    <w:rsid w:val="00D873C2"/>
    <w:rsid w:val="00DC0483"/>
    <w:rsid w:val="00DC3D61"/>
    <w:rsid w:val="00DC7380"/>
    <w:rsid w:val="00DD1652"/>
    <w:rsid w:val="00E02485"/>
    <w:rsid w:val="00E04FA2"/>
    <w:rsid w:val="00E05281"/>
    <w:rsid w:val="00E10905"/>
    <w:rsid w:val="00E2084C"/>
    <w:rsid w:val="00E51917"/>
    <w:rsid w:val="00E71854"/>
    <w:rsid w:val="00E72F2D"/>
    <w:rsid w:val="00E85AF3"/>
    <w:rsid w:val="00E97E80"/>
    <w:rsid w:val="00EC27D6"/>
    <w:rsid w:val="00EC4677"/>
    <w:rsid w:val="00EE2D37"/>
    <w:rsid w:val="00EF063A"/>
    <w:rsid w:val="00F11766"/>
    <w:rsid w:val="00F14CBE"/>
    <w:rsid w:val="00F221F3"/>
    <w:rsid w:val="00F33722"/>
    <w:rsid w:val="00F54DBD"/>
    <w:rsid w:val="00F60DCC"/>
    <w:rsid w:val="00F673FE"/>
    <w:rsid w:val="00F963A1"/>
    <w:rsid w:val="00F9774A"/>
    <w:rsid w:val="00FA7916"/>
    <w:rsid w:val="00FB0EA0"/>
    <w:rsid w:val="00FC6476"/>
    <w:rsid w:val="00FD2A10"/>
    <w:rsid w:val="00FD6A94"/>
    <w:rsid w:val="00FF731E"/>
    <w:rsid w:val="00FF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064E6E51"/>
  <w15:chartTrackingRefBased/>
  <w15:docId w15:val="{692A0092-19F6-41E3-A9F4-039EA56F6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3A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01E6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86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090"/>
  </w:style>
  <w:style w:type="paragraph" w:styleId="Footer">
    <w:name w:val="footer"/>
    <w:basedOn w:val="Normal"/>
    <w:link w:val="FooterChar"/>
    <w:uiPriority w:val="99"/>
    <w:unhideWhenUsed/>
    <w:rsid w:val="00486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6090"/>
  </w:style>
  <w:style w:type="character" w:styleId="PlaceholderText">
    <w:name w:val="Placeholder Text"/>
    <w:basedOn w:val="DefaultParagraphFont"/>
    <w:uiPriority w:val="99"/>
    <w:semiHidden/>
    <w:rsid w:val="00F673FE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E72F2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72F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.MATERIELPURCHASING@nebraska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das.nebraska.gov/materiel/VendorPerformanc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94DF3-9766-4010-977B-5A8522454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454</Words>
  <Characters>2589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of NE, DAS-MAT/Purchasing</Company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Titov, Whitney</dc:creator>
  <cp:keywords/>
  <dc:description/>
  <cp:lastModifiedBy>Sommars-Link, Jennifer</cp:lastModifiedBy>
  <cp:revision>2</cp:revision>
  <dcterms:created xsi:type="dcterms:W3CDTF">2024-05-09T03:41:00Z</dcterms:created>
  <dcterms:modified xsi:type="dcterms:W3CDTF">2024-05-09T03:41:00Z</dcterms:modified>
</cp:coreProperties>
</file>