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C865" w14:textId="77777777" w:rsidR="007B4753" w:rsidRPr="00C46ACE" w:rsidRDefault="00025B5D" w:rsidP="00C46ACE">
      <w:pPr>
        <w:spacing w:line="276" w:lineRule="auto"/>
        <w:rPr>
          <w:rFonts w:ascii="Arial" w:hAnsi="Arial" w:cs="Arial"/>
          <w:b/>
          <w:sz w:val="32"/>
        </w:rPr>
      </w:pPr>
      <w:r w:rsidRPr="00C46ACE">
        <w:rPr>
          <w:rFonts w:ascii="Arial" w:hAnsi="Arial" w:cs="Arial"/>
          <w:b/>
          <w:noProof/>
          <w:sz w:val="18"/>
        </w:rPr>
        <w:drawing>
          <wp:anchor distT="0" distB="0" distL="114300" distR="114300" simplePos="0" relativeHeight="251659264" behindDoc="0" locked="0" layoutInCell="1" allowOverlap="1" wp14:anchorId="5F2E552F" wp14:editId="0F86CA1D">
            <wp:simplePos x="0" y="0"/>
            <wp:positionH relativeFrom="margin">
              <wp:align>left</wp:align>
            </wp:positionH>
            <wp:positionV relativeFrom="paragraph">
              <wp:posOffset>0</wp:posOffset>
            </wp:positionV>
            <wp:extent cx="3505835" cy="1390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 Logo Tag Dept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835" cy="1390650"/>
                    </a:xfrm>
                    <a:prstGeom prst="rect">
                      <a:avLst/>
                    </a:prstGeom>
                  </pic:spPr>
                </pic:pic>
              </a:graphicData>
            </a:graphic>
            <wp14:sizeRelH relativeFrom="margin">
              <wp14:pctWidth>0</wp14:pctWidth>
            </wp14:sizeRelH>
            <wp14:sizeRelV relativeFrom="margin">
              <wp14:pctHeight>0</wp14:pctHeight>
            </wp14:sizeRelV>
          </wp:anchor>
        </w:drawing>
      </w:r>
      <w:r w:rsidR="00FD6558">
        <w:rPr>
          <w:rFonts w:ascii="Arial" w:hAnsi="Arial" w:cs="Arial"/>
          <w:b/>
          <w:sz w:val="32"/>
        </w:rPr>
        <w:t>RULES</w:t>
      </w:r>
      <w:r w:rsidR="00C46ACE" w:rsidRPr="00C46ACE">
        <w:rPr>
          <w:rFonts w:ascii="Arial" w:hAnsi="Arial" w:cs="Arial"/>
          <w:b/>
          <w:sz w:val="32"/>
        </w:rPr>
        <w:t xml:space="preserve"> – In-Grade Adjustments</w:t>
      </w:r>
    </w:p>
    <w:p w14:paraId="34CEC773" w14:textId="77777777" w:rsidR="00C46ACE" w:rsidRDefault="00C46ACE" w:rsidP="00C46ACE">
      <w:pPr>
        <w:spacing w:line="276" w:lineRule="auto"/>
        <w:rPr>
          <w:rFonts w:ascii="Arial" w:hAnsi="Arial" w:cs="Arial"/>
          <w:b/>
          <w:sz w:val="32"/>
        </w:rPr>
      </w:pPr>
      <w:r>
        <w:rPr>
          <w:rFonts w:ascii="Arial" w:hAnsi="Arial" w:cs="Arial"/>
          <w:b/>
          <w:sz w:val="32"/>
        </w:rPr>
        <w:t>APPROVAL CHECKLIST</w:t>
      </w:r>
    </w:p>
    <w:p w14:paraId="7BC64AE2" w14:textId="77777777" w:rsidR="00C46ACE" w:rsidRDefault="00C46ACE" w:rsidP="00C46ACE">
      <w:pPr>
        <w:spacing w:line="276" w:lineRule="auto"/>
        <w:rPr>
          <w:rFonts w:ascii="Arial" w:hAnsi="Arial" w:cs="Arial"/>
          <w:b/>
          <w:sz w:val="28"/>
        </w:rPr>
      </w:pPr>
      <w:r w:rsidRPr="00C46ACE">
        <w:rPr>
          <w:rFonts w:ascii="Arial" w:hAnsi="Arial" w:cs="Arial"/>
          <w:b/>
          <w:sz w:val="28"/>
        </w:rPr>
        <w:t>(State Personnel Rules – Chapter 8)</w:t>
      </w:r>
    </w:p>
    <w:p w14:paraId="0133C494" w14:textId="77777777" w:rsidR="00C46ACE" w:rsidRPr="00C46ACE" w:rsidRDefault="00C46ACE" w:rsidP="00C46ACE">
      <w:pPr>
        <w:spacing w:line="276" w:lineRule="auto"/>
        <w:rPr>
          <w:rFonts w:ascii="Arial" w:hAnsi="Arial" w:cs="Arial"/>
          <w:b/>
          <w:sz w:val="28"/>
        </w:rPr>
      </w:pPr>
    </w:p>
    <w:p w14:paraId="3A091AA3" w14:textId="77777777" w:rsidR="00C46ACE" w:rsidRPr="007B4753" w:rsidRDefault="00C46ACE" w:rsidP="00CA28AE">
      <w:pPr>
        <w:spacing w:line="360" w:lineRule="auto"/>
        <w:rPr>
          <w:rFonts w:ascii="Arial" w:hAnsi="Arial" w:cs="Arial"/>
          <w:b/>
          <w:sz w:val="24"/>
        </w:rPr>
      </w:pPr>
    </w:p>
    <w:p w14:paraId="0A4FB3E3" w14:textId="77777777" w:rsidR="009477DD" w:rsidRPr="009477DD" w:rsidRDefault="002E3D1F" w:rsidP="00CA28AE">
      <w:pPr>
        <w:spacing w:line="360" w:lineRule="auto"/>
        <w:rPr>
          <w:rFonts w:ascii="Arial" w:hAnsi="Arial" w:cs="Arial"/>
          <w:sz w:val="24"/>
        </w:rPr>
      </w:pPr>
      <w:r w:rsidRPr="00E53FFD">
        <w:rPr>
          <w:rFonts w:ascii="Arial" w:hAnsi="Arial" w:cs="Arial"/>
          <w:b/>
          <w:sz w:val="24"/>
        </w:rPr>
        <w:t>Agency</w:t>
      </w:r>
      <w:r w:rsidR="00E53FFD" w:rsidRPr="00E53FFD">
        <w:rPr>
          <w:rFonts w:ascii="Arial" w:hAnsi="Arial" w:cs="Arial"/>
          <w:b/>
          <w:sz w:val="24"/>
        </w:rPr>
        <w:t>:</w:t>
      </w:r>
      <w:r w:rsidR="00E53FFD">
        <w:rPr>
          <w:rFonts w:ascii="Arial" w:hAnsi="Arial" w:cs="Arial"/>
          <w:sz w:val="24"/>
        </w:rPr>
        <w:t xml:space="preserve">  </w:t>
      </w:r>
      <w:r>
        <w:rPr>
          <w:rFonts w:ascii="Arial" w:hAnsi="Arial" w:cs="Arial"/>
          <w:sz w:val="24"/>
        </w:rPr>
        <w:t xml:space="preserve"> </w:t>
      </w:r>
      <w:sdt>
        <w:sdtPr>
          <w:rPr>
            <w:rStyle w:val="Style1"/>
          </w:rPr>
          <w:id w:val="233744601"/>
          <w:placeholder>
            <w:docPart w:val="ED2E335403514D038C76C84D9A581DC9"/>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p>
    <w:p w14:paraId="2EB4D426" w14:textId="77777777" w:rsidR="009477DD" w:rsidRPr="009477DD" w:rsidRDefault="0032781B" w:rsidP="00CA28AE">
      <w:pPr>
        <w:spacing w:line="360" w:lineRule="auto"/>
        <w:rPr>
          <w:rFonts w:ascii="Arial" w:hAnsi="Arial" w:cs="Arial"/>
          <w:sz w:val="24"/>
        </w:rPr>
      </w:pPr>
      <w:r>
        <w:rPr>
          <w:rFonts w:ascii="Arial" w:hAnsi="Arial" w:cs="Arial"/>
          <w:b/>
          <w:sz w:val="24"/>
        </w:rPr>
        <w:t>Employee</w:t>
      </w:r>
      <w:r w:rsidR="00C46ACE">
        <w:rPr>
          <w:rFonts w:ascii="Arial" w:hAnsi="Arial" w:cs="Arial"/>
          <w:b/>
          <w:sz w:val="24"/>
        </w:rPr>
        <w:t xml:space="preserve"> Name</w:t>
      </w:r>
      <w:r w:rsidR="00E53FFD" w:rsidRPr="00E53FFD">
        <w:rPr>
          <w:rFonts w:ascii="Arial" w:hAnsi="Arial" w:cs="Arial"/>
          <w:b/>
          <w:sz w:val="24"/>
        </w:rPr>
        <w:t>:</w:t>
      </w:r>
      <w:r w:rsidR="00E53FFD">
        <w:rPr>
          <w:rFonts w:ascii="Arial" w:hAnsi="Arial" w:cs="Arial"/>
          <w:sz w:val="24"/>
        </w:rPr>
        <w:t xml:space="preserve">  </w:t>
      </w:r>
      <w:r w:rsidR="009477DD" w:rsidRPr="009477DD">
        <w:rPr>
          <w:rFonts w:ascii="Arial" w:hAnsi="Arial" w:cs="Arial"/>
          <w:sz w:val="24"/>
        </w:rPr>
        <w:t xml:space="preserve"> </w:t>
      </w:r>
      <w:sdt>
        <w:sdtPr>
          <w:rPr>
            <w:rStyle w:val="Style1"/>
          </w:rPr>
          <w:id w:val="-410085361"/>
          <w:placeholder>
            <w:docPart w:val="790AB2B1461B4D0B8AF3011E1CB23FA9"/>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p>
    <w:p w14:paraId="6A3B709F" w14:textId="77777777" w:rsidR="0032781B" w:rsidRDefault="0032781B" w:rsidP="00CA28AE">
      <w:pPr>
        <w:spacing w:line="360" w:lineRule="auto"/>
        <w:rPr>
          <w:rFonts w:ascii="Arial" w:hAnsi="Arial" w:cs="Arial"/>
          <w:sz w:val="24"/>
        </w:rPr>
      </w:pPr>
      <w:r>
        <w:rPr>
          <w:rFonts w:ascii="Arial" w:hAnsi="Arial" w:cs="Arial"/>
          <w:b/>
          <w:sz w:val="24"/>
        </w:rPr>
        <w:t>Classification</w:t>
      </w:r>
      <w:r w:rsidR="00FE05C1">
        <w:rPr>
          <w:rFonts w:ascii="Arial" w:hAnsi="Arial" w:cs="Arial"/>
          <w:b/>
          <w:sz w:val="24"/>
        </w:rPr>
        <w:t xml:space="preserve"> and Class Code</w:t>
      </w:r>
      <w:r w:rsidR="00640371" w:rsidRPr="00640371">
        <w:rPr>
          <w:rFonts w:ascii="Arial" w:hAnsi="Arial" w:cs="Arial"/>
          <w:b/>
          <w:sz w:val="24"/>
        </w:rPr>
        <w:t>:</w:t>
      </w:r>
      <w:r w:rsidR="00640371">
        <w:rPr>
          <w:rFonts w:ascii="Arial" w:hAnsi="Arial" w:cs="Arial"/>
          <w:sz w:val="24"/>
        </w:rPr>
        <w:t xml:space="preserve">   </w:t>
      </w:r>
      <w:sdt>
        <w:sdtPr>
          <w:rPr>
            <w:rStyle w:val="Style1"/>
          </w:rPr>
          <w:id w:val="-1872987969"/>
          <w:placeholder>
            <w:docPart w:val="38EE1A2BBD584CDBB83A13D8B1396EBF"/>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p>
    <w:p w14:paraId="055C7428" w14:textId="77777777" w:rsidR="009477DD" w:rsidRDefault="009477DD" w:rsidP="00CA28AE">
      <w:pPr>
        <w:spacing w:line="360" w:lineRule="auto"/>
        <w:rPr>
          <w:rFonts w:ascii="Arial" w:hAnsi="Arial" w:cs="Arial"/>
        </w:rPr>
      </w:pPr>
      <w:r w:rsidRPr="00E53FFD">
        <w:rPr>
          <w:rFonts w:ascii="Arial" w:hAnsi="Arial" w:cs="Arial"/>
          <w:b/>
          <w:sz w:val="24"/>
        </w:rPr>
        <w:t>Position Number</w:t>
      </w:r>
      <w:r w:rsidR="00E53FFD">
        <w:rPr>
          <w:rFonts w:ascii="Arial" w:hAnsi="Arial" w:cs="Arial"/>
          <w:sz w:val="24"/>
        </w:rPr>
        <w:t xml:space="preserve">:  </w:t>
      </w:r>
      <w:r>
        <w:rPr>
          <w:rFonts w:ascii="Arial" w:hAnsi="Arial" w:cs="Arial"/>
          <w:sz w:val="24"/>
        </w:rPr>
        <w:t xml:space="preserve"> </w:t>
      </w:r>
      <w:sdt>
        <w:sdtPr>
          <w:rPr>
            <w:rStyle w:val="Style1"/>
          </w:rPr>
          <w:id w:val="-23715244"/>
          <w:placeholder>
            <w:docPart w:val="D5338CADB3064B048A8A2EF039E6BE13"/>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p>
    <w:p w14:paraId="46E0E7B1" w14:textId="77777777" w:rsidR="00470C87" w:rsidRDefault="0032781B" w:rsidP="00CA28AE">
      <w:pPr>
        <w:spacing w:line="360" w:lineRule="auto"/>
        <w:rPr>
          <w:rFonts w:ascii="Arial" w:hAnsi="Arial" w:cs="Arial"/>
          <w:sz w:val="24"/>
        </w:rPr>
      </w:pPr>
      <w:r>
        <w:rPr>
          <w:rFonts w:ascii="Arial" w:hAnsi="Arial" w:cs="Arial"/>
          <w:b/>
          <w:sz w:val="24"/>
        </w:rPr>
        <w:t>Primary job duties of incumbent/essential purpose of position</w:t>
      </w:r>
      <w:r w:rsidR="00E53FFD" w:rsidRPr="00E53FFD">
        <w:rPr>
          <w:rFonts w:ascii="Arial" w:hAnsi="Arial" w:cs="Arial"/>
          <w:b/>
          <w:sz w:val="24"/>
        </w:rPr>
        <w:t>:</w:t>
      </w:r>
      <w:r>
        <w:rPr>
          <w:rFonts w:ascii="Arial" w:hAnsi="Arial" w:cs="Arial"/>
          <w:b/>
          <w:sz w:val="24"/>
        </w:rPr>
        <w:br/>
      </w:r>
      <w:sdt>
        <w:sdtPr>
          <w:rPr>
            <w:rStyle w:val="Style1"/>
          </w:rPr>
          <w:id w:val="-1976363431"/>
          <w:placeholder>
            <w:docPart w:val="D9F82BDA71C2499A98392649A17B7BCA"/>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r w:rsidR="009477DD">
        <w:rPr>
          <w:rFonts w:ascii="Arial" w:hAnsi="Arial" w:cs="Arial"/>
          <w:sz w:val="24"/>
        </w:rPr>
        <w:t xml:space="preserve">         </w:t>
      </w:r>
    </w:p>
    <w:p w14:paraId="3D253DE1" w14:textId="77777777" w:rsidR="0032781B" w:rsidRPr="0032781B" w:rsidRDefault="0032781B" w:rsidP="0032781B">
      <w:pPr>
        <w:spacing w:line="276" w:lineRule="auto"/>
        <w:rPr>
          <w:rFonts w:ascii="Arial" w:hAnsi="Arial" w:cs="Arial"/>
          <w:i/>
          <w:sz w:val="24"/>
        </w:rPr>
      </w:pPr>
      <w:r>
        <w:rPr>
          <w:rFonts w:ascii="Arial" w:hAnsi="Arial" w:cs="Arial"/>
          <w:b/>
          <w:sz w:val="24"/>
        </w:rPr>
        <w:t>Status of Adjustment</w:t>
      </w:r>
      <w:r w:rsidR="00E53FFD" w:rsidRPr="00E53FFD">
        <w:rPr>
          <w:rFonts w:ascii="Arial" w:hAnsi="Arial" w:cs="Arial"/>
          <w:b/>
          <w:sz w:val="24"/>
        </w:rPr>
        <w:t>:</w:t>
      </w:r>
      <w:r>
        <w:rPr>
          <w:rFonts w:ascii="Arial" w:hAnsi="Arial" w:cs="Arial"/>
          <w:b/>
          <w:sz w:val="24"/>
        </w:rPr>
        <w:br/>
      </w:r>
      <w:r w:rsidRPr="0032781B">
        <w:rPr>
          <w:rFonts w:ascii="Arial" w:hAnsi="Arial" w:cs="Arial"/>
          <w:i/>
        </w:rPr>
        <w:t>Indicate whether adjustment is permanent or temporary. If temporary, indicate dates/expected length of adjustment.</w:t>
      </w:r>
    </w:p>
    <w:p w14:paraId="58C3ACA4" w14:textId="77777777" w:rsidR="009477DD" w:rsidRDefault="00B13C7D" w:rsidP="00CA28AE">
      <w:pPr>
        <w:spacing w:line="360" w:lineRule="auto"/>
        <w:rPr>
          <w:rFonts w:ascii="Arial" w:hAnsi="Arial" w:cs="Arial"/>
          <w:sz w:val="24"/>
        </w:rPr>
      </w:pPr>
      <w:sdt>
        <w:sdtPr>
          <w:rPr>
            <w:rStyle w:val="Style1"/>
          </w:rPr>
          <w:id w:val="517050532"/>
          <w:placeholder>
            <w:docPart w:val="7EC875EF59A64FE4AD4932373B2772A3"/>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p>
    <w:p w14:paraId="65C2E97D" w14:textId="77777777" w:rsidR="00462F1B" w:rsidRPr="00462F1B" w:rsidRDefault="0032781B" w:rsidP="0032781B">
      <w:pPr>
        <w:pStyle w:val="Default"/>
        <w:rPr>
          <w:rFonts w:ascii="Arial" w:hAnsi="Arial" w:cs="Arial"/>
          <w:sz w:val="22"/>
          <w:szCs w:val="22"/>
        </w:rPr>
      </w:pPr>
      <w:r>
        <w:rPr>
          <w:rFonts w:ascii="Arial" w:hAnsi="Arial" w:cs="Arial"/>
          <w:b/>
        </w:rPr>
        <w:t>Justification for Adjustment</w:t>
      </w:r>
      <w:r w:rsidR="00E53FFD" w:rsidRPr="00E53FFD">
        <w:rPr>
          <w:rFonts w:ascii="Arial" w:hAnsi="Arial" w:cs="Arial"/>
          <w:b/>
        </w:rPr>
        <w:t>:</w:t>
      </w:r>
      <w:r>
        <w:rPr>
          <w:rFonts w:ascii="Arial" w:hAnsi="Arial" w:cs="Arial"/>
          <w:b/>
        </w:rPr>
        <w:br/>
      </w:r>
      <w:r w:rsidR="00462F1B">
        <w:rPr>
          <w:rFonts w:ascii="Arial" w:hAnsi="Arial" w:cs="Arial"/>
          <w:i/>
          <w:sz w:val="22"/>
          <w:szCs w:val="22"/>
        </w:rPr>
        <w:t>Select from criteria</w:t>
      </w:r>
      <w:r w:rsidR="00462F1B" w:rsidRPr="00462F1B">
        <w:rPr>
          <w:rFonts w:ascii="Arial" w:hAnsi="Arial" w:cs="Arial"/>
          <w:i/>
          <w:sz w:val="22"/>
          <w:szCs w:val="22"/>
        </w:rPr>
        <w:t xml:space="preserve"> below and provide justification in the </w:t>
      </w:r>
      <w:r w:rsidR="00462F1B">
        <w:rPr>
          <w:rFonts w:ascii="Arial" w:hAnsi="Arial" w:cs="Arial"/>
          <w:i/>
          <w:sz w:val="22"/>
          <w:szCs w:val="22"/>
        </w:rPr>
        <w:t xml:space="preserve">text </w:t>
      </w:r>
      <w:r w:rsidR="00462F1B" w:rsidRPr="00462F1B">
        <w:rPr>
          <w:rFonts w:ascii="Arial" w:hAnsi="Arial" w:cs="Arial"/>
          <w:i/>
          <w:sz w:val="22"/>
          <w:szCs w:val="22"/>
        </w:rPr>
        <w:t>box.</w:t>
      </w:r>
    </w:p>
    <w:p w14:paraId="01845F6B" w14:textId="77777777" w:rsidR="00462F1B" w:rsidRPr="00462F1B" w:rsidRDefault="00462F1B" w:rsidP="0032781B">
      <w:pPr>
        <w:pStyle w:val="Default"/>
        <w:rPr>
          <w:rFonts w:asciiTheme="minorHAnsi" w:hAnsiTheme="minorHAnsi" w:cstheme="minorHAnsi"/>
          <w:sz w:val="22"/>
          <w:szCs w:val="22"/>
        </w:rPr>
      </w:pPr>
    </w:p>
    <w:p w14:paraId="4E4D3AC7" w14:textId="77777777" w:rsidR="0032781B" w:rsidRPr="0032781B" w:rsidRDefault="0032781B" w:rsidP="00462F1B">
      <w:pPr>
        <w:pStyle w:val="Default"/>
        <w:numPr>
          <w:ilvl w:val="0"/>
          <w:numId w:val="2"/>
        </w:numPr>
        <w:spacing w:after="40" w:line="276" w:lineRule="auto"/>
        <w:rPr>
          <w:rFonts w:ascii="Arial" w:hAnsi="Arial" w:cs="Arial"/>
          <w:sz w:val="22"/>
          <w:szCs w:val="22"/>
        </w:rPr>
      </w:pPr>
      <w:r w:rsidRPr="0032781B">
        <w:rPr>
          <w:rFonts w:ascii="Arial" w:hAnsi="Arial" w:cs="Arial"/>
          <w:b/>
          <w:bCs/>
          <w:sz w:val="22"/>
          <w:szCs w:val="22"/>
        </w:rPr>
        <w:t>Unique resp</w:t>
      </w:r>
      <w:r>
        <w:rPr>
          <w:rFonts w:ascii="Arial" w:hAnsi="Arial" w:cs="Arial"/>
          <w:b/>
          <w:bCs/>
          <w:sz w:val="22"/>
          <w:szCs w:val="22"/>
        </w:rPr>
        <w:t>onsibilities which distinguish</w:t>
      </w:r>
      <w:r w:rsidRPr="0032781B">
        <w:rPr>
          <w:rFonts w:ascii="Arial" w:hAnsi="Arial" w:cs="Arial"/>
          <w:b/>
          <w:bCs/>
          <w:sz w:val="22"/>
          <w:szCs w:val="22"/>
        </w:rPr>
        <w:t xml:space="preserve"> the position from others in the same Classification </w:t>
      </w:r>
      <w:r w:rsidRPr="0032781B">
        <w:rPr>
          <w:rFonts w:ascii="Arial" w:hAnsi="Arial" w:cs="Arial"/>
          <w:i/>
          <w:iCs/>
          <w:sz w:val="22"/>
          <w:szCs w:val="22"/>
        </w:rPr>
        <w:t xml:space="preserve">(specific description of unique or </w:t>
      </w:r>
      <w:proofErr w:type="gramStart"/>
      <w:r w:rsidRPr="0032781B">
        <w:rPr>
          <w:rFonts w:ascii="Arial" w:hAnsi="Arial" w:cs="Arial"/>
          <w:i/>
          <w:iCs/>
          <w:sz w:val="22"/>
          <w:szCs w:val="22"/>
        </w:rPr>
        <w:t>higher level</w:t>
      </w:r>
      <w:proofErr w:type="gramEnd"/>
      <w:r w:rsidRPr="0032781B">
        <w:rPr>
          <w:rFonts w:ascii="Arial" w:hAnsi="Arial" w:cs="Arial"/>
          <w:i/>
          <w:iCs/>
          <w:sz w:val="22"/>
          <w:szCs w:val="22"/>
        </w:rPr>
        <w:t xml:space="preserve"> duties assigned) </w:t>
      </w:r>
    </w:p>
    <w:p w14:paraId="03D4B2E6" w14:textId="77777777" w:rsidR="0032781B" w:rsidRPr="0032781B" w:rsidRDefault="0032781B" w:rsidP="0032781B">
      <w:pPr>
        <w:pStyle w:val="Default"/>
        <w:numPr>
          <w:ilvl w:val="0"/>
          <w:numId w:val="2"/>
        </w:numPr>
        <w:spacing w:line="276" w:lineRule="auto"/>
        <w:rPr>
          <w:rFonts w:ascii="Arial" w:hAnsi="Arial" w:cs="Arial"/>
          <w:sz w:val="22"/>
          <w:szCs w:val="22"/>
        </w:rPr>
      </w:pPr>
      <w:r w:rsidRPr="0032781B">
        <w:rPr>
          <w:rFonts w:ascii="Arial" w:hAnsi="Arial" w:cs="Arial"/>
          <w:b/>
          <w:bCs/>
          <w:sz w:val="22"/>
          <w:szCs w:val="22"/>
        </w:rPr>
        <w:t xml:space="preserve">Increased workload that is considerable </w:t>
      </w:r>
    </w:p>
    <w:p w14:paraId="11DFCEE4" w14:textId="77777777" w:rsidR="0032781B" w:rsidRPr="0032781B" w:rsidRDefault="0032781B" w:rsidP="0032781B">
      <w:pPr>
        <w:pStyle w:val="Default"/>
        <w:numPr>
          <w:ilvl w:val="1"/>
          <w:numId w:val="2"/>
        </w:numPr>
        <w:spacing w:after="21" w:line="276" w:lineRule="auto"/>
        <w:rPr>
          <w:rFonts w:ascii="Arial" w:hAnsi="Arial" w:cs="Arial"/>
          <w:sz w:val="22"/>
          <w:szCs w:val="22"/>
        </w:rPr>
      </w:pPr>
      <w:r w:rsidRPr="0032781B">
        <w:rPr>
          <w:rFonts w:ascii="Arial" w:hAnsi="Arial" w:cs="Arial"/>
          <w:sz w:val="22"/>
          <w:szCs w:val="22"/>
        </w:rPr>
        <w:t xml:space="preserve">Specifically describe the critical, core duties that have been </w:t>
      </w:r>
      <w:proofErr w:type="gramStart"/>
      <w:r w:rsidRPr="0032781B">
        <w:rPr>
          <w:rFonts w:ascii="Arial" w:hAnsi="Arial" w:cs="Arial"/>
          <w:sz w:val="22"/>
          <w:szCs w:val="22"/>
        </w:rPr>
        <w:t>added</w:t>
      </w:r>
      <w:proofErr w:type="gramEnd"/>
      <w:r w:rsidRPr="0032781B">
        <w:rPr>
          <w:rFonts w:ascii="Arial" w:hAnsi="Arial" w:cs="Arial"/>
          <w:sz w:val="22"/>
          <w:szCs w:val="22"/>
        </w:rPr>
        <w:t xml:space="preserve"> </w:t>
      </w:r>
    </w:p>
    <w:p w14:paraId="5210B02F" w14:textId="77777777" w:rsidR="0032781B" w:rsidRPr="0032781B" w:rsidRDefault="0032781B" w:rsidP="0032781B">
      <w:pPr>
        <w:pStyle w:val="Default"/>
        <w:numPr>
          <w:ilvl w:val="1"/>
          <w:numId w:val="2"/>
        </w:numPr>
        <w:spacing w:line="276" w:lineRule="auto"/>
        <w:rPr>
          <w:rFonts w:ascii="Arial" w:hAnsi="Arial" w:cs="Arial"/>
          <w:sz w:val="22"/>
          <w:szCs w:val="22"/>
        </w:rPr>
      </w:pPr>
      <w:r w:rsidRPr="0032781B">
        <w:rPr>
          <w:rFonts w:ascii="Arial" w:hAnsi="Arial" w:cs="Arial"/>
          <w:sz w:val="22"/>
          <w:szCs w:val="22"/>
        </w:rPr>
        <w:t xml:space="preserve">Indicate whether there are additional duties outside the scope of the current </w:t>
      </w:r>
      <w:proofErr w:type="gramStart"/>
      <w:r w:rsidRPr="0032781B">
        <w:rPr>
          <w:rFonts w:ascii="Arial" w:hAnsi="Arial" w:cs="Arial"/>
          <w:sz w:val="22"/>
          <w:szCs w:val="22"/>
        </w:rPr>
        <w:t>class</w:t>
      </w:r>
      <w:proofErr w:type="gramEnd"/>
      <w:r w:rsidRPr="0032781B">
        <w:rPr>
          <w:rFonts w:ascii="Arial" w:hAnsi="Arial" w:cs="Arial"/>
          <w:sz w:val="22"/>
          <w:szCs w:val="22"/>
        </w:rPr>
        <w:t xml:space="preserve"> </w:t>
      </w:r>
    </w:p>
    <w:p w14:paraId="6543CD1E" w14:textId="77777777" w:rsidR="0032781B" w:rsidRPr="0032781B" w:rsidRDefault="0032781B" w:rsidP="0032781B">
      <w:pPr>
        <w:pStyle w:val="Default"/>
        <w:numPr>
          <w:ilvl w:val="2"/>
          <w:numId w:val="2"/>
        </w:numPr>
        <w:spacing w:line="276" w:lineRule="auto"/>
        <w:rPr>
          <w:rFonts w:ascii="Arial" w:hAnsi="Arial" w:cs="Arial"/>
          <w:sz w:val="22"/>
          <w:szCs w:val="22"/>
        </w:rPr>
      </w:pPr>
      <w:r w:rsidRPr="0032781B">
        <w:rPr>
          <w:rFonts w:ascii="Arial" w:hAnsi="Arial" w:cs="Arial"/>
          <w:sz w:val="22"/>
          <w:szCs w:val="22"/>
        </w:rPr>
        <w:t xml:space="preserve">Which position normally/previously performed the listed duties </w:t>
      </w:r>
      <w:r w:rsidRPr="0032781B">
        <w:rPr>
          <w:rFonts w:ascii="Arial" w:hAnsi="Arial" w:cs="Arial"/>
          <w:i/>
          <w:iCs/>
          <w:sz w:val="22"/>
          <w:szCs w:val="22"/>
        </w:rPr>
        <w:t xml:space="preserve">(indicate position number and class title/class code) </w:t>
      </w:r>
    </w:p>
    <w:p w14:paraId="7520F420" w14:textId="77777777" w:rsidR="0032781B" w:rsidRPr="0032781B" w:rsidRDefault="00462F1B" w:rsidP="0032781B">
      <w:pPr>
        <w:pStyle w:val="Default"/>
        <w:numPr>
          <w:ilvl w:val="1"/>
          <w:numId w:val="2"/>
        </w:numPr>
        <w:spacing w:after="21" w:line="276" w:lineRule="auto"/>
        <w:rPr>
          <w:rFonts w:ascii="Arial" w:hAnsi="Arial" w:cs="Arial"/>
          <w:sz w:val="22"/>
          <w:szCs w:val="22"/>
        </w:rPr>
      </w:pPr>
      <w:r>
        <w:rPr>
          <w:rFonts w:ascii="Arial" w:hAnsi="Arial" w:cs="Arial"/>
          <w:sz w:val="22"/>
          <w:szCs w:val="22"/>
        </w:rPr>
        <w:t>Reason for the re-</w:t>
      </w:r>
      <w:r w:rsidR="0032781B" w:rsidRPr="0032781B">
        <w:rPr>
          <w:rFonts w:ascii="Arial" w:hAnsi="Arial" w:cs="Arial"/>
          <w:sz w:val="22"/>
          <w:szCs w:val="22"/>
        </w:rPr>
        <w:t xml:space="preserve">assignment </w:t>
      </w:r>
      <w:r>
        <w:rPr>
          <w:rFonts w:ascii="Arial" w:hAnsi="Arial" w:cs="Arial"/>
          <w:sz w:val="22"/>
          <w:szCs w:val="22"/>
        </w:rPr>
        <w:t xml:space="preserve">of work </w:t>
      </w:r>
      <w:r w:rsidR="0032781B" w:rsidRPr="0032781B">
        <w:rPr>
          <w:rFonts w:ascii="Arial" w:hAnsi="Arial" w:cs="Arial"/>
          <w:sz w:val="22"/>
          <w:szCs w:val="22"/>
        </w:rPr>
        <w:t>(V</w:t>
      </w:r>
      <w:r w:rsidR="0032781B" w:rsidRPr="0032781B">
        <w:rPr>
          <w:rFonts w:ascii="Arial" w:hAnsi="Arial" w:cs="Arial"/>
          <w:i/>
          <w:iCs/>
          <w:sz w:val="22"/>
          <w:szCs w:val="22"/>
        </w:rPr>
        <w:t>acancy, reorganization, position closed, etc.</w:t>
      </w:r>
      <w:r w:rsidR="0032781B" w:rsidRPr="0032781B">
        <w:rPr>
          <w:rFonts w:ascii="Arial" w:hAnsi="Arial" w:cs="Arial"/>
          <w:sz w:val="22"/>
          <w:szCs w:val="22"/>
        </w:rPr>
        <w:t xml:space="preserve">) </w:t>
      </w:r>
    </w:p>
    <w:p w14:paraId="0C4275FA" w14:textId="77777777" w:rsidR="0032781B" w:rsidRPr="0032781B" w:rsidRDefault="0032781B" w:rsidP="0032781B">
      <w:pPr>
        <w:pStyle w:val="Default"/>
        <w:numPr>
          <w:ilvl w:val="1"/>
          <w:numId w:val="2"/>
        </w:numPr>
        <w:spacing w:line="276" w:lineRule="auto"/>
        <w:rPr>
          <w:rFonts w:ascii="Arial" w:hAnsi="Arial" w:cs="Arial"/>
          <w:sz w:val="22"/>
          <w:szCs w:val="22"/>
        </w:rPr>
      </w:pPr>
      <w:r w:rsidRPr="0032781B">
        <w:rPr>
          <w:rFonts w:ascii="Arial" w:hAnsi="Arial" w:cs="Arial"/>
          <w:sz w:val="22"/>
          <w:szCs w:val="22"/>
        </w:rPr>
        <w:t xml:space="preserve">Indicate whether or not this reassignment results in a cost </w:t>
      </w:r>
      <w:proofErr w:type="gramStart"/>
      <w:r w:rsidRPr="0032781B">
        <w:rPr>
          <w:rFonts w:ascii="Arial" w:hAnsi="Arial" w:cs="Arial"/>
          <w:sz w:val="22"/>
          <w:szCs w:val="22"/>
        </w:rPr>
        <w:t>savings</w:t>
      </w:r>
      <w:proofErr w:type="gramEnd"/>
      <w:r w:rsidRPr="0032781B">
        <w:rPr>
          <w:rFonts w:ascii="Arial" w:hAnsi="Arial" w:cs="Arial"/>
          <w:sz w:val="22"/>
          <w:szCs w:val="22"/>
        </w:rPr>
        <w:t xml:space="preserve"> </w:t>
      </w:r>
    </w:p>
    <w:p w14:paraId="6CB49F28" w14:textId="77777777" w:rsidR="0032781B" w:rsidRPr="0032781B" w:rsidRDefault="0032781B" w:rsidP="0032781B">
      <w:pPr>
        <w:pStyle w:val="Default"/>
        <w:numPr>
          <w:ilvl w:val="0"/>
          <w:numId w:val="2"/>
        </w:numPr>
        <w:spacing w:after="40" w:line="276" w:lineRule="auto"/>
        <w:rPr>
          <w:rFonts w:ascii="Arial" w:hAnsi="Arial" w:cs="Arial"/>
          <w:sz w:val="22"/>
          <w:szCs w:val="22"/>
        </w:rPr>
      </w:pPr>
      <w:r w:rsidRPr="0032781B">
        <w:rPr>
          <w:rFonts w:ascii="Arial" w:hAnsi="Arial" w:cs="Arial"/>
          <w:b/>
          <w:bCs/>
          <w:sz w:val="22"/>
          <w:szCs w:val="22"/>
        </w:rPr>
        <w:t xml:space="preserve">Supervisory Duties / State Personnel Approved Supervisory Exclusion – Position verified to supervise at least (3) FTE State positions (not contractors) </w:t>
      </w:r>
      <w:r w:rsidRPr="0032781B">
        <w:rPr>
          <w:rFonts w:ascii="Arial" w:hAnsi="Arial" w:cs="Arial"/>
          <w:i/>
          <w:iCs/>
          <w:sz w:val="22"/>
          <w:szCs w:val="22"/>
        </w:rPr>
        <w:t xml:space="preserve">(Provide the positions numbers and class title/class code this position will supervise) </w:t>
      </w:r>
    </w:p>
    <w:p w14:paraId="684AA93B" w14:textId="77777777" w:rsidR="0032781B" w:rsidRPr="0032781B" w:rsidRDefault="0032781B" w:rsidP="0032781B">
      <w:pPr>
        <w:pStyle w:val="Default"/>
        <w:numPr>
          <w:ilvl w:val="0"/>
          <w:numId w:val="2"/>
        </w:numPr>
        <w:spacing w:line="276" w:lineRule="auto"/>
        <w:rPr>
          <w:rFonts w:ascii="Arial" w:hAnsi="Arial" w:cs="Arial"/>
          <w:sz w:val="22"/>
          <w:szCs w:val="22"/>
        </w:rPr>
      </w:pPr>
      <w:r w:rsidRPr="0032781B">
        <w:rPr>
          <w:rFonts w:ascii="Arial" w:hAnsi="Arial" w:cs="Arial"/>
          <w:b/>
          <w:bCs/>
          <w:sz w:val="22"/>
          <w:szCs w:val="22"/>
        </w:rPr>
        <w:t xml:space="preserve">Retention </w:t>
      </w:r>
    </w:p>
    <w:p w14:paraId="134B2543" w14:textId="77777777" w:rsidR="0032781B" w:rsidRPr="0032781B" w:rsidRDefault="0032781B" w:rsidP="0032781B">
      <w:pPr>
        <w:pStyle w:val="Default"/>
        <w:numPr>
          <w:ilvl w:val="1"/>
          <w:numId w:val="2"/>
        </w:numPr>
        <w:spacing w:after="23" w:line="276" w:lineRule="auto"/>
        <w:rPr>
          <w:rFonts w:ascii="Arial" w:hAnsi="Arial" w:cs="Arial"/>
          <w:sz w:val="22"/>
          <w:szCs w:val="22"/>
        </w:rPr>
      </w:pPr>
      <w:r w:rsidRPr="0032781B">
        <w:rPr>
          <w:rFonts w:ascii="Arial" w:hAnsi="Arial" w:cs="Arial"/>
          <w:sz w:val="22"/>
          <w:szCs w:val="22"/>
        </w:rPr>
        <w:t xml:space="preserve">Indicate whether or not there is a documented job </w:t>
      </w:r>
      <w:proofErr w:type="gramStart"/>
      <w:r w:rsidRPr="0032781B">
        <w:rPr>
          <w:rFonts w:ascii="Arial" w:hAnsi="Arial" w:cs="Arial"/>
          <w:sz w:val="22"/>
          <w:szCs w:val="22"/>
        </w:rPr>
        <w:t>offer</w:t>
      </w:r>
      <w:proofErr w:type="gramEnd"/>
      <w:r w:rsidRPr="0032781B">
        <w:rPr>
          <w:rFonts w:ascii="Arial" w:hAnsi="Arial" w:cs="Arial"/>
          <w:sz w:val="22"/>
          <w:szCs w:val="22"/>
        </w:rPr>
        <w:t xml:space="preserve"> </w:t>
      </w:r>
    </w:p>
    <w:p w14:paraId="44E1333D" w14:textId="77777777" w:rsidR="0032781B" w:rsidRPr="00462F1B" w:rsidRDefault="00FE05C1" w:rsidP="00462F1B">
      <w:pPr>
        <w:pStyle w:val="Default"/>
        <w:numPr>
          <w:ilvl w:val="1"/>
          <w:numId w:val="2"/>
        </w:numPr>
        <w:spacing w:line="276" w:lineRule="auto"/>
        <w:rPr>
          <w:rFonts w:ascii="Arial" w:hAnsi="Arial" w:cs="Arial"/>
          <w:sz w:val="22"/>
          <w:szCs w:val="22"/>
        </w:rPr>
      </w:pPr>
      <w:r>
        <w:rPr>
          <w:rFonts w:ascii="Arial" w:hAnsi="Arial" w:cs="Arial"/>
          <w:sz w:val="22"/>
          <w:szCs w:val="22"/>
        </w:rPr>
        <w:t>Indicate why agency</w:t>
      </w:r>
      <w:r w:rsidR="0032781B" w:rsidRPr="0032781B">
        <w:rPr>
          <w:rFonts w:ascii="Arial" w:hAnsi="Arial" w:cs="Arial"/>
          <w:sz w:val="22"/>
          <w:szCs w:val="22"/>
        </w:rPr>
        <w:t xml:space="preserve"> wishes to retain this employee </w:t>
      </w:r>
      <w:r w:rsidR="0032781B" w:rsidRPr="0032781B">
        <w:rPr>
          <w:rFonts w:ascii="Arial" w:hAnsi="Arial" w:cs="Arial"/>
          <w:i/>
          <w:iCs/>
          <w:sz w:val="22"/>
          <w:szCs w:val="22"/>
        </w:rPr>
        <w:t xml:space="preserve">(Criticality of position and/or incumbent) </w:t>
      </w:r>
    </w:p>
    <w:p w14:paraId="0E7771F9" w14:textId="77777777" w:rsidR="00462F1B" w:rsidRPr="00462F1B" w:rsidRDefault="00462F1B" w:rsidP="00462F1B">
      <w:pPr>
        <w:pStyle w:val="Default"/>
        <w:spacing w:line="276" w:lineRule="auto"/>
        <w:ind w:left="1440"/>
        <w:rPr>
          <w:rFonts w:ascii="Arial" w:hAnsi="Arial" w:cs="Arial"/>
          <w:sz w:val="22"/>
          <w:szCs w:val="22"/>
        </w:rPr>
      </w:pPr>
    </w:p>
    <w:p w14:paraId="175C0386" w14:textId="77777777" w:rsidR="00470C87" w:rsidRDefault="00B13C7D" w:rsidP="00CA28AE">
      <w:pPr>
        <w:spacing w:line="360" w:lineRule="auto"/>
        <w:rPr>
          <w:rFonts w:ascii="Arial" w:hAnsi="Arial" w:cs="Arial"/>
          <w:sz w:val="24"/>
        </w:rPr>
      </w:pPr>
      <w:sdt>
        <w:sdtPr>
          <w:rPr>
            <w:rStyle w:val="Style1"/>
          </w:rPr>
          <w:id w:val="1421300997"/>
          <w:placeholder>
            <w:docPart w:val="317931FC4A484B6F9892F9BBE420C28E"/>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r w:rsidR="009477DD">
        <w:rPr>
          <w:rFonts w:ascii="Arial" w:hAnsi="Arial" w:cs="Arial"/>
          <w:sz w:val="24"/>
        </w:rPr>
        <w:t xml:space="preserve">  </w:t>
      </w:r>
      <w:r w:rsidR="00B272A6">
        <w:rPr>
          <w:rFonts w:ascii="Arial" w:hAnsi="Arial" w:cs="Arial"/>
          <w:sz w:val="24"/>
        </w:rPr>
        <w:tab/>
      </w:r>
    </w:p>
    <w:p w14:paraId="3FFFE9A5" w14:textId="77777777" w:rsidR="009477DD" w:rsidRDefault="0032781B" w:rsidP="00CA28AE">
      <w:pPr>
        <w:spacing w:line="360" w:lineRule="auto"/>
        <w:rPr>
          <w:rFonts w:ascii="Arial" w:hAnsi="Arial" w:cs="Arial"/>
          <w:sz w:val="24"/>
        </w:rPr>
      </w:pPr>
      <w:r>
        <w:rPr>
          <w:rFonts w:ascii="Arial" w:hAnsi="Arial" w:cs="Arial"/>
          <w:b/>
          <w:sz w:val="24"/>
        </w:rPr>
        <w:t>Current Salary</w:t>
      </w:r>
      <w:r w:rsidR="00E53FFD" w:rsidRPr="00E53FFD">
        <w:rPr>
          <w:rFonts w:ascii="Arial" w:hAnsi="Arial" w:cs="Arial"/>
          <w:b/>
          <w:sz w:val="24"/>
        </w:rPr>
        <w:t>:</w:t>
      </w:r>
      <w:r w:rsidR="009477DD">
        <w:rPr>
          <w:rFonts w:ascii="Arial" w:hAnsi="Arial" w:cs="Arial"/>
          <w:sz w:val="24"/>
        </w:rPr>
        <w:t xml:space="preserve"> </w:t>
      </w:r>
      <w:r w:rsidR="00E53FFD">
        <w:rPr>
          <w:rFonts w:ascii="Arial" w:hAnsi="Arial" w:cs="Arial"/>
          <w:sz w:val="24"/>
        </w:rPr>
        <w:t xml:space="preserve">  </w:t>
      </w:r>
      <w:r w:rsidR="009477DD">
        <w:rPr>
          <w:rFonts w:ascii="Arial" w:hAnsi="Arial" w:cs="Arial"/>
          <w:sz w:val="24"/>
        </w:rPr>
        <w:t xml:space="preserve"> </w:t>
      </w:r>
      <w:sdt>
        <w:sdtPr>
          <w:rPr>
            <w:rStyle w:val="Style1"/>
          </w:rPr>
          <w:id w:val="-749884729"/>
          <w:placeholder>
            <w:docPart w:val="F7C1C5C98DE74903AB327DD8272AE8DB"/>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p>
    <w:p w14:paraId="57B34119" w14:textId="77777777" w:rsidR="00D017B2" w:rsidRDefault="0032781B" w:rsidP="00CA28AE">
      <w:pPr>
        <w:spacing w:line="360" w:lineRule="auto"/>
        <w:rPr>
          <w:rFonts w:ascii="Arial" w:hAnsi="Arial" w:cs="Arial"/>
          <w:sz w:val="24"/>
        </w:rPr>
      </w:pPr>
      <w:r>
        <w:rPr>
          <w:rFonts w:ascii="Arial" w:hAnsi="Arial" w:cs="Arial"/>
          <w:b/>
          <w:sz w:val="24"/>
        </w:rPr>
        <w:lastRenderedPageBreak/>
        <w:t>Requested Salary</w:t>
      </w:r>
      <w:r w:rsidR="00E53FFD" w:rsidRPr="00E53FFD">
        <w:rPr>
          <w:rFonts w:ascii="Arial" w:hAnsi="Arial" w:cs="Arial"/>
          <w:b/>
          <w:sz w:val="24"/>
        </w:rPr>
        <w:t>:</w:t>
      </w:r>
      <w:r w:rsidR="00E53FFD">
        <w:rPr>
          <w:rFonts w:ascii="Arial" w:hAnsi="Arial" w:cs="Arial"/>
          <w:sz w:val="24"/>
        </w:rPr>
        <w:t xml:space="preserve">  </w:t>
      </w:r>
      <w:r w:rsidR="00D017B2">
        <w:rPr>
          <w:rFonts w:ascii="Arial" w:hAnsi="Arial" w:cs="Arial"/>
          <w:sz w:val="24"/>
        </w:rPr>
        <w:t xml:space="preserve">  </w:t>
      </w:r>
      <w:sdt>
        <w:sdtPr>
          <w:rPr>
            <w:rStyle w:val="Style1"/>
          </w:rPr>
          <w:id w:val="-1567253258"/>
          <w:placeholder>
            <w:docPart w:val="3677C3B026CA4BF4A4511A53164BC8BB"/>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p>
    <w:p w14:paraId="12D533FA" w14:textId="77777777" w:rsidR="00470C87" w:rsidRDefault="0032781B" w:rsidP="00CA28AE">
      <w:pPr>
        <w:spacing w:line="360" w:lineRule="auto"/>
        <w:rPr>
          <w:rFonts w:ascii="Arial" w:hAnsi="Arial" w:cs="Arial"/>
          <w:sz w:val="24"/>
        </w:rPr>
      </w:pPr>
      <w:r>
        <w:rPr>
          <w:rFonts w:ascii="Arial" w:hAnsi="Arial" w:cs="Arial"/>
          <w:b/>
          <w:sz w:val="24"/>
        </w:rPr>
        <w:t>Percentage Increase</w:t>
      </w:r>
      <w:r w:rsidR="00E53FFD" w:rsidRPr="00E53FFD">
        <w:rPr>
          <w:rFonts w:ascii="Arial" w:hAnsi="Arial" w:cs="Arial"/>
          <w:b/>
          <w:sz w:val="24"/>
        </w:rPr>
        <w:t>:</w:t>
      </w:r>
      <w:r w:rsidR="00E53FFD">
        <w:rPr>
          <w:rFonts w:ascii="Arial" w:hAnsi="Arial" w:cs="Arial"/>
          <w:sz w:val="24"/>
        </w:rPr>
        <w:t xml:space="preserve">  </w:t>
      </w:r>
      <w:r w:rsidR="001A60CA">
        <w:rPr>
          <w:rFonts w:ascii="Arial" w:hAnsi="Arial" w:cs="Arial"/>
          <w:sz w:val="24"/>
        </w:rPr>
        <w:t xml:space="preserve">  </w:t>
      </w:r>
      <w:sdt>
        <w:sdtPr>
          <w:rPr>
            <w:rStyle w:val="Style1"/>
          </w:rPr>
          <w:id w:val="1511948407"/>
          <w:placeholder>
            <w:docPart w:val="5A5C87AEE0BA475395092ED13C77C44E"/>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r w:rsidR="001A60CA">
        <w:rPr>
          <w:rFonts w:ascii="Arial" w:hAnsi="Arial" w:cs="Arial"/>
          <w:sz w:val="24"/>
        </w:rPr>
        <w:t xml:space="preserve">  </w:t>
      </w:r>
    </w:p>
    <w:p w14:paraId="1837B3C5" w14:textId="77777777" w:rsidR="0032781B" w:rsidRPr="0032781B" w:rsidRDefault="0032781B" w:rsidP="0032781B">
      <w:pPr>
        <w:spacing w:line="276" w:lineRule="auto"/>
        <w:rPr>
          <w:rFonts w:ascii="Arial" w:hAnsi="Arial" w:cs="Arial"/>
          <w:i/>
        </w:rPr>
      </w:pPr>
      <w:r>
        <w:rPr>
          <w:rFonts w:ascii="Arial" w:hAnsi="Arial" w:cs="Arial"/>
          <w:b/>
          <w:sz w:val="24"/>
        </w:rPr>
        <w:t>Impact</w:t>
      </w:r>
      <w:r w:rsidR="00E53FFD" w:rsidRPr="00E53FFD">
        <w:rPr>
          <w:rFonts w:ascii="Arial" w:hAnsi="Arial" w:cs="Arial"/>
          <w:b/>
          <w:sz w:val="24"/>
        </w:rPr>
        <w:t>:</w:t>
      </w:r>
      <w:r>
        <w:rPr>
          <w:rFonts w:ascii="Arial" w:hAnsi="Arial" w:cs="Arial"/>
          <w:b/>
          <w:sz w:val="24"/>
        </w:rPr>
        <w:br/>
      </w:r>
      <w:r w:rsidRPr="0032781B">
        <w:rPr>
          <w:rFonts w:ascii="Arial" w:hAnsi="Arial" w:cs="Arial"/>
        </w:rPr>
        <w:t xml:space="preserve">List all employees within the agency occupying the same classification </w:t>
      </w:r>
      <w:r w:rsidRPr="0032781B">
        <w:rPr>
          <w:rFonts w:ascii="Arial" w:hAnsi="Arial" w:cs="Arial"/>
          <w:i/>
        </w:rPr>
        <w:t xml:space="preserve">(see example below and create spreadsheet to capture </w:t>
      </w:r>
      <w:r w:rsidRPr="0032781B">
        <w:rPr>
          <w:rFonts w:ascii="Arial" w:hAnsi="Arial" w:cs="Arial"/>
          <w:i/>
        </w:rPr>
        <w:softHyphen/>
      </w:r>
      <w:r w:rsidRPr="0032781B">
        <w:rPr>
          <w:rFonts w:ascii="Arial" w:hAnsi="Arial" w:cs="Arial"/>
          <w:i/>
          <w:u w:val="single"/>
        </w:rPr>
        <w:t>ALL</w:t>
      </w:r>
      <w:r w:rsidRPr="0032781B">
        <w:rPr>
          <w:rFonts w:ascii="Arial" w:hAnsi="Arial" w:cs="Arial"/>
          <w:i/>
        </w:rPr>
        <w:t xml:space="preserve"> employees in the same class)</w:t>
      </w:r>
      <w:r>
        <w:rPr>
          <w:rFonts w:ascii="Arial" w:hAnsi="Arial" w:cs="Arial"/>
          <w:i/>
        </w:rPr>
        <w:t>.</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32781B" w14:paraId="2BFC2C1F" w14:textId="77777777" w:rsidTr="0032781B">
        <w:tc>
          <w:tcPr>
            <w:tcW w:w="1541" w:type="dxa"/>
            <w:shd w:val="clear" w:color="auto" w:fill="D9D9D9" w:themeFill="background1" w:themeFillShade="D9"/>
          </w:tcPr>
          <w:p w14:paraId="2BF85E04" w14:textId="77777777" w:rsidR="0032781B" w:rsidRPr="0032781B" w:rsidRDefault="0032781B" w:rsidP="0032781B">
            <w:pPr>
              <w:spacing w:line="276" w:lineRule="auto"/>
              <w:rPr>
                <w:rFonts w:ascii="Arial" w:hAnsi="Arial" w:cs="Arial"/>
                <w:b/>
                <w:sz w:val="20"/>
              </w:rPr>
            </w:pPr>
            <w:r w:rsidRPr="0032781B">
              <w:rPr>
                <w:rFonts w:ascii="Arial" w:hAnsi="Arial" w:cs="Arial"/>
                <w:b/>
                <w:sz w:val="20"/>
              </w:rPr>
              <w:t>First Name</w:t>
            </w:r>
          </w:p>
        </w:tc>
        <w:tc>
          <w:tcPr>
            <w:tcW w:w="1541" w:type="dxa"/>
            <w:shd w:val="clear" w:color="auto" w:fill="D9D9D9" w:themeFill="background1" w:themeFillShade="D9"/>
          </w:tcPr>
          <w:p w14:paraId="723B83EF" w14:textId="77777777" w:rsidR="0032781B" w:rsidRPr="0032781B" w:rsidRDefault="0032781B" w:rsidP="0032781B">
            <w:pPr>
              <w:spacing w:line="276" w:lineRule="auto"/>
              <w:rPr>
                <w:rFonts w:ascii="Arial" w:hAnsi="Arial" w:cs="Arial"/>
                <w:b/>
                <w:sz w:val="20"/>
              </w:rPr>
            </w:pPr>
            <w:r w:rsidRPr="0032781B">
              <w:rPr>
                <w:rFonts w:ascii="Arial" w:hAnsi="Arial" w:cs="Arial"/>
                <w:b/>
                <w:sz w:val="20"/>
              </w:rPr>
              <w:t>Last Name</w:t>
            </w:r>
          </w:p>
        </w:tc>
        <w:tc>
          <w:tcPr>
            <w:tcW w:w="1541" w:type="dxa"/>
            <w:shd w:val="clear" w:color="auto" w:fill="D9D9D9" w:themeFill="background1" w:themeFillShade="D9"/>
          </w:tcPr>
          <w:p w14:paraId="704168C6" w14:textId="77777777" w:rsidR="0032781B" w:rsidRPr="0032781B" w:rsidRDefault="0032781B" w:rsidP="0032781B">
            <w:pPr>
              <w:spacing w:line="276" w:lineRule="auto"/>
              <w:rPr>
                <w:rFonts w:ascii="Arial" w:hAnsi="Arial" w:cs="Arial"/>
                <w:b/>
                <w:sz w:val="20"/>
              </w:rPr>
            </w:pPr>
            <w:r w:rsidRPr="0032781B">
              <w:rPr>
                <w:rFonts w:ascii="Arial" w:hAnsi="Arial" w:cs="Arial"/>
                <w:b/>
                <w:sz w:val="20"/>
              </w:rPr>
              <w:t>Continuous Service Date</w:t>
            </w:r>
          </w:p>
        </w:tc>
        <w:tc>
          <w:tcPr>
            <w:tcW w:w="1541" w:type="dxa"/>
            <w:shd w:val="clear" w:color="auto" w:fill="D9D9D9" w:themeFill="background1" w:themeFillShade="D9"/>
          </w:tcPr>
          <w:p w14:paraId="185D6500" w14:textId="77777777" w:rsidR="0032781B" w:rsidRPr="0032781B" w:rsidRDefault="0032781B" w:rsidP="0032781B">
            <w:pPr>
              <w:spacing w:line="276" w:lineRule="auto"/>
              <w:rPr>
                <w:rFonts w:ascii="Arial" w:hAnsi="Arial" w:cs="Arial"/>
                <w:b/>
                <w:sz w:val="20"/>
              </w:rPr>
            </w:pPr>
            <w:r w:rsidRPr="0032781B">
              <w:rPr>
                <w:rFonts w:ascii="Arial" w:hAnsi="Arial" w:cs="Arial"/>
                <w:b/>
                <w:sz w:val="20"/>
              </w:rPr>
              <w:t>Time in Job Profile</w:t>
            </w:r>
          </w:p>
        </w:tc>
        <w:tc>
          <w:tcPr>
            <w:tcW w:w="1542" w:type="dxa"/>
            <w:shd w:val="clear" w:color="auto" w:fill="D9D9D9" w:themeFill="background1" w:themeFillShade="D9"/>
          </w:tcPr>
          <w:p w14:paraId="51F86839" w14:textId="77777777" w:rsidR="0032781B" w:rsidRPr="0032781B" w:rsidRDefault="0032781B" w:rsidP="0032781B">
            <w:pPr>
              <w:spacing w:line="276" w:lineRule="auto"/>
              <w:rPr>
                <w:rFonts w:ascii="Arial" w:hAnsi="Arial" w:cs="Arial"/>
                <w:b/>
                <w:sz w:val="20"/>
              </w:rPr>
            </w:pPr>
            <w:r w:rsidRPr="0032781B">
              <w:rPr>
                <w:rFonts w:ascii="Arial" w:hAnsi="Arial" w:cs="Arial"/>
                <w:b/>
                <w:sz w:val="20"/>
              </w:rPr>
              <w:t>Job-Related Credentials</w:t>
            </w:r>
          </w:p>
        </w:tc>
        <w:tc>
          <w:tcPr>
            <w:tcW w:w="1542" w:type="dxa"/>
            <w:shd w:val="clear" w:color="auto" w:fill="D9D9D9" w:themeFill="background1" w:themeFillShade="D9"/>
          </w:tcPr>
          <w:p w14:paraId="41C32787" w14:textId="77777777" w:rsidR="0032781B" w:rsidRPr="0032781B" w:rsidRDefault="0032781B" w:rsidP="0032781B">
            <w:pPr>
              <w:spacing w:line="276" w:lineRule="auto"/>
              <w:rPr>
                <w:rFonts w:ascii="Arial" w:hAnsi="Arial" w:cs="Arial"/>
                <w:b/>
                <w:sz w:val="20"/>
              </w:rPr>
            </w:pPr>
            <w:r w:rsidRPr="0032781B">
              <w:rPr>
                <w:rFonts w:ascii="Arial" w:hAnsi="Arial" w:cs="Arial"/>
                <w:b/>
                <w:sz w:val="20"/>
              </w:rPr>
              <w:t>Total Base Pay</w:t>
            </w:r>
          </w:p>
        </w:tc>
        <w:tc>
          <w:tcPr>
            <w:tcW w:w="1542" w:type="dxa"/>
            <w:shd w:val="clear" w:color="auto" w:fill="D9D9D9" w:themeFill="background1" w:themeFillShade="D9"/>
          </w:tcPr>
          <w:p w14:paraId="76D03131" w14:textId="77777777" w:rsidR="0032781B" w:rsidRPr="0032781B" w:rsidRDefault="0032781B" w:rsidP="0032781B">
            <w:pPr>
              <w:spacing w:line="276" w:lineRule="auto"/>
              <w:rPr>
                <w:rFonts w:ascii="Arial" w:hAnsi="Arial" w:cs="Arial"/>
                <w:b/>
                <w:sz w:val="20"/>
              </w:rPr>
            </w:pPr>
            <w:r w:rsidRPr="0032781B">
              <w:rPr>
                <w:rFonts w:ascii="Arial" w:hAnsi="Arial" w:cs="Arial"/>
                <w:b/>
                <w:sz w:val="20"/>
              </w:rPr>
              <w:t>Position Number</w:t>
            </w:r>
          </w:p>
        </w:tc>
      </w:tr>
      <w:tr w:rsidR="0032781B" w14:paraId="73C882B1" w14:textId="77777777" w:rsidTr="0032781B">
        <w:tc>
          <w:tcPr>
            <w:tcW w:w="1541" w:type="dxa"/>
          </w:tcPr>
          <w:p w14:paraId="04357CE7" w14:textId="77777777" w:rsidR="0032781B" w:rsidRPr="0032781B" w:rsidRDefault="0032781B" w:rsidP="0032781B">
            <w:pPr>
              <w:spacing w:line="276" w:lineRule="auto"/>
              <w:rPr>
                <w:rFonts w:ascii="Arial" w:hAnsi="Arial" w:cs="Arial"/>
                <w:sz w:val="24"/>
              </w:rPr>
            </w:pPr>
            <w:r>
              <w:rPr>
                <w:rFonts w:ascii="Arial" w:hAnsi="Arial" w:cs="Arial"/>
                <w:sz w:val="24"/>
              </w:rPr>
              <w:t>John</w:t>
            </w:r>
          </w:p>
        </w:tc>
        <w:tc>
          <w:tcPr>
            <w:tcW w:w="1541" w:type="dxa"/>
          </w:tcPr>
          <w:p w14:paraId="13056304" w14:textId="77777777" w:rsidR="0032781B" w:rsidRPr="0032781B" w:rsidRDefault="0032781B" w:rsidP="0032781B">
            <w:pPr>
              <w:spacing w:line="276" w:lineRule="auto"/>
              <w:rPr>
                <w:rFonts w:ascii="Arial" w:hAnsi="Arial" w:cs="Arial"/>
                <w:sz w:val="24"/>
              </w:rPr>
            </w:pPr>
            <w:r>
              <w:rPr>
                <w:rFonts w:ascii="Arial" w:hAnsi="Arial" w:cs="Arial"/>
                <w:sz w:val="24"/>
              </w:rPr>
              <w:t>Doe</w:t>
            </w:r>
          </w:p>
        </w:tc>
        <w:tc>
          <w:tcPr>
            <w:tcW w:w="1541" w:type="dxa"/>
          </w:tcPr>
          <w:p w14:paraId="50B453AA" w14:textId="77777777" w:rsidR="0032781B" w:rsidRPr="0032781B" w:rsidRDefault="0032781B" w:rsidP="0032781B">
            <w:pPr>
              <w:spacing w:line="276" w:lineRule="auto"/>
              <w:rPr>
                <w:rFonts w:ascii="Arial" w:hAnsi="Arial" w:cs="Arial"/>
                <w:sz w:val="24"/>
              </w:rPr>
            </w:pPr>
            <w:r>
              <w:rPr>
                <w:rFonts w:ascii="Arial" w:hAnsi="Arial" w:cs="Arial"/>
                <w:sz w:val="24"/>
              </w:rPr>
              <w:t>11/02/1998</w:t>
            </w:r>
          </w:p>
        </w:tc>
        <w:tc>
          <w:tcPr>
            <w:tcW w:w="1541" w:type="dxa"/>
          </w:tcPr>
          <w:p w14:paraId="30FA77FA" w14:textId="77777777" w:rsidR="0032781B" w:rsidRPr="0032781B" w:rsidRDefault="0032781B" w:rsidP="0032781B">
            <w:pPr>
              <w:spacing w:line="276" w:lineRule="auto"/>
              <w:rPr>
                <w:rFonts w:ascii="Arial" w:hAnsi="Arial" w:cs="Arial"/>
                <w:sz w:val="24"/>
              </w:rPr>
            </w:pPr>
            <w:r>
              <w:rPr>
                <w:rFonts w:ascii="Arial" w:hAnsi="Arial" w:cs="Arial"/>
                <w:sz w:val="24"/>
              </w:rPr>
              <w:t>6.63</w:t>
            </w:r>
          </w:p>
        </w:tc>
        <w:tc>
          <w:tcPr>
            <w:tcW w:w="1542" w:type="dxa"/>
          </w:tcPr>
          <w:p w14:paraId="13D975C9" w14:textId="77777777" w:rsidR="0032781B" w:rsidRPr="0032781B" w:rsidRDefault="0032781B" w:rsidP="0032781B">
            <w:pPr>
              <w:spacing w:line="276" w:lineRule="auto"/>
              <w:rPr>
                <w:rFonts w:ascii="Arial" w:hAnsi="Arial" w:cs="Arial"/>
                <w:sz w:val="24"/>
              </w:rPr>
            </w:pPr>
            <w:r>
              <w:rPr>
                <w:rFonts w:ascii="Arial" w:hAnsi="Arial" w:cs="Arial"/>
                <w:sz w:val="24"/>
              </w:rPr>
              <w:t>LPN</w:t>
            </w:r>
          </w:p>
        </w:tc>
        <w:tc>
          <w:tcPr>
            <w:tcW w:w="1542" w:type="dxa"/>
          </w:tcPr>
          <w:p w14:paraId="188849D5" w14:textId="77777777" w:rsidR="0032781B" w:rsidRPr="0032781B" w:rsidRDefault="0032781B" w:rsidP="0032781B">
            <w:pPr>
              <w:spacing w:line="276" w:lineRule="auto"/>
              <w:rPr>
                <w:rFonts w:ascii="Arial" w:hAnsi="Arial" w:cs="Arial"/>
                <w:sz w:val="24"/>
              </w:rPr>
            </w:pPr>
            <w:r>
              <w:rPr>
                <w:rFonts w:ascii="Arial" w:hAnsi="Arial" w:cs="Arial"/>
                <w:sz w:val="24"/>
              </w:rPr>
              <w:t>$32.36</w:t>
            </w:r>
          </w:p>
        </w:tc>
        <w:tc>
          <w:tcPr>
            <w:tcW w:w="1542" w:type="dxa"/>
          </w:tcPr>
          <w:p w14:paraId="3F85317E" w14:textId="77777777" w:rsidR="0032781B" w:rsidRPr="0032781B" w:rsidRDefault="0032781B" w:rsidP="0032781B">
            <w:pPr>
              <w:spacing w:line="276" w:lineRule="auto"/>
              <w:rPr>
                <w:rFonts w:ascii="Arial" w:hAnsi="Arial" w:cs="Arial"/>
                <w:sz w:val="24"/>
              </w:rPr>
            </w:pPr>
            <w:r>
              <w:rPr>
                <w:rFonts w:ascii="Arial" w:hAnsi="Arial" w:cs="Arial"/>
                <w:sz w:val="24"/>
              </w:rPr>
              <w:t>02500000</w:t>
            </w:r>
          </w:p>
        </w:tc>
      </w:tr>
      <w:tr w:rsidR="0032781B" w14:paraId="32D24032" w14:textId="77777777" w:rsidTr="0032781B">
        <w:tc>
          <w:tcPr>
            <w:tcW w:w="1541" w:type="dxa"/>
          </w:tcPr>
          <w:p w14:paraId="6E4AAAEC" w14:textId="77777777" w:rsidR="0032781B" w:rsidRPr="0032781B" w:rsidRDefault="0032781B" w:rsidP="0032781B">
            <w:pPr>
              <w:spacing w:line="276" w:lineRule="auto"/>
              <w:rPr>
                <w:rFonts w:ascii="Arial" w:hAnsi="Arial" w:cs="Arial"/>
                <w:sz w:val="24"/>
              </w:rPr>
            </w:pPr>
            <w:r>
              <w:rPr>
                <w:rFonts w:ascii="Arial" w:hAnsi="Arial" w:cs="Arial"/>
                <w:sz w:val="24"/>
              </w:rPr>
              <w:t>Jane</w:t>
            </w:r>
          </w:p>
        </w:tc>
        <w:tc>
          <w:tcPr>
            <w:tcW w:w="1541" w:type="dxa"/>
          </w:tcPr>
          <w:p w14:paraId="418C0BDB" w14:textId="77777777" w:rsidR="0032781B" w:rsidRPr="0032781B" w:rsidRDefault="0032781B" w:rsidP="0032781B">
            <w:pPr>
              <w:spacing w:line="276" w:lineRule="auto"/>
              <w:rPr>
                <w:rFonts w:ascii="Arial" w:hAnsi="Arial" w:cs="Arial"/>
                <w:sz w:val="24"/>
              </w:rPr>
            </w:pPr>
            <w:r>
              <w:rPr>
                <w:rFonts w:ascii="Arial" w:hAnsi="Arial" w:cs="Arial"/>
                <w:sz w:val="24"/>
              </w:rPr>
              <w:t>Doe</w:t>
            </w:r>
          </w:p>
        </w:tc>
        <w:tc>
          <w:tcPr>
            <w:tcW w:w="1541" w:type="dxa"/>
          </w:tcPr>
          <w:p w14:paraId="34AFAE98" w14:textId="77777777" w:rsidR="0032781B" w:rsidRPr="0032781B" w:rsidRDefault="0032781B" w:rsidP="0032781B">
            <w:pPr>
              <w:spacing w:line="276" w:lineRule="auto"/>
              <w:rPr>
                <w:rFonts w:ascii="Arial" w:hAnsi="Arial" w:cs="Arial"/>
                <w:sz w:val="24"/>
              </w:rPr>
            </w:pPr>
            <w:r>
              <w:rPr>
                <w:rFonts w:ascii="Arial" w:hAnsi="Arial" w:cs="Arial"/>
                <w:sz w:val="24"/>
              </w:rPr>
              <w:t>10-05-1998</w:t>
            </w:r>
          </w:p>
        </w:tc>
        <w:tc>
          <w:tcPr>
            <w:tcW w:w="1541" w:type="dxa"/>
          </w:tcPr>
          <w:p w14:paraId="52C9D57C" w14:textId="77777777" w:rsidR="0032781B" w:rsidRPr="0032781B" w:rsidRDefault="0032781B" w:rsidP="0032781B">
            <w:pPr>
              <w:spacing w:line="276" w:lineRule="auto"/>
              <w:rPr>
                <w:rFonts w:ascii="Arial" w:hAnsi="Arial" w:cs="Arial"/>
                <w:sz w:val="24"/>
              </w:rPr>
            </w:pPr>
            <w:r>
              <w:rPr>
                <w:rFonts w:ascii="Arial" w:hAnsi="Arial" w:cs="Arial"/>
                <w:sz w:val="24"/>
              </w:rPr>
              <w:t>18.54</w:t>
            </w:r>
          </w:p>
        </w:tc>
        <w:tc>
          <w:tcPr>
            <w:tcW w:w="1542" w:type="dxa"/>
          </w:tcPr>
          <w:p w14:paraId="240FCED7" w14:textId="77777777" w:rsidR="0032781B" w:rsidRPr="0032781B" w:rsidRDefault="0032781B" w:rsidP="0032781B">
            <w:pPr>
              <w:spacing w:line="276" w:lineRule="auto"/>
              <w:rPr>
                <w:rFonts w:ascii="Arial" w:hAnsi="Arial" w:cs="Arial"/>
                <w:sz w:val="24"/>
              </w:rPr>
            </w:pPr>
            <w:r>
              <w:rPr>
                <w:rFonts w:ascii="Arial" w:hAnsi="Arial" w:cs="Arial"/>
                <w:sz w:val="24"/>
              </w:rPr>
              <w:t>MD</w:t>
            </w:r>
          </w:p>
        </w:tc>
        <w:tc>
          <w:tcPr>
            <w:tcW w:w="1542" w:type="dxa"/>
          </w:tcPr>
          <w:p w14:paraId="0D7ECAF3" w14:textId="77777777" w:rsidR="0032781B" w:rsidRPr="0032781B" w:rsidRDefault="0032781B" w:rsidP="0032781B">
            <w:pPr>
              <w:spacing w:line="276" w:lineRule="auto"/>
              <w:rPr>
                <w:rFonts w:ascii="Arial" w:hAnsi="Arial" w:cs="Arial"/>
                <w:sz w:val="24"/>
              </w:rPr>
            </w:pPr>
            <w:r>
              <w:rPr>
                <w:rFonts w:ascii="Arial" w:hAnsi="Arial" w:cs="Arial"/>
                <w:sz w:val="24"/>
              </w:rPr>
              <w:t>$35.403</w:t>
            </w:r>
          </w:p>
        </w:tc>
        <w:tc>
          <w:tcPr>
            <w:tcW w:w="1542" w:type="dxa"/>
          </w:tcPr>
          <w:p w14:paraId="543C92A2" w14:textId="77777777" w:rsidR="0032781B" w:rsidRPr="0032781B" w:rsidRDefault="0032781B" w:rsidP="0032781B">
            <w:pPr>
              <w:spacing w:line="276" w:lineRule="auto"/>
              <w:rPr>
                <w:rFonts w:ascii="Arial" w:hAnsi="Arial" w:cs="Arial"/>
                <w:sz w:val="24"/>
              </w:rPr>
            </w:pPr>
            <w:r>
              <w:rPr>
                <w:rFonts w:ascii="Arial" w:hAnsi="Arial" w:cs="Arial"/>
                <w:sz w:val="24"/>
              </w:rPr>
              <w:t>02500001</w:t>
            </w:r>
          </w:p>
        </w:tc>
      </w:tr>
    </w:tbl>
    <w:p w14:paraId="46F594DB" w14:textId="77777777" w:rsidR="0032781B" w:rsidRPr="0032781B" w:rsidRDefault="0032781B" w:rsidP="0032781B">
      <w:pPr>
        <w:spacing w:line="276" w:lineRule="auto"/>
        <w:rPr>
          <w:rFonts w:ascii="Arial" w:hAnsi="Arial" w:cs="Arial"/>
          <w:i/>
          <w:sz w:val="24"/>
        </w:rPr>
      </w:pPr>
    </w:p>
    <w:p w14:paraId="565C7577" w14:textId="77777777" w:rsidR="00D017B2" w:rsidRDefault="00B13C7D" w:rsidP="00CA28AE">
      <w:pPr>
        <w:spacing w:line="360" w:lineRule="auto"/>
        <w:rPr>
          <w:rFonts w:ascii="Arial" w:hAnsi="Arial" w:cs="Arial"/>
          <w:sz w:val="24"/>
        </w:rPr>
      </w:pPr>
      <w:sdt>
        <w:sdtPr>
          <w:rPr>
            <w:rStyle w:val="Style1"/>
          </w:rPr>
          <w:id w:val="-1350790396"/>
          <w:placeholder>
            <w:docPart w:val="B4478333407C40EA9678C5C15B868A7E"/>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p>
    <w:p w14:paraId="34134341" w14:textId="77777777" w:rsidR="0032781B" w:rsidRPr="00462F1B" w:rsidRDefault="0032781B" w:rsidP="0032781B">
      <w:pPr>
        <w:spacing w:line="276" w:lineRule="auto"/>
        <w:rPr>
          <w:rFonts w:ascii="Arial" w:hAnsi="Arial" w:cs="Arial"/>
          <w:i/>
          <w:sz w:val="24"/>
        </w:rPr>
      </w:pPr>
      <w:r>
        <w:rPr>
          <w:rFonts w:ascii="Arial" w:hAnsi="Arial" w:cs="Arial"/>
          <w:b/>
          <w:sz w:val="24"/>
        </w:rPr>
        <w:t>Will this adjustment create internal inequities?</w:t>
      </w:r>
      <w:r>
        <w:rPr>
          <w:rFonts w:ascii="Arial" w:hAnsi="Arial" w:cs="Arial"/>
          <w:b/>
          <w:sz w:val="24"/>
        </w:rPr>
        <w:br/>
      </w:r>
      <w:r w:rsidRPr="00462F1B">
        <w:rPr>
          <w:rFonts w:ascii="Arial" w:hAnsi="Arial" w:cs="Arial"/>
          <w:i/>
        </w:rPr>
        <w:t>If yes, provide agency plan to address inequities. If no, provide explanation of why there is no inequity.</w:t>
      </w:r>
    </w:p>
    <w:p w14:paraId="6207D31A" w14:textId="77777777" w:rsidR="00470C87" w:rsidRDefault="00B13C7D" w:rsidP="00CA28AE">
      <w:pPr>
        <w:spacing w:line="360" w:lineRule="auto"/>
        <w:rPr>
          <w:rFonts w:ascii="Arial" w:hAnsi="Arial" w:cs="Arial"/>
          <w:sz w:val="24"/>
        </w:rPr>
      </w:pPr>
      <w:sdt>
        <w:sdtPr>
          <w:rPr>
            <w:rStyle w:val="Style1"/>
          </w:rPr>
          <w:id w:val="951433352"/>
          <w:placeholder>
            <w:docPart w:val="5BDE8710F9764856BB77158BD4F52F9F"/>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r w:rsidR="001A60CA">
        <w:rPr>
          <w:rFonts w:ascii="Arial" w:hAnsi="Arial" w:cs="Arial"/>
          <w:sz w:val="24"/>
        </w:rPr>
        <w:t xml:space="preserve">   </w:t>
      </w:r>
      <w:r w:rsidR="00E53FFD">
        <w:rPr>
          <w:rFonts w:ascii="Arial" w:hAnsi="Arial" w:cs="Arial"/>
          <w:sz w:val="24"/>
        </w:rPr>
        <w:tab/>
      </w:r>
    </w:p>
    <w:p w14:paraId="613A7904" w14:textId="77777777" w:rsidR="00C46ACE" w:rsidRPr="00C46ACE" w:rsidRDefault="00C46ACE" w:rsidP="00C46ACE">
      <w:pPr>
        <w:pStyle w:val="Default"/>
        <w:rPr>
          <w:rFonts w:ascii="Times New Roman" w:hAnsi="Times New Roman" w:cs="Times New Roman"/>
        </w:rPr>
      </w:pPr>
      <w:r>
        <w:rPr>
          <w:rFonts w:ascii="Arial" w:hAnsi="Arial" w:cs="Arial"/>
          <w:b/>
        </w:rPr>
        <w:t>Fiscal Impact:</w:t>
      </w:r>
      <w:r w:rsidR="00E53FFD">
        <w:rPr>
          <w:rFonts w:ascii="Arial" w:hAnsi="Arial" w:cs="Arial"/>
        </w:rPr>
        <w:t xml:space="preserve"> </w:t>
      </w:r>
      <w:r>
        <w:rPr>
          <w:rFonts w:ascii="Arial" w:hAnsi="Arial" w:cs="Arial"/>
        </w:rPr>
        <w:br/>
      </w:r>
      <w:r w:rsidRPr="00C46ACE">
        <w:rPr>
          <w:rFonts w:ascii="Arial" w:hAnsi="Arial" w:cs="Arial"/>
          <w:bCs/>
          <w:sz w:val="22"/>
        </w:rPr>
        <w:t xml:space="preserve">How will the increased salary be funded? Specifically, what budget program(s) and fund type(s) are impacted? The information should include the fiscal impact amount (for each affected program and fund type) for the current fiscal year as well as the fiscal impact in subsequent fiscal years when </w:t>
      </w:r>
      <w:proofErr w:type="gramStart"/>
      <w:r w:rsidRPr="00C46ACE">
        <w:rPr>
          <w:rFonts w:ascii="Arial" w:hAnsi="Arial" w:cs="Arial"/>
          <w:bCs/>
          <w:sz w:val="22"/>
        </w:rPr>
        <w:t>fully-annualized</w:t>
      </w:r>
      <w:proofErr w:type="gramEnd"/>
      <w:r w:rsidRPr="00C46ACE">
        <w:rPr>
          <w:rFonts w:ascii="Arial" w:hAnsi="Arial" w:cs="Arial"/>
          <w:bCs/>
          <w:sz w:val="22"/>
        </w:rPr>
        <w:t>.</w:t>
      </w:r>
      <w:r w:rsidRPr="00C46ACE">
        <w:rPr>
          <w:rFonts w:ascii="Times New Roman" w:hAnsi="Times New Roman" w:cs="Times New Roman"/>
          <w:b/>
          <w:bCs/>
          <w:sz w:val="22"/>
        </w:rPr>
        <w:t xml:space="preserve"> </w:t>
      </w:r>
    </w:p>
    <w:p w14:paraId="1B416FDD" w14:textId="77777777" w:rsidR="002E3D1F" w:rsidRDefault="00C46ACE" w:rsidP="00CA28AE">
      <w:pPr>
        <w:spacing w:line="360" w:lineRule="auto"/>
        <w:rPr>
          <w:rFonts w:ascii="Arial" w:hAnsi="Arial" w:cs="Arial"/>
          <w:sz w:val="24"/>
        </w:rPr>
      </w:pPr>
      <w:r>
        <w:rPr>
          <w:rStyle w:val="Style1"/>
        </w:rPr>
        <w:br/>
      </w:r>
      <w:sdt>
        <w:sdtPr>
          <w:rPr>
            <w:rStyle w:val="Style1"/>
          </w:rPr>
          <w:id w:val="1768968738"/>
          <w:placeholder>
            <w:docPart w:val="CF015510ECC34477B1FB9A71601A5006"/>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p>
    <w:p w14:paraId="386D29DB" w14:textId="77777777" w:rsidR="00470C87" w:rsidRDefault="00C46ACE" w:rsidP="00CA28AE">
      <w:pPr>
        <w:spacing w:line="360" w:lineRule="auto"/>
        <w:rPr>
          <w:rFonts w:ascii="Arial" w:hAnsi="Arial" w:cs="Arial"/>
          <w:sz w:val="24"/>
        </w:rPr>
      </w:pPr>
      <w:r>
        <w:rPr>
          <w:rFonts w:ascii="Arial" w:hAnsi="Arial" w:cs="Arial"/>
          <w:b/>
          <w:sz w:val="24"/>
        </w:rPr>
        <w:t>Reviewed by State Budget Analyst:</w:t>
      </w:r>
      <w:r w:rsidRPr="00C46ACE">
        <w:rPr>
          <w:rFonts w:ascii="Arial" w:hAnsi="Arial" w:cs="Arial"/>
          <w:sz w:val="24"/>
        </w:rPr>
        <w:tab/>
      </w:r>
      <w:sdt>
        <w:sdtPr>
          <w:rPr>
            <w:rFonts w:ascii="Arial" w:hAnsi="Arial" w:cs="Arial"/>
            <w:sz w:val="24"/>
          </w:rPr>
          <w:id w:val="-1052758882"/>
          <w14:checkbox>
            <w14:checked w14:val="0"/>
            <w14:checkedState w14:val="2612" w14:font="MS Gothic"/>
            <w14:uncheckedState w14:val="2610" w14:font="MS Gothic"/>
          </w14:checkbox>
        </w:sdtPr>
        <w:sdtEndPr/>
        <w:sdtContent>
          <w:r w:rsidR="002D2F88">
            <w:rPr>
              <w:rFonts w:ascii="MS Gothic" w:eastAsia="MS Gothic" w:hAnsi="MS Gothic" w:cs="Arial" w:hint="eastAsia"/>
              <w:sz w:val="24"/>
            </w:rPr>
            <w:t>☐</w:t>
          </w:r>
        </w:sdtContent>
      </w:sdt>
      <w:r w:rsidR="00B272A6" w:rsidRPr="00C46ACE">
        <w:rPr>
          <w:rFonts w:ascii="Arial" w:hAnsi="Arial" w:cs="Arial"/>
          <w:sz w:val="24"/>
        </w:rPr>
        <w:tab/>
      </w:r>
    </w:p>
    <w:p w14:paraId="4EEB95B8" w14:textId="77777777" w:rsidR="00C46ACE" w:rsidRDefault="00C46ACE" w:rsidP="002566EF">
      <w:pPr>
        <w:autoSpaceDE w:val="0"/>
        <w:autoSpaceDN w:val="0"/>
        <w:adjustRightInd w:val="0"/>
        <w:spacing w:after="0" w:line="276" w:lineRule="auto"/>
        <w:rPr>
          <w:rFonts w:ascii="Arial" w:hAnsi="Arial" w:cs="Arial"/>
          <w:sz w:val="24"/>
        </w:rPr>
      </w:pPr>
      <w:r>
        <w:rPr>
          <w:rFonts w:ascii="Arial" w:hAnsi="Arial" w:cs="Arial"/>
          <w:b/>
          <w:sz w:val="24"/>
        </w:rPr>
        <w:t>Reviewed by Agency Director or delegated designee</w:t>
      </w:r>
      <w:r w:rsidRPr="00E53FFD">
        <w:rPr>
          <w:rFonts w:ascii="Arial" w:hAnsi="Arial" w:cs="Arial"/>
          <w:b/>
          <w:sz w:val="24"/>
        </w:rPr>
        <w:t>:</w:t>
      </w:r>
      <w:r>
        <w:rPr>
          <w:rFonts w:ascii="Arial" w:hAnsi="Arial" w:cs="Arial"/>
          <w:sz w:val="24"/>
        </w:rPr>
        <w:tab/>
      </w:r>
      <w:sdt>
        <w:sdtPr>
          <w:rPr>
            <w:rFonts w:ascii="Arial" w:hAnsi="Arial" w:cs="Arial"/>
            <w:sz w:val="24"/>
          </w:rPr>
          <w:id w:val="35868846"/>
          <w14:checkbox>
            <w14:checked w14:val="0"/>
            <w14:checkedState w14:val="2612" w14:font="MS Gothic"/>
            <w14:uncheckedState w14:val="2610" w14:font="MS Gothic"/>
          </w14:checkbox>
        </w:sdtPr>
        <w:sdtEndPr/>
        <w:sdtContent>
          <w:r w:rsidR="002D2F88">
            <w:rPr>
              <w:rFonts w:ascii="MS Gothic" w:eastAsia="MS Gothic" w:hAnsi="MS Gothic" w:cs="Arial" w:hint="eastAsia"/>
              <w:sz w:val="24"/>
            </w:rPr>
            <w:t>☐</w:t>
          </w:r>
        </w:sdtContent>
      </w:sdt>
    </w:p>
    <w:p w14:paraId="3EDB818B" w14:textId="77777777" w:rsidR="007A6D4D" w:rsidRDefault="00C46ACE" w:rsidP="002566EF">
      <w:pPr>
        <w:autoSpaceDE w:val="0"/>
        <w:autoSpaceDN w:val="0"/>
        <w:adjustRightInd w:val="0"/>
        <w:spacing w:after="0" w:line="276" w:lineRule="auto"/>
        <w:rPr>
          <w:rFonts w:ascii="Arial" w:hAnsi="Arial" w:cs="Arial"/>
          <w:sz w:val="24"/>
        </w:rPr>
      </w:pPr>
      <w:r>
        <w:rPr>
          <w:rFonts w:ascii="Arial" w:hAnsi="Arial" w:cs="Arial"/>
          <w:sz w:val="24"/>
        </w:rPr>
        <w:t xml:space="preserve">     </w:t>
      </w:r>
    </w:p>
    <w:p w14:paraId="06059933" w14:textId="77777777" w:rsidR="00C46ACE" w:rsidRDefault="00C46ACE" w:rsidP="002566EF">
      <w:pPr>
        <w:autoSpaceDE w:val="0"/>
        <w:autoSpaceDN w:val="0"/>
        <w:adjustRightInd w:val="0"/>
        <w:spacing w:after="0" w:line="276" w:lineRule="auto"/>
        <w:rPr>
          <w:rFonts w:ascii="Arial" w:hAnsi="Arial" w:cs="Arial"/>
          <w:sz w:val="24"/>
        </w:rPr>
      </w:pPr>
      <w:r>
        <w:rPr>
          <w:rFonts w:ascii="Arial" w:hAnsi="Arial" w:cs="Arial"/>
          <w:b/>
          <w:sz w:val="24"/>
        </w:rPr>
        <w:t>Reviewed by Agency Budget Analyst</w:t>
      </w:r>
      <w:r w:rsidRPr="00E53FFD">
        <w:rPr>
          <w:rFonts w:ascii="Arial" w:hAnsi="Arial" w:cs="Arial"/>
          <w:b/>
          <w:sz w:val="24"/>
        </w:rPr>
        <w:t>:</w:t>
      </w:r>
      <w:r>
        <w:rPr>
          <w:rFonts w:ascii="Arial" w:hAnsi="Arial" w:cs="Arial"/>
          <w:b/>
          <w:sz w:val="24"/>
        </w:rPr>
        <w:tab/>
      </w:r>
      <w:r>
        <w:rPr>
          <w:rFonts w:ascii="Arial" w:hAnsi="Arial" w:cs="Arial"/>
          <w:b/>
          <w:sz w:val="24"/>
        </w:rPr>
        <w:tab/>
      </w:r>
      <w:sdt>
        <w:sdtPr>
          <w:rPr>
            <w:rFonts w:ascii="Arial" w:hAnsi="Arial" w:cs="Arial"/>
            <w:sz w:val="24"/>
          </w:rPr>
          <w:id w:val="1853454599"/>
          <w14:checkbox>
            <w14:checked w14:val="0"/>
            <w14:checkedState w14:val="2612" w14:font="MS Gothic"/>
            <w14:uncheckedState w14:val="2610" w14:font="MS Gothic"/>
          </w14:checkbox>
        </w:sdtPr>
        <w:sdtEndPr/>
        <w:sdtContent>
          <w:r w:rsidR="002D2F88">
            <w:rPr>
              <w:rFonts w:ascii="MS Gothic" w:eastAsia="MS Gothic" w:hAnsi="MS Gothic" w:cs="Arial" w:hint="eastAsia"/>
              <w:sz w:val="24"/>
            </w:rPr>
            <w:t>☐</w:t>
          </w:r>
        </w:sdtContent>
      </w:sdt>
      <w:r>
        <w:rPr>
          <w:rFonts w:ascii="Arial" w:hAnsi="Arial" w:cs="Arial"/>
          <w:sz w:val="24"/>
        </w:rPr>
        <w:t xml:space="preserve">      </w:t>
      </w:r>
    </w:p>
    <w:p w14:paraId="1FD2FBFE" w14:textId="77777777" w:rsidR="00FE05C1" w:rsidRDefault="00FE05C1" w:rsidP="002566EF">
      <w:pPr>
        <w:autoSpaceDE w:val="0"/>
        <w:autoSpaceDN w:val="0"/>
        <w:adjustRightInd w:val="0"/>
        <w:spacing w:after="0" w:line="276" w:lineRule="auto"/>
        <w:rPr>
          <w:rFonts w:ascii="Arial" w:hAnsi="Arial" w:cs="Arial"/>
          <w:sz w:val="24"/>
        </w:rPr>
      </w:pPr>
    </w:p>
    <w:p w14:paraId="7C19F72B" w14:textId="77777777" w:rsidR="00FE05C1" w:rsidRDefault="00FE05C1" w:rsidP="002566EF">
      <w:pPr>
        <w:autoSpaceDE w:val="0"/>
        <w:autoSpaceDN w:val="0"/>
        <w:adjustRightInd w:val="0"/>
        <w:spacing w:after="0" w:line="276" w:lineRule="auto"/>
        <w:rPr>
          <w:rFonts w:ascii="Arial" w:hAnsi="Arial" w:cs="Arial"/>
          <w:sz w:val="24"/>
        </w:rPr>
      </w:pPr>
    </w:p>
    <w:p w14:paraId="0B2C19CC" w14:textId="77777777" w:rsidR="00FE05C1" w:rsidRPr="00462F1B" w:rsidRDefault="00FE05C1" w:rsidP="00FE05C1">
      <w:pPr>
        <w:autoSpaceDE w:val="0"/>
        <w:autoSpaceDN w:val="0"/>
        <w:adjustRightInd w:val="0"/>
        <w:spacing w:after="0" w:line="276" w:lineRule="auto"/>
        <w:jc w:val="center"/>
        <w:rPr>
          <w:rFonts w:ascii="Arial" w:hAnsi="Arial" w:cs="Arial"/>
          <w:b/>
          <w:i/>
          <w:sz w:val="24"/>
        </w:rPr>
      </w:pPr>
      <w:r w:rsidRPr="00462F1B">
        <w:rPr>
          <w:rFonts w:ascii="Arial" w:hAnsi="Arial" w:cs="Arial"/>
          <w:b/>
          <w:i/>
          <w:sz w:val="24"/>
        </w:rPr>
        <w:t>**IMPORTANT**</w:t>
      </w:r>
    </w:p>
    <w:p w14:paraId="35E64D40" w14:textId="77777777" w:rsidR="00FE05C1" w:rsidRPr="00462F1B" w:rsidRDefault="00FE05C1" w:rsidP="00FE05C1">
      <w:pPr>
        <w:autoSpaceDE w:val="0"/>
        <w:autoSpaceDN w:val="0"/>
        <w:adjustRightInd w:val="0"/>
        <w:spacing w:after="0" w:line="276" w:lineRule="auto"/>
        <w:jc w:val="center"/>
        <w:rPr>
          <w:rFonts w:ascii="Arial" w:hAnsi="Arial" w:cs="Arial"/>
          <w:b/>
          <w:i/>
          <w:sz w:val="24"/>
        </w:rPr>
      </w:pPr>
      <w:r w:rsidRPr="00462F1B">
        <w:rPr>
          <w:rFonts w:ascii="Arial" w:hAnsi="Arial" w:cs="Arial"/>
          <w:b/>
          <w:i/>
          <w:sz w:val="24"/>
        </w:rPr>
        <w:t>Appropriate approvals and acknowledgement from State Personnel must be requested and obtained prior to notification of employee!</w:t>
      </w:r>
    </w:p>
    <w:sectPr w:rsidR="00FE05C1" w:rsidRPr="00462F1B" w:rsidSect="00F82A32">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A965" w14:textId="77777777" w:rsidR="0082116D" w:rsidRDefault="0082116D" w:rsidP="00F82A32">
      <w:pPr>
        <w:spacing w:after="0" w:line="240" w:lineRule="auto"/>
      </w:pPr>
      <w:r>
        <w:separator/>
      </w:r>
    </w:p>
  </w:endnote>
  <w:endnote w:type="continuationSeparator" w:id="0">
    <w:p w14:paraId="117F735F" w14:textId="77777777" w:rsidR="0082116D" w:rsidRDefault="0082116D" w:rsidP="00F8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6C70" w14:textId="77777777" w:rsidR="0082116D" w:rsidRDefault="0082116D" w:rsidP="00F82A32">
      <w:pPr>
        <w:spacing w:after="0" w:line="240" w:lineRule="auto"/>
      </w:pPr>
      <w:r>
        <w:separator/>
      </w:r>
    </w:p>
  </w:footnote>
  <w:footnote w:type="continuationSeparator" w:id="0">
    <w:p w14:paraId="3EFD7487" w14:textId="77777777" w:rsidR="0082116D" w:rsidRDefault="0082116D" w:rsidP="00F82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4840"/>
    <w:multiLevelType w:val="hybridMultilevel"/>
    <w:tmpl w:val="E248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B64ED"/>
    <w:multiLevelType w:val="hybridMultilevel"/>
    <w:tmpl w:val="3C16A602"/>
    <w:lvl w:ilvl="0" w:tplc="0BE24F5A">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2496706">
    <w:abstractNumId w:val="0"/>
  </w:num>
  <w:num w:numId="2" w16cid:durableId="1442602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AfuLgELKwqA5OUadynAaf0nO7AJ0+LqSa/4hRFWTYhNB2RA/0KnLDTatmo9NlwEaOJHzEOfyeyCd782NoG7mCg==" w:salt="7UwfmJGZpqSKDNrIeKRyG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A32"/>
    <w:rsid w:val="00025B5D"/>
    <w:rsid w:val="00135620"/>
    <w:rsid w:val="00156CB5"/>
    <w:rsid w:val="00167392"/>
    <w:rsid w:val="001A60CA"/>
    <w:rsid w:val="001E2E55"/>
    <w:rsid w:val="001F522E"/>
    <w:rsid w:val="002566EF"/>
    <w:rsid w:val="002D2F88"/>
    <w:rsid w:val="002E3D1F"/>
    <w:rsid w:val="002F560B"/>
    <w:rsid w:val="0032781B"/>
    <w:rsid w:val="00334333"/>
    <w:rsid w:val="003847E8"/>
    <w:rsid w:val="003D1C53"/>
    <w:rsid w:val="003E6064"/>
    <w:rsid w:val="00462F1B"/>
    <w:rsid w:val="00470C87"/>
    <w:rsid w:val="00513ED3"/>
    <w:rsid w:val="00640371"/>
    <w:rsid w:val="006A1211"/>
    <w:rsid w:val="006E3D89"/>
    <w:rsid w:val="006F0253"/>
    <w:rsid w:val="00765FC3"/>
    <w:rsid w:val="007718DE"/>
    <w:rsid w:val="00793C36"/>
    <w:rsid w:val="007A6D4D"/>
    <w:rsid w:val="007B4753"/>
    <w:rsid w:val="007E3602"/>
    <w:rsid w:val="0082116D"/>
    <w:rsid w:val="00873993"/>
    <w:rsid w:val="009477DD"/>
    <w:rsid w:val="00954536"/>
    <w:rsid w:val="009D064D"/>
    <w:rsid w:val="00A22E7D"/>
    <w:rsid w:val="00A839B5"/>
    <w:rsid w:val="00AD3343"/>
    <w:rsid w:val="00B13C7D"/>
    <w:rsid w:val="00B272A6"/>
    <w:rsid w:val="00C46ACE"/>
    <w:rsid w:val="00C9719E"/>
    <w:rsid w:val="00CA28AE"/>
    <w:rsid w:val="00CE3F16"/>
    <w:rsid w:val="00D017B2"/>
    <w:rsid w:val="00D66B2D"/>
    <w:rsid w:val="00D727E1"/>
    <w:rsid w:val="00DB2225"/>
    <w:rsid w:val="00E53FFD"/>
    <w:rsid w:val="00E56670"/>
    <w:rsid w:val="00E74C4A"/>
    <w:rsid w:val="00EB6B7F"/>
    <w:rsid w:val="00EF196C"/>
    <w:rsid w:val="00F82A32"/>
    <w:rsid w:val="00FD6558"/>
    <w:rsid w:val="00FE05C1"/>
    <w:rsid w:val="00FE6038"/>
    <w:rsid w:val="00FE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3CD50"/>
  <w15:chartTrackingRefBased/>
  <w15:docId w15:val="{041F9C58-6DA1-466A-BE95-B219A8BC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A32"/>
  </w:style>
  <w:style w:type="paragraph" w:styleId="Footer">
    <w:name w:val="footer"/>
    <w:basedOn w:val="Normal"/>
    <w:link w:val="FooterChar"/>
    <w:uiPriority w:val="99"/>
    <w:unhideWhenUsed/>
    <w:rsid w:val="00F8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32"/>
  </w:style>
  <w:style w:type="character" w:styleId="PlaceholderText">
    <w:name w:val="Placeholder Text"/>
    <w:basedOn w:val="DefaultParagraphFont"/>
    <w:uiPriority w:val="99"/>
    <w:semiHidden/>
    <w:rsid w:val="009477DD"/>
    <w:rPr>
      <w:color w:val="808080"/>
    </w:rPr>
  </w:style>
  <w:style w:type="paragraph" w:styleId="ListParagraph">
    <w:name w:val="List Paragraph"/>
    <w:basedOn w:val="Normal"/>
    <w:uiPriority w:val="34"/>
    <w:qFormat/>
    <w:rsid w:val="001A60CA"/>
    <w:pPr>
      <w:ind w:left="720"/>
      <w:contextualSpacing/>
    </w:pPr>
  </w:style>
  <w:style w:type="character" w:styleId="Hyperlink">
    <w:name w:val="Hyperlink"/>
    <w:basedOn w:val="DefaultParagraphFont"/>
    <w:uiPriority w:val="99"/>
    <w:unhideWhenUsed/>
    <w:rsid w:val="002F560B"/>
    <w:rPr>
      <w:color w:val="0563C1" w:themeColor="hyperlink"/>
      <w:u w:val="single"/>
    </w:rPr>
  </w:style>
  <w:style w:type="table" w:styleId="TableGrid">
    <w:name w:val="Table Grid"/>
    <w:basedOn w:val="TableNormal"/>
    <w:uiPriority w:val="39"/>
    <w:rsid w:val="0051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847E8"/>
    <w:rPr>
      <w:rFonts w:asciiTheme="minorHAnsi" w:hAnsiTheme="minorHAnsi"/>
      <w:sz w:val="24"/>
    </w:rPr>
  </w:style>
  <w:style w:type="paragraph" w:customStyle="1" w:styleId="Default">
    <w:name w:val="Default"/>
    <w:rsid w:val="0032781B"/>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E335403514D038C76C84D9A581DC9"/>
        <w:category>
          <w:name w:val="General"/>
          <w:gallery w:val="placeholder"/>
        </w:category>
        <w:types>
          <w:type w:val="bbPlcHdr"/>
        </w:types>
        <w:behaviors>
          <w:behavior w:val="content"/>
        </w:behaviors>
        <w:guid w:val="{4160DEBA-C6FE-49BD-8502-2C371F08C6BA}"/>
      </w:docPartPr>
      <w:docPartBody>
        <w:p w:rsidR="00B62F8F" w:rsidRDefault="003375C1" w:rsidP="003375C1">
          <w:pPr>
            <w:pStyle w:val="ED2E335403514D038C76C84D9A581DC910"/>
          </w:pPr>
          <w:r w:rsidRPr="00182EBE">
            <w:rPr>
              <w:rStyle w:val="PlaceholderText"/>
            </w:rPr>
            <w:t>Click here to enter text.</w:t>
          </w:r>
        </w:p>
      </w:docPartBody>
    </w:docPart>
    <w:docPart>
      <w:docPartPr>
        <w:name w:val="790AB2B1461B4D0B8AF3011E1CB23FA9"/>
        <w:category>
          <w:name w:val="General"/>
          <w:gallery w:val="placeholder"/>
        </w:category>
        <w:types>
          <w:type w:val="bbPlcHdr"/>
        </w:types>
        <w:behaviors>
          <w:behavior w:val="content"/>
        </w:behaviors>
        <w:guid w:val="{AB4FCE5F-9CBE-48C3-9D80-5F5A174014EB}"/>
      </w:docPartPr>
      <w:docPartBody>
        <w:p w:rsidR="00B62F8F" w:rsidRDefault="003375C1" w:rsidP="003375C1">
          <w:pPr>
            <w:pStyle w:val="790AB2B1461B4D0B8AF3011E1CB23FA910"/>
          </w:pPr>
          <w:r w:rsidRPr="00182EBE">
            <w:rPr>
              <w:rStyle w:val="PlaceholderText"/>
            </w:rPr>
            <w:t>Click here to enter text.</w:t>
          </w:r>
        </w:p>
      </w:docPartBody>
    </w:docPart>
    <w:docPart>
      <w:docPartPr>
        <w:name w:val="D5338CADB3064B048A8A2EF039E6BE13"/>
        <w:category>
          <w:name w:val="General"/>
          <w:gallery w:val="placeholder"/>
        </w:category>
        <w:types>
          <w:type w:val="bbPlcHdr"/>
        </w:types>
        <w:behaviors>
          <w:behavior w:val="content"/>
        </w:behaviors>
        <w:guid w:val="{64468A00-0EEB-4C71-B715-A735A74DB2AC}"/>
      </w:docPartPr>
      <w:docPartBody>
        <w:p w:rsidR="00B62F8F" w:rsidRDefault="003375C1" w:rsidP="003375C1">
          <w:pPr>
            <w:pStyle w:val="D5338CADB3064B048A8A2EF039E6BE1310"/>
          </w:pPr>
          <w:r w:rsidRPr="00182EBE">
            <w:rPr>
              <w:rStyle w:val="PlaceholderText"/>
            </w:rPr>
            <w:t>Click here to enter text.</w:t>
          </w:r>
        </w:p>
      </w:docPartBody>
    </w:docPart>
    <w:docPart>
      <w:docPartPr>
        <w:name w:val="D9F82BDA71C2499A98392649A17B7BCA"/>
        <w:category>
          <w:name w:val="General"/>
          <w:gallery w:val="placeholder"/>
        </w:category>
        <w:types>
          <w:type w:val="bbPlcHdr"/>
        </w:types>
        <w:behaviors>
          <w:behavior w:val="content"/>
        </w:behaviors>
        <w:guid w:val="{E95E7BA8-5C4A-4589-AFEB-DFB30144F4DF}"/>
      </w:docPartPr>
      <w:docPartBody>
        <w:p w:rsidR="00B62F8F" w:rsidRDefault="003375C1" w:rsidP="003375C1">
          <w:pPr>
            <w:pStyle w:val="D9F82BDA71C2499A98392649A17B7BCA10"/>
          </w:pPr>
          <w:r w:rsidRPr="00182EBE">
            <w:rPr>
              <w:rStyle w:val="PlaceholderText"/>
            </w:rPr>
            <w:t>Click here to enter text.</w:t>
          </w:r>
        </w:p>
      </w:docPartBody>
    </w:docPart>
    <w:docPart>
      <w:docPartPr>
        <w:name w:val="7EC875EF59A64FE4AD4932373B2772A3"/>
        <w:category>
          <w:name w:val="General"/>
          <w:gallery w:val="placeholder"/>
        </w:category>
        <w:types>
          <w:type w:val="bbPlcHdr"/>
        </w:types>
        <w:behaviors>
          <w:behavior w:val="content"/>
        </w:behaviors>
        <w:guid w:val="{20186531-131B-4D23-BB1C-24581656D3F1}"/>
      </w:docPartPr>
      <w:docPartBody>
        <w:p w:rsidR="00B62F8F" w:rsidRDefault="003375C1" w:rsidP="003375C1">
          <w:pPr>
            <w:pStyle w:val="7EC875EF59A64FE4AD4932373B2772A310"/>
          </w:pPr>
          <w:r w:rsidRPr="00182EBE">
            <w:rPr>
              <w:rStyle w:val="PlaceholderText"/>
            </w:rPr>
            <w:t>Click here to enter text.</w:t>
          </w:r>
        </w:p>
      </w:docPartBody>
    </w:docPart>
    <w:docPart>
      <w:docPartPr>
        <w:name w:val="F7C1C5C98DE74903AB327DD8272AE8DB"/>
        <w:category>
          <w:name w:val="General"/>
          <w:gallery w:val="placeholder"/>
        </w:category>
        <w:types>
          <w:type w:val="bbPlcHdr"/>
        </w:types>
        <w:behaviors>
          <w:behavior w:val="content"/>
        </w:behaviors>
        <w:guid w:val="{B501CB93-5A25-4EDA-B81C-42550FB497E2}"/>
      </w:docPartPr>
      <w:docPartBody>
        <w:p w:rsidR="00B62F8F" w:rsidRDefault="003375C1" w:rsidP="003375C1">
          <w:pPr>
            <w:pStyle w:val="F7C1C5C98DE74903AB327DD8272AE8DB10"/>
          </w:pPr>
          <w:r w:rsidRPr="00182EBE">
            <w:rPr>
              <w:rStyle w:val="PlaceholderText"/>
            </w:rPr>
            <w:t>Click here to enter text.</w:t>
          </w:r>
        </w:p>
      </w:docPartBody>
    </w:docPart>
    <w:docPart>
      <w:docPartPr>
        <w:name w:val="317931FC4A484B6F9892F9BBE420C28E"/>
        <w:category>
          <w:name w:val="General"/>
          <w:gallery w:val="placeholder"/>
        </w:category>
        <w:types>
          <w:type w:val="bbPlcHdr"/>
        </w:types>
        <w:behaviors>
          <w:behavior w:val="content"/>
        </w:behaviors>
        <w:guid w:val="{745E925C-2AD6-4E65-A3C9-773ED51796C5}"/>
      </w:docPartPr>
      <w:docPartBody>
        <w:p w:rsidR="00B62F8F" w:rsidRDefault="003375C1" w:rsidP="003375C1">
          <w:pPr>
            <w:pStyle w:val="317931FC4A484B6F9892F9BBE420C28E10"/>
          </w:pPr>
          <w:r w:rsidRPr="00182EBE">
            <w:rPr>
              <w:rStyle w:val="PlaceholderText"/>
            </w:rPr>
            <w:t>Click here to enter text.</w:t>
          </w:r>
        </w:p>
      </w:docPartBody>
    </w:docPart>
    <w:docPart>
      <w:docPartPr>
        <w:name w:val="3677C3B026CA4BF4A4511A53164BC8BB"/>
        <w:category>
          <w:name w:val="General"/>
          <w:gallery w:val="placeholder"/>
        </w:category>
        <w:types>
          <w:type w:val="bbPlcHdr"/>
        </w:types>
        <w:behaviors>
          <w:behavior w:val="content"/>
        </w:behaviors>
        <w:guid w:val="{8EF2F350-E998-4627-8CAF-1EDD649EF9BD}"/>
      </w:docPartPr>
      <w:docPartBody>
        <w:p w:rsidR="00B62F8F" w:rsidRDefault="003375C1" w:rsidP="003375C1">
          <w:pPr>
            <w:pStyle w:val="3677C3B026CA4BF4A4511A53164BC8BB10"/>
          </w:pPr>
          <w:r w:rsidRPr="00182EBE">
            <w:rPr>
              <w:rStyle w:val="PlaceholderText"/>
            </w:rPr>
            <w:t>Click here to enter text.</w:t>
          </w:r>
        </w:p>
      </w:docPartBody>
    </w:docPart>
    <w:docPart>
      <w:docPartPr>
        <w:name w:val="5A5C87AEE0BA475395092ED13C77C44E"/>
        <w:category>
          <w:name w:val="General"/>
          <w:gallery w:val="placeholder"/>
        </w:category>
        <w:types>
          <w:type w:val="bbPlcHdr"/>
        </w:types>
        <w:behaviors>
          <w:behavior w:val="content"/>
        </w:behaviors>
        <w:guid w:val="{D39CAD31-41DB-4FDA-A6F8-B7EA57196F1C}"/>
      </w:docPartPr>
      <w:docPartBody>
        <w:p w:rsidR="00B62F8F" w:rsidRDefault="003375C1" w:rsidP="003375C1">
          <w:pPr>
            <w:pStyle w:val="5A5C87AEE0BA475395092ED13C77C44E10"/>
          </w:pPr>
          <w:r w:rsidRPr="00182EBE">
            <w:rPr>
              <w:rStyle w:val="PlaceholderText"/>
            </w:rPr>
            <w:t>Click here to enter text.</w:t>
          </w:r>
        </w:p>
      </w:docPartBody>
    </w:docPart>
    <w:docPart>
      <w:docPartPr>
        <w:name w:val="B4478333407C40EA9678C5C15B868A7E"/>
        <w:category>
          <w:name w:val="General"/>
          <w:gallery w:val="placeholder"/>
        </w:category>
        <w:types>
          <w:type w:val="bbPlcHdr"/>
        </w:types>
        <w:behaviors>
          <w:behavior w:val="content"/>
        </w:behaviors>
        <w:guid w:val="{36701430-A58C-4EDD-BA19-8C6EF618E1F4}"/>
      </w:docPartPr>
      <w:docPartBody>
        <w:p w:rsidR="00B62F8F" w:rsidRDefault="003375C1" w:rsidP="003375C1">
          <w:pPr>
            <w:pStyle w:val="B4478333407C40EA9678C5C15B868A7E10"/>
          </w:pPr>
          <w:r w:rsidRPr="00182EBE">
            <w:rPr>
              <w:rStyle w:val="PlaceholderText"/>
            </w:rPr>
            <w:t>Click here to enter text.</w:t>
          </w:r>
        </w:p>
      </w:docPartBody>
    </w:docPart>
    <w:docPart>
      <w:docPartPr>
        <w:name w:val="5BDE8710F9764856BB77158BD4F52F9F"/>
        <w:category>
          <w:name w:val="General"/>
          <w:gallery w:val="placeholder"/>
        </w:category>
        <w:types>
          <w:type w:val="bbPlcHdr"/>
        </w:types>
        <w:behaviors>
          <w:behavior w:val="content"/>
        </w:behaviors>
        <w:guid w:val="{3EC718A0-BBF7-4BE8-BC07-20E7F60A055E}"/>
      </w:docPartPr>
      <w:docPartBody>
        <w:p w:rsidR="00B62F8F" w:rsidRDefault="003375C1" w:rsidP="003375C1">
          <w:pPr>
            <w:pStyle w:val="5BDE8710F9764856BB77158BD4F52F9F10"/>
          </w:pPr>
          <w:r w:rsidRPr="00182EBE">
            <w:rPr>
              <w:rStyle w:val="PlaceholderText"/>
            </w:rPr>
            <w:t>Click here to enter text.</w:t>
          </w:r>
        </w:p>
      </w:docPartBody>
    </w:docPart>
    <w:docPart>
      <w:docPartPr>
        <w:name w:val="CF015510ECC34477B1FB9A71601A5006"/>
        <w:category>
          <w:name w:val="General"/>
          <w:gallery w:val="placeholder"/>
        </w:category>
        <w:types>
          <w:type w:val="bbPlcHdr"/>
        </w:types>
        <w:behaviors>
          <w:behavior w:val="content"/>
        </w:behaviors>
        <w:guid w:val="{9C312B21-C4EB-4F0C-83E7-3FC529D92C2C}"/>
      </w:docPartPr>
      <w:docPartBody>
        <w:p w:rsidR="00B62F8F" w:rsidRDefault="003375C1" w:rsidP="003375C1">
          <w:pPr>
            <w:pStyle w:val="CF015510ECC34477B1FB9A71601A500610"/>
          </w:pPr>
          <w:r w:rsidRPr="00182EBE">
            <w:rPr>
              <w:rStyle w:val="PlaceholderText"/>
            </w:rPr>
            <w:t>Click here to enter text.</w:t>
          </w:r>
        </w:p>
      </w:docPartBody>
    </w:docPart>
    <w:docPart>
      <w:docPartPr>
        <w:name w:val="38EE1A2BBD584CDBB83A13D8B1396EBF"/>
        <w:category>
          <w:name w:val="General"/>
          <w:gallery w:val="placeholder"/>
        </w:category>
        <w:types>
          <w:type w:val="bbPlcHdr"/>
        </w:types>
        <w:behaviors>
          <w:behavior w:val="content"/>
        </w:behaviors>
        <w:guid w:val="{532D5D70-CF23-4BB2-976E-B729E9D575BA}"/>
      </w:docPartPr>
      <w:docPartBody>
        <w:p w:rsidR="00A25180" w:rsidRDefault="003375C1" w:rsidP="003375C1">
          <w:pPr>
            <w:pStyle w:val="38EE1A2BBD584CDBB83A13D8B1396EBF6"/>
          </w:pPr>
          <w:r w:rsidRPr="00182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63"/>
    <w:rsid w:val="000E3734"/>
    <w:rsid w:val="003375C1"/>
    <w:rsid w:val="004E79D0"/>
    <w:rsid w:val="00744269"/>
    <w:rsid w:val="00760AC2"/>
    <w:rsid w:val="00A25180"/>
    <w:rsid w:val="00A50863"/>
    <w:rsid w:val="00AF2988"/>
    <w:rsid w:val="00B62F8F"/>
    <w:rsid w:val="00D84C43"/>
    <w:rsid w:val="00DB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5C1"/>
    <w:rPr>
      <w:color w:val="808080"/>
    </w:rPr>
  </w:style>
  <w:style w:type="paragraph" w:customStyle="1" w:styleId="ED2E335403514D038C76C84D9A581DC910">
    <w:name w:val="ED2E335403514D038C76C84D9A581DC910"/>
    <w:rsid w:val="003375C1"/>
    <w:rPr>
      <w:rFonts w:eastAsiaTheme="minorHAnsi"/>
    </w:rPr>
  </w:style>
  <w:style w:type="paragraph" w:customStyle="1" w:styleId="790AB2B1461B4D0B8AF3011E1CB23FA910">
    <w:name w:val="790AB2B1461B4D0B8AF3011E1CB23FA910"/>
    <w:rsid w:val="003375C1"/>
    <w:rPr>
      <w:rFonts w:eastAsiaTheme="minorHAnsi"/>
    </w:rPr>
  </w:style>
  <w:style w:type="paragraph" w:customStyle="1" w:styleId="38EE1A2BBD584CDBB83A13D8B1396EBF6">
    <w:name w:val="38EE1A2BBD584CDBB83A13D8B1396EBF6"/>
    <w:rsid w:val="003375C1"/>
    <w:rPr>
      <w:rFonts w:eastAsiaTheme="minorHAnsi"/>
    </w:rPr>
  </w:style>
  <w:style w:type="paragraph" w:customStyle="1" w:styleId="D5338CADB3064B048A8A2EF039E6BE1310">
    <w:name w:val="D5338CADB3064B048A8A2EF039E6BE1310"/>
    <w:rsid w:val="003375C1"/>
    <w:rPr>
      <w:rFonts w:eastAsiaTheme="minorHAnsi"/>
    </w:rPr>
  </w:style>
  <w:style w:type="paragraph" w:customStyle="1" w:styleId="D9F82BDA71C2499A98392649A17B7BCA10">
    <w:name w:val="D9F82BDA71C2499A98392649A17B7BCA10"/>
    <w:rsid w:val="003375C1"/>
    <w:rPr>
      <w:rFonts w:eastAsiaTheme="minorHAnsi"/>
    </w:rPr>
  </w:style>
  <w:style w:type="paragraph" w:customStyle="1" w:styleId="7EC875EF59A64FE4AD4932373B2772A310">
    <w:name w:val="7EC875EF59A64FE4AD4932373B2772A310"/>
    <w:rsid w:val="003375C1"/>
    <w:rPr>
      <w:rFonts w:eastAsiaTheme="minorHAnsi"/>
    </w:rPr>
  </w:style>
  <w:style w:type="paragraph" w:customStyle="1" w:styleId="317931FC4A484B6F9892F9BBE420C28E10">
    <w:name w:val="317931FC4A484B6F9892F9BBE420C28E10"/>
    <w:rsid w:val="003375C1"/>
    <w:rPr>
      <w:rFonts w:eastAsiaTheme="minorHAnsi"/>
    </w:rPr>
  </w:style>
  <w:style w:type="paragraph" w:customStyle="1" w:styleId="F7C1C5C98DE74903AB327DD8272AE8DB10">
    <w:name w:val="F7C1C5C98DE74903AB327DD8272AE8DB10"/>
    <w:rsid w:val="003375C1"/>
    <w:rPr>
      <w:rFonts w:eastAsiaTheme="minorHAnsi"/>
    </w:rPr>
  </w:style>
  <w:style w:type="paragraph" w:customStyle="1" w:styleId="3677C3B026CA4BF4A4511A53164BC8BB10">
    <w:name w:val="3677C3B026CA4BF4A4511A53164BC8BB10"/>
    <w:rsid w:val="003375C1"/>
    <w:rPr>
      <w:rFonts w:eastAsiaTheme="minorHAnsi"/>
    </w:rPr>
  </w:style>
  <w:style w:type="paragraph" w:customStyle="1" w:styleId="5A5C87AEE0BA475395092ED13C77C44E10">
    <w:name w:val="5A5C87AEE0BA475395092ED13C77C44E10"/>
    <w:rsid w:val="003375C1"/>
    <w:rPr>
      <w:rFonts w:eastAsiaTheme="minorHAnsi"/>
    </w:rPr>
  </w:style>
  <w:style w:type="paragraph" w:customStyle="1" w:styleId="B4478333407C40EA9678C5C15B868A7E10">
    <w:name w:val="B4478333407C40EA9678C5C15B868A7E10"/>
    <w:rsid w:val="003375C1"/>
    <w:rPr>
      <w:rFonts w:eastAsiaTheme="minorHAnsi"/>
    </w:rPr>
  </w:style>
  <w:style w:type="paragraph" w:customStyle="1" w:styleId="5BDE8710F9764856BB77158BD4F52F9F10">
    <w:name w:val="5BDE8710F9764856BB77158BD4F52F9F10"/>
    <w:rsid w:val="003375C1"/>
    <w:rPr>
      <w:rFonts w:eastAsiaTheme="minorHAnsi"/>
    </w:rPr>
  </w:style>
  <w:style w:type="paragraph" w:customStyle="1" w:styleId="CF015510ECC34477B1FB9A71601A500610">
    <w:name w:val="CF015510ECC34477B1FB9A71601A500610"/>
    <w:rsid w:val="003375C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CCD7-A76F-49AC-A763-CF731ADB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Armstrong</dc:creator>
  <cp:keywords/>
  <dc:description/>
  <cp:lastModifiedBy>Stephen, Amy</cp:lastModifiedBy>
  <cp:revision>2</cp:revision>
  <dcterms:created xsi:type="dcterms:W3CDTF">2024-03-22T14:57:00Z</dcterms:created>
  <dcterms:modified xsi:type="dcterms:W3CDTF">2024-03-22T14:57:00Z</dcterms:modified>
</cp:coreProperties>
</file>